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0D52" w:rsidRPr="009017DC" w:rsidRDefault="00900D52" w:rsidP="00900D52">
      <w:pPr>
        <w:pStyle w:val="Default"/>
        <w:pageBreakBefore/>
        <w:spacing w:line="480" w:lineRule="auto"/>
        <w:jc w:val="center"/>
        <w:rPr>
          <w:rFonts w:ascii="Times New Roman" w:hAnsi="Times New Roman" w:cs="Times New Roman"/>
          <w:color w:val="auto"/>
        </w:rPr>
      </w:pPr>
      <w:r w:rsidRPr="009017DC">
        <w:rPr>
          <w:rFonts w:ascii="Times New Roman" w:hAnsi="Times New Roman" w:cs="Times New Roman"/>
          <w:b/>
          <w:bCs/>
          <w:color w:val="auto"/>
        </w:rPr>
        <w:t>BAB I</w:t>
      </w:r>
    </w:p>
    <w:p w:rsidR="00900D52" w:rsidRPr="009017DC" w:rsidRDefault="00900D52" w:rsidP="00900D52">
      <w:pPr>
        <w:pStyle w:val="Default"/>
        <w:spacing w:line="480" w:lineRule="auto"/>
        <w:jc w:val="center"/>
        <w:rPr>
          <w:rFonts w:ascii="Times New Roman" w:hAnsi="Times New Roman" w:cs="Times New Roman"/>
          <w:b/>
          <w:bCs/>
          <w:color w:val="auto"/>
        </w:rPr>
      </w:pPr>
      <w:r w:rsidRPr="009017DC">
        <w:rPr>
          <w:rFonts w:ascii="Times New Roman" w:hAnsi="Times New Roman" w:cs="Times New Roman"/>
          <w:b/>
          <w:bCs/>
          <w:color w:val="auto"/>
        </w:rPr>
        <w:t>PENDAHULUAN</w:t>
      </w:r>
    </w:p>
    <w:p w:rsidR="00900D52" w:rsidRPr="009017DC" w:rsidRDefault="00900D52" w:rsidP="00900D52">
      <w:pPr>
        <w:pStyle w:val="Default"/>
        <w:spacing w:line="480" w:lineRule="auto"/>
        <w:jc w:val="both"/>
        <w:rPr>
          <w:rFonts w:ascii="Times New Roman" w:hAnsi="Times New Roman" w:cs="Times New Roman"/>
          <w:b/>
          <w:bCs/>
          <w:color w:val="auto"/>
        </w:rPr>
      </w:pPr>
    </w:p>
    <w:p w:rsidR="00900D52" w:rsidRPr="009017DC" w:rsidRDefault="00900D52" w:rsidP="00900D52">
      <w:pPr>
        <w:pStyle w:val="Default"/>
        <w:spacing w:line="480" w:lineRule="auto"/>
        <w:jc w:val="both"/>
        <w:rPr>
          <w:rFonts w:ascii="Times New Roman" w:hAnsi="Times New Roman" w:cs="Times New Roman"/>
          <w:color w:val="auto"/>
        </w:rPr>
      </w:pPr>
    </w:p>
    <w:p w:rsidR="00900D52" w:rsidRPr="009017DC" w:rsidRDefault="00900D52" w:rsidP="00900D52">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rPr>
        <w:t>Latar Belakang Penelitian</w:t>
      </w:r>
    </w:p>
    <w:p w:rsidR="00900D52" w:rsidRPr="009017DC" w:rsidRDefault="00900D52" w:rsidP="00900D52">
      <w:pPr>
        <w:pStyle w:val="ListParagraph1"/>
        <w:ind w:left="360" w:firstLine="360"/>
      </w:pPr>
      <w:proofErr w:type="gramStart"/>
      <w:r w:rsidRPr="009017DC">
        <w:t>Di dalam perekonomian terkini khususnya perbankan dimana yang baik tidak pernah cukup baik dan kinerja baik sudah tidak memadai lagi, maka hanya pelayanan optimal yang dapat menjaga perusahaan untuk terus bertahan di dalam kompetensi global yang semakin tajam.</w:t>
      </w:r>
      <w:proofErr w:type="gramEnd"/>
      <w:r w:rsidRPr="009017DC">
        <w:t xml:space="preserve"> Pada dasarnya kinerja karyawan mempengaruhi kinerja </w:t>
      </w:r>
      <w:proofErr w:type="gramStart"/>
      <w:r w:rsidRPr="009017DC">
        <w:t>tim</w:t>
      </w:r>
      <w:proofErr w:type="gramEnd"/>
      <w:r w:rsidRPr="009017DC">
        <w:t xml:space="preserve"> atau kelompok kerja dan pada akhirnya mempengaruhi kinerja perusahaan secara keseluruhan. Secanggih apapun teknologi dan informasi yang digunakan oleh suatu bank apabila tidak didukung oleh sumber daya manusia yang kompeten dan berkinerja baik maka perusahaan tersebut tidak </w:t>
      </w:r>
      <w:proofErr w:type="gramStart"/>
      <w:r w:rsidRPr="009017DC">
        <w:t>akan</w:t>
      </w:r>
      <w:proofErr w:type="gramEnd"/>
      <w:r w:rsidRPr="009017DC">
        <w:t xml:space="preserve"> berjalan lancar.</w:t>
      </w:r>
    </w:p>
    <w:p w:rsidR="00900D52" w:rsidRPr="009017DC" w:rsidRDefault="00900D52" w:rsidP="00900D52">
      <w:pPr>
        <w:pStyle w:val="ListParagraph1"/>
        <w:ind w:left="360" w:firstLine="360"/>
      </w:pPr>
      <w:r w:rsidRPr="009017DC">
        <w:t xml:space="preserve">Kontribusi pegawai pada perusahaan </w:t>
      </w:r>
      <w:proofErr w:type="gramStart"/>
      <w:r w:rsidRPr="009017DC">
        <w:t>akan</w:t>
      </w:r>
      <w:proofErr w:type="gramEnd"/>
      <w:r w:rsidRPr="009017DC">
        <w:t xml:space="preserve"> menjadi penting, jika dilakukan dengan tindakan efektif dan berperilaku secara benar. </w:t>
      </w:r>
      <w:proofErr w:type="gramStart"/>
      <w:r w:rsidRPr="009017DC">
        <w:t>Selain itu, sebagai manusia bersumber daya yang kredibel, pegawai memiliki berbagai jenis sumber daya yang bersifat nirwujud, seperti wawasan aspiratif, wawasan etikal, etos kerja, budaya kerja, semangat kebersamaan inklusif, semangat inovatif dan kompetensi.</w:t>
      </w:r>
      <w:proofErr w:type="gramEnd"/>
      <w:r w:rsidRPr="009017DC">
        <w:t xml:space="preserve"> Dan kini telah disadari juga bahwa kapabilitas sebuah perusahaan tercermin dalam diri pegawai perusahaan tersebut, kapabilitas itu tidak </w:t>
      </w:r>
      <w:proofErr w:type="gramStart"/>
      <w:r w:rsidRPr="009017DC">
        <w:t>akan</w:t>
      </w:r>
      <w:proofErr w:type="gramEnd"/>
      <w:r w:rsidRPr="009017DC">
        <w:t xml:space="preserve"> mewujud apabila setiap pegawai tidak bersedia memunculkan dan memanfaatkannya bagi </w:t>
      </w:r>
      <w:r w:rsidRPr="009017DC">
        <w:lastRenderedPageBreak/>
        <w:t xml:space="preserve">kepentingan perusahaan tersebut. </w:t>
      </w:r>
      <w:proofErr w:type="gramStart"/>
      <w:r w:rsidRPr="009017DC">
        <w:t>Oleh karena itu, untuk mendukung kinerja pegawai agar dapat bekerja dengan lebih baik, tugas perusahaan adalah menggali potensi dalam diri setiap pegawai melalui budaya organisasi yang menciptakan lingkungan yang kondusif, dimana setiap pegawai dapat tergugah semangatnya untuk memberi kontribusi yang terbaik bagi perusahaan.</w:t>
      </w:r>
      <w:proofErr w:type="gramEnd"/>
    </w:p>
    <w:p w:rsidR="00900D52" w:rsidRPr="009017DC" w:rsidRDefault="00900D52" w:rsidP="00900D52">
      <w:pPr>
        <w:pStyle w:val="ListParagraph1"/>
        <w:ind w:left="360" w:firstLine="360"/>
      </w:pPr>
      <w:r w:rsidRPr="009017DC">
        <w:t xml:space="preserve">Semakin baik kinerja yang ditunjukkan oleh karyawan </w:t>
      </w:r>
      <w:proofErr w:type="gramStart"/>
      <w:r w:rsidRPr="009017DC">
        <w:t>akan</w:t>
      </w:r>
      <w:proofErr w:type="gramEnd"/>
      <w:r w:rsidRPr="009017DC">
        <w:t xml:space="preserve"> sangat membantu dalam perkembangan organisasi perusahaan. </w:t>
      </w:r>
      <w:proofErr w:type="gramStart"/>
      <w:r w:rsidRPr="009017DC">
        <w:t>Diperkuat oleh penelitian terdahulu yang dilakukan Arnu (2017:160) yang membuktikan bahwa, variabel budaya organisasi, kompetensi</w:t>
      </w:r>
      <w:r w:rsidR="003A4FFD">
        <w:t xml:space="preserve"> dan komitmen organisasi</w:t>
      </w:r>
      <w:r w:rsidRPr="009017DC">
        <w:t xml:space="preserve"> secara simultan berpengaruh signifikan terhadap kinerja karyawan.</w:t>
      </w:r>
      <w:proofErr w:type="gramEnd"/>
      <w:r w:rsidRPr="009017DC">
        <w:t xml:space="preserve"> Bahwa Budaya Organisasi yang diterapkan perusahaan </w:t>
      </w:r>
      <w:proofErr w:type="gramStart"/>
      <w:r w:rsidRPr="009017DC">
        <w:t>akan</w:t>
      </w:r>
      <w:proofErr w:type="gramEnd"/>
      <w:r w:rsidRPr="009017DC">
        <w:t xml:space="preserve"> menjadi petunjuk arah dan pembimbing bagi karyawan dalam melaksanakan kinerja dengan memperhatikan dan menerapkan prinsip, tata dan nilai dari perusahaan. Sedangkan Kompetensi merupakan karakteristik dasar yang dapat dihubungkan dengan peningkatan kinerja secara individu maupun </w:t>
      </w:r>
      <w:proofErr w:type="gramStart"/>
      <w:r w:rsidRPr="009017DC">
        <w:t>tim</w:t>
      </w:r>
      <w:proofErr w:type="gramEnd"/>
      <w:r w:rsidRPr="009017DC">
        <w:t xml:space="preserve">. Berdasarkan hasil wawancara dengan Ibu Rai Kristiyanti selaku Manajer SDM dan Operasional di Bank Jabar Banten </w:t>
      </w:r>
      <w:proofErr w:type="gramStart"/>
      <w:r w:rsidRPr="009017DC">
        <w:t>kantor</w:t>
      </w:r>
      <w:proofErr w:type="gramEnd"/>
      <w:r w:rsidRPr="009017DC">
        <w:t xml:space="preserve"> Cabang Suci Bandung Tanggal 11 Juli 2018 tentang kinerja karyawan sebagai berikut:</w:t>
      </w:r>
    </w:p>
    <w:p w:rsidR="00900D52" w:rsidRPr="009017DC" w:rsidRDefault="00900D52" w:rsidP="00900D52">
      <w:pPr>
        <w:pStyle w:val="ListParagraph1"/>
        <w:ind w:left="360" w:firstLine="360"/>
      </w:pPr>
    </w:p>
    <w:p w:rsidR="00900D52" w:rsidRPr="009017DC" w:rsidRDefault="00900D52" w:rsidP="00900D52">
      <w:pPr>
        <w:pStyle w:val="ListParagraph1"/>
        <w:ind w:left="360" w:firstLine="360"/>
      </w:pPr>
    </w:p>
    <w:p w:rsidR="00900D52" w:rsidRPr="009017DC" w:rsidRDefault="00900D52" w:rsidP="00900D52">
      <w:pPr>
        <w:pStyle w:val="ListParagraph1"/>
        <w:ind w:left="360" w:firstLine="360"/>
      </w:pPr>
    </w:p>
    <w:p w:rsidR="00900D52" w:rsidRPr="009017DC" w:rsidRDefault="00900D52" w:rsidP="00900D52">
      <w:pPr>
        <w:pStyle w:val="ListParagraph1"/>
        <w:ind w:left="360" w:firstLine="360"/>
      </w:pPr>
    </w:p>
    <w:p w:rsidR="00900D52" w:rsidRPr="009017DC" w:rsidRDefault="00900D52" w:rsidP="00900D52">
      <w:pPr>
        <w:pStyle w:val="ListParagraph1"/>
        <w:ind w:left="360" w:firstLine="360"/>
      </w:pPr>
    </w:p>
    <w:p w:rsidR="00900D52" w:rsidRPr="009017DC" w:rsidRDefault="00900D52" w:rsidP="00900D52">
      <w:pPr>
        <w:pStyle w:val="ListParagraph1"/>
        <w:ind w:left="360" w:firstLine="360"/>
      </w:pPr>
    </w:p>
    <w:p w:rsidR="00900D52" w:rsidRPr="009017DC" w:rsidRDefault="00900D52" w:rsidP="00900D52">
      <w:pPr>
        <w:pStyle w:val="ListParagraph1"/>
        <w:ind w:left="360" w:firstLine="0"/>
        <w:jc w:val="center"/>
        <w:rPr>
          <w:b/>
        </w:rPr>
      </w:pPr>
      <w:r w:rsidRPr="009017DC">
        <w:rPr>
          <w:b/>
        </w:rPr>
        <w:lastRenderedPageBreak/>
        <w:t>Tabel 1.1</w:t>
      </w:r>
    </w:p>
    <w:p w:rsidR="00900D52" w:rsidRPr="009017DC" w:rsidRDefault="00900D52" w:rsidP="00900D52">
      <w:pPr>
        <w:pStyle w:val="ListParagraph1"/>
        <w:ind w:left="360" w:firstLine="0"/>
        <w:jc w:val="center"/>
        <w:rPr>
          <w:b/>
        </w:rPr>
      </w:pPr>
      <w:r w:rsidRPr="009017DC">
        <w:rPr>
          <w:b/>
        </w:rPr>
        <w:t>Fenomena Kinerja Karyawan</w:t>
      </w:r>
    </w:p>
    <w:tbl>
      <w:tblPr>
        <w:tblStyle w:val="TableGrid"/>
        <w:tblW w:w="0" w:type="auto"/>
        <w:tblLook w:val="04A0" w:firstRow="1" w:lastRow="0" w:firstColumn="1" w:lastColumn="0" w:noHBand="0" w:noVBand="1"/>
      </w:tblPr>
      <w:tblGrid>
        <w:gridCol w:w="591"/>
        <w:gridCol w:w="7727"/>
      </w:tblGrid>
      <w:tr w:rsidR="00900D52" w:rsidRPr="009017DC" w:rsidTr="009D06B0">
        <w:trPr>
          <w:trHeight w:val="574"/>
        </w:trPr>
        <w:tc>
          <w:tcPr>
            <w:tcW w:w="8318" w:type="dxa"/>
            <w:gridSpan w:val="2"/>
          </w:tcPr>
          <w:p w:rsidR="00900D52" w:rsidRPr="009017DC" w:rsidRDefault="00900D52" w:rsidP="00900D5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Fenomena</w:t>
            </w:r>
          </w:p>
        </w:tc>
      </w:tr>
      <w:tr w:rsidR="00900D52" w:rsidRPr="009017DC" w:rsidTr="009D06B0">
        <w:trPr>
          <w:trHeight w:val="1114"/>
        </w:trPr>
        <w:tc>
          <w:tcPr>
            <w:tcW w:w="591"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1</w:t>
            </w:r>
          </w:p>
        </w:tc>
        <w:tc>
          <w:tcPr>
            <w:tcW w:w="7727"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Masih ada karyawan yang kurang menyadari tanggung jawabnya dalam perusahaan sehingga mengakibatkan hasil kerja yang kurang optimal.</w:t>
            </w:r>
          </w:p>
        </w:tc>
      </w:tr>
      <w:tr w:rsidR="00900D52" w:rsidRPr="009017DC" w:rsidTr="009D06B0">
        <w:trPr>
          <w:trHeight w:val="1131"/>
        </w:trPr>
        <w:tc>
          <w:tcPr>
            <w:tcW w:w="591"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2</w:t>
            </w:r>
          </w:p>
        </w:tc>
        <w:tc>
          <w:tcPr>
            <w:tcW w:w="7727"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Beberapa karyawan yang tidak mampu menyelesaikan pekerjaan sesuai dengan waktu yang telah ditentukan oleh perusahaan.</w:t>
            </w:r>
          </w:p>
        </w:tc>
      </w:tr>
      <w:tr w:rsidR="00900D52" w:rsidRPr="009017DC" w:rsidTr="009D06B0">
        <w:trPr>
          <w:trHeight w:val="1131"/>
        </w:trPr>
        <w:tc>
          <w:tcPr>
            <w:tcW w:w="591"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3</w:t>
            </w:r>
          </w:p>
        </w:tc>
        <w:tc>
          <w:tcPr>
            <w:tcW w:w="7727"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Kinerja karyawan yang belum optimal sehingga perlu upaya untuk meningkatkan dan menyamai kualitas karyawan kompetitor.</w:t>
            </w:r>
          </w:p>
        </w:tc>
      </w:tr>
    </w:tbl>
    <w:p w:rsidR="00900D52" w:rsidRPr="009017DC" w:rsidRDefault="00900D52" w:rsidP="00900D52">
      <w:pPr>
        <w:pStyle w:val="ListParagraph1"/>
        <w:spacing w:before="0"/>
        <w:ind w:firstLine="0"/>
      </w:pPr>
      <w:r w:rsidRPr="009017DC">
        <w:t>Sumber: Bagian Manajer SDM dan Operasional, Bank BJB Cabang Suci Bandung, 2018</w:t>
      </w:r>
    </w:p>
    <w:p w:rsidR="00900D52" w:rsidRPr="009017DC" w:rsidRDefault="00900D52" w:rsidP="00900D52">
      <w:pPr>
        <w:pStyle w:val="ListParagraph1"/>
        <w:spacing w:before="0"/>
        <w:ind w:firstLine="0"/>
      </w:pPr>
    </w:p>
    <w:p w:rsidR="00900D52" w:rsidRPr="009017DC" w:rsidRDefault="00900D52" w:rsidP="00900D5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Dari fenomena pada Tabel 1.1 berdasarkan permasalahan yang ada pada objek yang diteliti oleh penulis bahwa terdapat beberapa poin yang menunjukkan suatu hal yang tidak baik yang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merugikan perusahaan. </w:t>
      </w:r>
      <w:proofErr w:type="gramStart"/>
      <w:r w:rsidRPr="009017DC">
        <w:rPr>
          <w:rFonts w:ascii="Times New Roman" w:hAnsi="Times New Roman" w:cs="Times New Roman"/>
          <w:sz w:val="24"/>
          <w:szCs w:val="24"/>
        </w:rPr>
        <w:t>Keberhasilan suatu organisasi dipengaruhi oleh kinerja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sumber daya manusia.</w:t>
      </w:r>
      <w:proofErr w:type="gramEnd"/>
    </w:p>
    <w:p w:rsidR="00900D52" w:rsidRPr="009017DC" w:rsidRDefault="00900D52" w:rsidP="00900D52">
      <w:pPr>
        <w:spacing w:line="480" w:lineRule="auto"/>
        <w:ind w:firstLine="720"/>
        <w:jc w:val="both"/>
        <w:rPr>
          <w:rFonts w:ascii="Times New Roman" w:hAnsi="Times New Roman" w:cs="Times New Roman"/>
          <w:sz w:val="24"/>
          <w:szCs w:val="24"/>
        </w:rPr>
      </w:pPr>
      <w:r w:rsidRPr="009017DC">
        <w:rPr>
          <w:rFonts w:ascii="Times New Roman" w:hAnsi="Times New Roman" w:cs="Times New Roman"/>
        </w:rPr>
        <w:t xml:space="preserve"> </w:t>
      </w:r>
      <w:r w:rsidRPr="009017DC">
        <w:rPr>
          <w:rFonts w:ascii="Times New Roman" w:hAnsi="Times New Roman" w:cs="Times New Roman"/>
          <w:sz w:val="24"/>
          <w:szCs w:val="24"/>
        </w:rPr>
        <w:t xml:space="preserve">Perusahaan yang memiliki budaya yang kuat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mampu meningkatkan kinerja karyawan. </w:t>
      </w:r>
      <w:proofErr w:type="gramStart"/>
      <w:r w:rsidRPr="009017DC">
        <w:rPr>
          <w:rFonts w:ascii="Times New Roman" w:hAnsi="Times New Roman" w:cs="Times New Roman"/>
          <w:sz w:val="24"/>
          <w:szCs w:val="24"/>
        </w:rPr>
        <w:t>Budaya organisasi merupakan nilai dan persepsi yang dianut bersama oleh setiap anggota organisasi.</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Agar fungsi bank dapat berjalan sesuai dengan yang diharapkan, maka salah satu komponen yang diperlukan perbankan nasional, yaitu harus memiliki budaya organisasi yang jelas serta pegawainya </w:t>
      </w:r>
      <w:r w:rsidRPr="009017DC">
        <w:rPr>
          <w:rFonts w:ascii="Times New Roman" w:hAnsi="Times New Roman" w:cs="Times New Roman"/>
          <w:sz w:val="24"/>
          <w:szCs w:val="24"/>
        </w:rPr>
        <w:lastRenderedPageBreak/>
        <w:t>ditunjang dengan kompetensi yang dapat bersaing dengan tenaga kerja asing.</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Penelitian terdahulu yang dilakukan oleh Hasan (2017:238) yang membuktikan bahwa budaya organisasi mempengaruhi kinerja karyawan.</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Dan diperkuat oleh </w:t>
      </w:r>
      <w:r w:rsidRPr="009017DC">
        <w:rPr>
          <w:rFonts w:ascii="Times New Roman" w:hAnsi="Times New Roman" w:cs="Times New Roman"/>
          <w:bCs/>
          <w:sz w:val="24"/>
          <w:szCs w:val="24"/>
        </w:rPr>
        <w:t xml:space="preserve">Shahzad (2013:56) bahwa keseluruhan </w:t>
      </w:r>
      <w:r w:rsidRPr="009017DC">
        <w:rPr>
          <w:rFonts w:ascii="Times New Roman" w:eastAsia="Times New Roman" w:hAnsi="Times New Roman" w:cs="Times New Roman"/>
          <w:sz w:val="24"/>
          <w:szCs w:val="24"/>
        </w:rPr>
        <w:t>h</w:t>
      </w:r>
      <w:r w:rsidRPr="009017DC">
        <w:rPr>
          <w:rFonts w:ascii="Times New Roman" w:eastAsia="Times New Roman" w:hAnsi="Times New Roman" w:cs="Times New Roman"/>
          <w:sz w:val="24"/>
          <w:szCs w:val="24"/>
          <w:lang w:val="id-ID"/>
        </w:rPr>
        <w:t>asil</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budaya</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organisasi memiliki dampak positif yang signifikan terhadap kinerja</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karyawan</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yang dipilih</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rumah-rumah perangkat lunak di Pakistan.</w:t>
      </w:r>
      <w:proofErr w:type="gramEnd"/>
    </w:p>
    <w:p w:rsidR="00900D52" w:rsidRPr="009017DC" w:rsidRDefault="00900D52" w:rsidP="00900D52">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Budaya Organisasi yang memiliki tiga fungsi penting, yaitu sebagai sistem pengawasan, perekat hubungan sosial, dan saling memahami, yang berarti bahwa budaya organisasi yang kuat memiliki potensi meningkatkan kinerja.</w:t>
      </w:r>
      <w:proofErr w:type="gramEnd"/>
      <w:r w:rsidRPr="009017DC">
        <w:rPr>
          <w:rFonts w:ascii="Times New Roman" w:hAnsi="Times New Roman" w:cs="Times New Roman"/>
          <w:sz w:val="24"/>
          <w:szCs w:val="24"/>
        </w:rPr>
        <w:t xml:space="preserve"> Berdasarkan hasil wawancara dengan Ibu Rai Kristiyanti selaku Manajer SDM dan Operasional di Bank Jabar Banten Kantor Cabang Suci Bandung Tanggal 11 Juli 2018 tentang budaya organisasi sebagai berikut:</w:t>
      </w: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p>
    <w:p w:rsidR="00900D52" w:rsidRPr="009017DC" w:rsidRDefault="00900D52" w:rsidP="00900D52">
      <w:pPr>
        <w:pStyle w:val="ListParagraph1"/>
        <w:ind w:firstLine="360"/>
        <w:jc w:val="center"/>
        <w:rPr>
          <w:b/>
        </w:rPr>
      </w:pPr>
      <w:r w:rsidRPr="009017DC">
        <w:rPr>
          <w:b/>
        </w:rPr>
        <w:lastRenderedPageBreak/>
        <w:t>Tabel 1.2</w:t>
      </w:r>
    </w:p>
    <w:p w:rsidR="00900D52" w:rsidRPr="009017DC" w:rsidRDefault="00900D52" w:rsidP="00900D52">
      <w:pPr>
        <w:pStyle w:val="ListParagraph1"/>
        <w:ind w:firstLine="360"/>
        <w:jc w:val="center"/>
        <w:rPr>
          <w:b/>
        </w:rPr>
      </w:pPr>
      <w:r w:rsidRPr="009017DC">
        <w:rPr>
          <w:b/>
        </w:rPr>
        <w:t>Fenomena Budaya Organisasi</w:t>
      </w:r>
    </w:p>
    <w:tbl>
      <w:tblPr>
        <w:tblStyle w:val="TableGrid"/>
        <w:tblW w:w="0" w:type="auto"/>
        <w:tblLook w:val="04A0" w:firstRow="1" w:lastRow="0" w:firstColumn="1" w:lastColumn="0" w:noHBand="0" w:noVBand="1"/>
      </w:tblPr>
      <w:tblGrid>
        <w:gridCol w:w="592"/>
        <w:gridCol w:w="7725"/>
      </w:tblGrid>
      <w:tr w:rsidR="00900D52" w:rsidRPr="009017DC" w:rsidTr="009D06B0">
        <w:trPr>
          <w:trHeight w:val="581"/>
        </w:trPr>
        <w:tc>
          <w:tcPr>
            <w:tcW w:w="8317" w:type="dxa"/>
            <w:gridSpan w:val="2"/>
          </w:tcPr>
          <w:p w:rsidR="00900D52" w:rsidRPr="009017DC" w:rsidRDefault="00900D52" w:rsidP="00900D5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Fenomena</w:t>
            </w:r>
          </w:p>
        </w:tc>
      </w:tr>
      <w:tr w:rsidR="00900D52" w:rsidRPr="009017DC" w:rsidTr="009D06B0">
        <w:trPr>
          <w:trHeight w:val="746"/>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1</w:t>
            </w:r>
          </w:p>
        </w:tc>
        <w:tc>
          <w:tcPr>
            <w:tcW w:w="7725" w:type="dxa"/>
          </w:tcPr>
          <w:p w:rsidR="00900D52" w:rsidRPr="009017DC" w:rsidRDefault="004F5B65" w:rsidP="00900ED0">
            <w:pPr>
              <w:spacing w:line="480" w:lineRule="auto"/>
              <w:jc w:val="both"/>
              <w:rPr>
                <w:rFonts w:ascii="Times New Roman" w:hAnsi="Times New Roman" w:cs="Times New Roman"/>
                <w:sz w:val="24"/>
                <w:szCs w:val="24"/>
              </w:rPr>
            </w:pPr>
            <w:r>
              <w:rPr>
                <w:rFonts w:ascii="Times New Roman" w:hAnsi="Times New Roman" w:cs="Times New Roman"/>
                <w:sz w:val="24"/>
                <w:szCs w:val="24"/>
              </w:rPr>
              <w:t>Masih terdapat karyawan yang kurang bertanggung jawab pada tugas yang dibebankan kepadanya.</w:t>
            </w:r>
          </w:p>
        </w:tc>
      </w:tr>
      <w:tr w:rsidR="00900D52" w:rsidRPr="009017DC" w:rsidTr="009D06B0">
        <w:trPr>
          <w:trHeight w:val="563"/>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2</w:t>
            </w:r>
          </w:p>
        </w:tc>
        <w:tc>
          <w:tcPr>
            <w:tcW w:w="7725" w:type="dxa"/>
          </w:tcPr>
          <w:p w:rsidR="00900D52" w:rsidRPr="009017DC" w:rsidRDefault="004F5B65" w:rsidP="00900D52">
            <w:pPr>
              <w:spacing w:line="480" w:lineRule="auto"/>
              <w:jc w:val="both"/>
              <w:rPr>
                <w:rFonts w:ascii="Times New Roman" w:hAnsi="Times New Roman" w:cs="Times New Roman"/>
                <w:sz w:val="24"/>
                <w:szCs w:val="24"/>
              </w:rPr>
            </w:pPr>
            <w:r>
              <w:rPr>
                <w:rFonts w:ascii="Times New Roman" w:hAnsi="Times New Roman" w:cs="Times New Roman"/>
                <w:sz w:val="24"/>
                <w:szCs w:val="24"/>
              </w:rPr>
              <w:t>Kurang cepat tanggap terhadap keluhan nasabah.</w:t>
            </w:r>
          </w:p>
        </w:tc>
      </w:tr>
      <w:tr w:rsidR="00900D52" w:rsidRPr="009017DC" w:rsidTr="009D06B0">
        <w:trPr>
          <w:trHeight w:val="581"/>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3</w:t>
            </w:r>
          </w:p>
        </w:tc>
        <w:tc>
          <w:tcPr>
            <w:tcW w:w="7725" w:type="dxa"/>
          </w:tcPr>
          <w:p w:rsidR="00900D52" w:rsidRPr="009017DC" w:rsidRDefault="004F5B65" w:rsidP="00900ED0">
            <w:pPr>
              <w:spacing w:line="480" w:lineRule="auto"/>
              <w:jc w:val="both"/>
              <w:rPr>
                <w:rFonts w:ascii="Times New Roman" w:hAnsi="Times New Roman" w:cs="Times New Roman"/>
                <w:sz w:val="24"/>
                <w:szCs w:val="24"/>
              </w:rPr>
            </w:pPr>
            <w:r>
              <w:rPr>
                <w:rFonts w:ascii="Times New Roman" w:hAnsi="Times New Roman" w:cs="Times New Roman"/>
                <w:sz w:val="24"/>
                <w:szCs w:val="24"/>
              </w:rPr>
              <w:t>Masih terdapat karyawan yang kesulitan pada waktu bekerjasama secara tim</w:t>
            </w:r>
          </w:p>
        </w:tc>
      </w:tr>
      <w:tr w:rsidR="00900D52" w:rsidRPr="009017DC" w:rsidTr="009D06B0">
        <w:trPr>
          <w:trHeight w:val="809"/>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4</w:t>
            </w:r>
          </w:p>
        </w:tc>
        <w:tc>
          <w:tcPr>
            <w:tcW w:w="7725" w:type="dxa"/>
          </w:tcPr>
          <w:p w:rsidR="00900D52" w:rsidRPr="009017DC" w:rsidRDefault="00900ED0" w:rsidP="00900ED0">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Masih terdapat </w:t>
            </w:r>
            <w:r w:rsidR="004F5B65">
              <w:rPr>
                <w:rFonts w:ascii="Times New Roman" w:hAnsi="Times New Roman" w:cs="Times New Roman"/>
                <w:sz w:val="24"/>
                <w:szCs w:val="24"/>
              </w:rPr>
              <w:t>karyawan yang memiliki hubungan tidak baik sehingga mengahambat pekerjaan secara tim.</w:t>
            </w:r>
          </w:p>
        </w:tc>
      </w:tr>
    </w:tbl>
    <w:p w:rsidR="00900D52" w:rsidRPr="009017DC" w:rsidRDefault="00900D52" w:rsidP="00900D52">
      <w:pPr>
        <w:pStyle w:val="ListParagraph1"/>
        <w:spacing w:before="0"/>
        <w:ind w:firstLine="0"/>
      </w:pPr>
      <w:r w:rsidRPr="009017DC">
        <w:t>Sumber: Bagian Manajer SDM dan Operasional, Ban</w:t>
      </w:r>
      <w:r>
        <w:t>k BJB Cabang Suci Bandung, 2018</w:t>
      </w:r>
    </w:p>
    <w:p w:rsidR="00900D52" w:rsidRPr="009017DC" w:rsidRDefault="00900D52" w:rsidP="00900D52">
      <w:pPr>
        <w:spacing w:line="480" w:lineRule="auto"/>
        <w:ind w:firstLine="720"/>
        <w:jc w:val="both"/>
        <w:rPr>
          <w:rFonts w:ascii="Times New Roman" w:eastAsia="Times New Roman" w:hAnsi="Times New Roman" w:cs="Times New Roman"/>
          <w:sz w:val="24"/>
          <w:szCs w:val="24"/>
        </w:rPr>
      </w:pPr>
      <w:proofErr w:type="gramStart"/>
      <w:r w:rsidRPr="009017DC">
        <w:rPr>
          <w:rFonts w:ascii="Times New Roman" w:hAnsi="Times New Roman" w:cs="Times New Roman"/>
          <w:sz w:val="24"/>
          <w:szCs w:val="24"/>
        </w:rPr>
        <w:t>Dari fenomena pada Tabel 1.2 menunjukkan bahwa Budaya Organisasi yang kurang optimal.</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Hal tersebut menunjukkan bahwa budaya organisasi kurang dapat meningkatkan Kinerja Karyawan.</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B</w:t>
      </w:r>
      <w:r w:rsidRPr="009017DC">
        <w:rPr>
          <w:rFonts w:ascii="Times New Roman" w:eastAsia="Times New Roman" w:hAnsi="Times New Roman" w:cs="Times New Roman"/>
          <w:sz w:val="24"/>
          <w:szCs w:val="24"/>
        </w:rPr>
        <w:t>udaya memungkinkan orang untuk melihat keselarasan tujuan dan memotivasi mereka untuk tingkat yang lebih tinggi, sebagai nilai - nilai bersama membuat orang merasa baik tentang organisasi dan potensi kemampuan mereka tulus bagi perusahaan.</w:t>
      </w:r>
      <w:proofErr w:type="gramEnd"/>
      <w:r w:rsidRPr="009017DC">
        <w:rPr>
          <w:rFonts w:ascii="Times New Roman" w:eastAsia="Times New Roman" w:hAnsi="Times New Roman" w:cs="Times New Roman"/>
          <w:sz w:val="24"/>
          <w:szCs w:val="24"/>
        </w:rPr>
        <w:t xml:space="preserve"> </w:t>
      </w:r>
    </w:p>
    <w:p w:rsidR="00900D52" w:rsidRPr="009017DC" w:rsidRDefault="00900D52" w:rsidP="00900D52">
      <w:pPr>
        <w:spacing w:line="480" w:lineRule="auto"/>
        <w:ind w:firstLine="720"/>
        <w:jc w:val="both"/>
        <w:rPr>
          <w:rFonts w:ascii="Times New Roman" w:hAnsi="Times New Roman" w:cs="Times New Roman"/>
          <w:sz w:val="24"/>
          <w:szCs w:val="24"/>
        </w:rPr>
      </w:pPr>
      <w:r w:rsidRPr="009017DC">
        <w:rPr>
          <w:rFonts w:ascii="Times New Roman" w:eastAsia="Times New Roman" w:hAnsi="Times New Roman" w:cs="Times New Roman"/>
          <w:sz w:val="24"/>
          <w:szCs w:val="24"/>
        </w:rPr>
        <w:t xml:space="preserve">Peran sumber daya manusia dalam pelaksanaan dan pencapaian tujuan organisasi sangatlah penting maka organisasi harus memperhatikan beberapa aspek seperti pengetahuan, sikap </w:t>
      </w:r>
      <w:proofErr w:type="gramStart"/>
      <w:r w:rsidRPr="009017DC">
        <w:rPr>
          <w:rFonts w:ascii="Times New Roman" w:eastAsia="Times New Roman" w:hAnsi="Times New Roman" w:cs="Times New Roman"/>
          <w:sz w:val="24"/>
          <w:szCs w:val="24"/>
        </w:rPr>
        <w:t>dan  keterampilan</w:t>
      </w:r>
      <w:proofErr w:type="gramEnd"/>
      <w:r w:rsidRPr="009017DC">
        <w:rPr>
          <w:rFonts w:ascii="Times New Roman" w:eastAsia="Times New Roman" w:hAnsi="Times New Roman" w:cs="Times New Roman"/>
          <w:sz w:val="24"/>
          <w:szCs w:val="24"/>
        </w:rPr>
        <w:t xml:space="preserve"> dalam pelaksanaanya harus bersinergi satu sama lain. </w:t>
      </w:r>
      <w:proofErr w:type="gramStart"/>
      <w:r w:rsidRPr="009017DC">
        <w:rPr>
          <w:rFonts w:ascii="Times New Roman" w:eastAsia="Times New Roman" w:hAnsi="Times New Roman" w:cs="Times New Roman"/>
          <w:sz w:val="24"/>
          <w:szCs w:val="24"/>
        </w:rPr>
        <w:t xml:space="preserve">Kompetensi yang dimiliki seseorang dinilai mampu memenuhi kinerja </w:t>
      </w:r>
      <w:r w:rsidRPr="009017DC">
        <w:rPr>
          <w:rFonts w:ascii="Times New Roman" w:eastAsia="Times New Roman" w:hAnsi="Times New Roman" w:cs="Times New Roman"/>
          <w:sz w:val="24"/>
          <w:szCs w:val="24"/>
        </w:rPr>
        <w:lastRenderedPageBreak/>
        <w:t>karyawan yang lebih optimal.</w:t>
      </w:r>
      <w:proofErr w:type="gramEnd"/>
      <w:r w:rsidRPr="009017DC">
        <w:rPr>
          <w:rFonts w:ascii="Times New Roman" w:eastAsia="Times New Roman" w:hAnsi="Times New Roman" w:cs="Times New Roman"/>
          <w:sz w:val="24"/>
          <w:szCs w:val="24"/>
        </w:rPr>
        <w:t xml:space="preserve"> </w:t>
      </w:r>
      <w:proofErr w:type="gramStart"/>
      <w:r w:rsidRPr="009017DC">
        <w:rPr>
          <w:rFonts w:ascii="Times New Roman" w:hAnsi="Times New Roman" w:cs="Times New Roman"/>
          <w:sz w:val="24"/>
          <w:szCs w:val="24"/>
        </w:rPr>
        <w:t>Seperti yang diutarakan penelitian terdahulu oleh Budiman, dkk (2016:321) bahwa kompetensi berpengaruh signifikan terhadap kinerja karyawan.</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Dan diperkuat oleh Sarboini (2018:215) h</w:t>
      </w:r>
      <w:r w:rsidRPr="009017DC">
        <w:rPr>
          <w:rFonts w:ascii="Times New Roman" w:hAnsi="Times New Roman" w:cs="Times New Roman"/>
          <w:color w:val="212121"/>
          <w:sz w:val="24"/>
          <w:szCs w:val="24"/>
          <w:lang w:val="id-ID"/>
        </w:rPr>
        <w:t>asil penelitian menjelaskan kepemimpinan berpengaruh signifikan terhadap kinerja pegawai di Dinas Kesehatan Kota Banda Aceh.</w:t>
      </w:r>
      <w:proofErr w:type="gramEnd"/>
      <w:r w:rsidRPr="009017DC">
        <w:rPr>
          <w:rFonts w:ascii="Times New Roman" w:hAnsi="Times New Roman" w:cs="Times New Roman"/>
          <w:color w:val="212121"/>
          <w:sz w:val="24"/>
          <w:szCs w:val="24"/>
          <w:lang w:val="id-ID"/>
        </w:rPr>
        <w:t xml:space="preserve"> Kompensasi berpengaruh signifikan terhadap kinerja pegawai Dinas Kesehatan Kota Banda Aceh. Secara bersamaan kepemimpinan, kompensasi dan kompetensi memiliki hubungan yang kuat dan positif dengan kinerja karyawan di Kantor Kesehatan Umum Banda Aceh. Peran kepemimpinan, kompensasi dan kompetensi dalam mempengaruhi kinerja karyawan di Kantor Kesehatan Umum Banda Aceh juga lebih dominan daripada variabel lain di luar model.</w:t>
      </w:r>
    </w:p>
    <w:p w:rsidR="00900D52" w:rsidRDefault="00900D52" w:rsidP="00900D52">
      <w:pPr>
        <w:pStyle w:val="ListParagraph1"/>
      </w:pPr>
      <w:r w:rsidRPr="009017DC">
        <w:t xml:space="preserve"> Kompetensi sangat diperlukan dalam setiap proses sumber daya manusia. </w:t>
      </w:r>
      <w:proofErr w:type="gramStart"/>
      <w:r w:rsidRPr="009017DC">
        <w:t>Semakin banyak kompetensi dipertimbangkan, maka semakin meningkat pula kinerjanya.</w:t>
      </w:r>
      <w:proofErr w:type="gramEnd"/>
      <w:r w:rsidRPr="009017DC">
        <w:t xml:space="preserve"> </w:t>
      </w:r>
      <w:proofErr w:type="gramStart"/>
      <w:r w:rsidRPr="009017DC">
        <w:t>sehingga</w:t>
      </w:r>
      <w:proofErr w:type="gramEnd"/>
      <w:r w:rsidRPr="009017DC">
        <w:t xml:space="preserve"> dapat menghasilkan kinerja karyawan yang berprestasi. Berikut hasil persentasi kompetensi karyawan Bank Jabar Banten Cabang Suci Bandung, berdasarkan hasil wawancara dengan Ibu Rai Kristiyanti selaku Manajer SDM dan Operasional di Bank Jabar Banten Kantor Cabang Suci Bandung Tanggal 11 Juli 2018 adalah:</w:t>
      </w:r>
    </w:p>
    <w:p w:rsidR="00900D52" w:rsidRDefault="00900D52" w:rsidP="00900D52">
      <w:pPr>
        <w:pStyle w:val="ListParagraph1"/>
      </w:pPr>
    </w:p>
    <w:p w:rsidR="00900D52" w:rsidRPr="009017DC" w:rsidRDefault="00900D52" w:rsidP="00900D52">
      <w:pPr>
        <w:pStyle w:val="ListParagraph1"/>
      </w:pPr>
    </w:p>
    <w:p w:rsidR="00900D52" w:rsidRDefault="00900D52" w:rsidP="00900D52">
      <w:pPr>
        <w:pStyle w:val="ListParagraph1"/>
      </w:pPr>
    </w:p>
    <w:p w:rsidR="00900D52" w:rsidRDefault="00900D52" w:rsidP="00900D52">
      <w:pPr>
        <w:pStyle w:val="ListParagraph1"/>
      </w:pPr>
    </w:p>
    <w:p w:rsidR="00900D52" w:rsidRPr="009017DC" w:rsidRDefault="00900D52" w:rsidP="008C03DE">
      <w:pPr>
        <w:pStyle w:val="ListParagraph1"/>
        <w:ind w:firstLine="0"/>
      </w:pPr>
    </w:p>
    <w:p w:rsidR="00900D52" w:rsidRPr="009017DC" w:rsidRDefault="00900D52" w:rsidP="00900D52">
      <w:pPr>
        <w:pStyle w:val="ListParagraph1"/>
        <w:ind w:firstLine="360"/>
        <w:jc w:val="center"/>
        <w:rPr>
          <w:b/>
        </w:rPr>
      </w:pPr>
      <w:r w:rsidRPr="009017DC">
        <w:rPr>
          <w:b/>
        </w:rPr>
        <w:lastRenderedPageBreak/>
        <w:t>Tabel 1.3</w:t>
      </w:r>
    </w:p>
    <w:p w:rsidR="00900D52" w:rsidRPr="009017DC" w:rsidRDefault="00900D52" w:rsidP="00900D52">
      <w:pPr>
        <w:pStyle w:val="ListParagraph1"/>
        <w:ind w:firstLine="360"/>
        <w:jc w:val="center"/>
        <w:rPr>
          <w:b/>
        </w:rPr>
      </w:pPr>
      <w:r w:rsidRPr="009017DC">
        <w:rPr>
          <w:b/>
        </w:rPr>
        <w:t xml:space="preserve">Fenomena Kompetensi </w:t>
      </w:r>
    </w:p>
    <w:tbl>
      <w:tblPr>
        <w:tblStyle w:val="TableGrid"/>
        <w:tblW w:w="0" w:type="auto"/>
        <w:tblLook w:val="04A0" w:firstRow="1" w:lastRow="0" w:firstColumn="1" w:lastColumn="0" w:noHBand="0" w:noVBand="1"/>
      </w:tblPr>
      <w:tblGrid>
        <w:gridCol w:w="592"/>
        <w:gridCol w:w="7725"/>
      </w:tblGrid>
      <w:tr w:rsidR="00900D52" w:rsidRPr="009017DC" w:rsidTr="009D06B0">
        <w:trPr>
          <w:trHeight w:val="581"/>
        </w:trPr>
        <w:tc>
          <w:tcPr>
            <w:tcW w:w="8317" w:type="dxa"/>
            <w:gridSpan w:val="2"/>
          </w:tcPr>
          <w:p w:rsidR="00900D52" w:rsidRPr="009017DC" w:rsidRDefault="00900D52" w:rsidP="00900D5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Fenomena</w:t>
            </w:r>
          </w:p>
        </w:tc>
      </w:tr>
      <w:tr w:rsidR="00900D52" w:rsidRPr="009017DC" w:rsidTr="009D06B0">
        <w:trPr>
          <w:trHeight w:val="566"/>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1</w:t>
            </w:r>
          </w:p>
        </w:tc>
        <w:tc>
          <w:tcPr>
            <w:tcW w:w="7725"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Secara personal terdapat beberapa karyawan masih kurang mampu mencapai sasaran kerja.</w:t>
            </w:r>
          </w:p>
        </w:tc>
      </w:tr>
      <w:tr w:rsidR="00900D52" w:rsidRPr="009017DC" w:rsidTr="009D06B0">
        <w:trPr>
          <w:trHeight w:val="563"/>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2</w:t>
            </w:r>
          </w:p>
        </w:tc>
        <w:tc>
          <w:tcPr>
            <w:tcW w:w="7725" w:type="dxa"/>
          </w:tcPr>
          <w:p w:rsidR="00900D52" w:rsidRPr="009017DC" w:rsidRDefault="00900ED0" w:rsidP="00900D52">
            <w:pPr>
              <w:spacing w:line="480" w:lineRule="auto"/>
              <w:jc w:val="both"/>
              <w:rPr>
                <w:rFonts w:ascii="Times New Roman" w:hAnsi="Times New Roman" w:cs="Times New Roman"/>
                <w:sz w:val="24"/>
                <w:szCs w:val="24"/>
              </w:rPr>
            </w:pPr>
            <w:r>
              <w:rPr>
                <w:rFonts w:ascii="Times New Roman" w:hAnsi="Times New Roman" w:cs="Times New Roman"/>
                <w:sz w:val="24"/>
                <w:szCs w:val="24"/>
              </w:rPr>
              <w:t>M</w:t>
            </w:r>
            <w:r w:rsidR="00900D52" w:rsidRPr="009017DC">
              <w:rPr>
                <w:rFonts w:ascii="Times New Roman" w:hAnsi="Times New Roman" w:cs="Times New Roman"/>
                <w:sz w:val="24"/>
                <w:szCs w:val="24"/>
              </w:rPr>
              <w:t>asih terdapat karyawan yang belum bisa bekerja secara produktif dengan orang lain</w:t>
            </w:r>
            <w:r>
              <w:rPr>
                <w:rFonts w:ascii="Times New Roman" w:hAnsi="Times New Roman" w:cs="Times New Roman"/>
                <w:sz w:val="24"/>
                <w:szCs w:val="24"/>
              </w:rPr>
              <w:t>.</w:t>
            </w:r>
          </w:p>
        </w:tc>
      </w:tr>
      <w:tr w:rsidR="00900D52" w:rsidRPr="009017DC" w:rsidTr="009D06B0">
        <w:trPr>
          <w:trHeight w:val="581"/>
        </w:trPr>
        <w:tc>
          <w:tcPr>
            <w:tcW w:w="592" w:type="dxa"/>
          </w:tcPr>
          <w:p w:rsidR="00900D52" w:rsidRPr="009017DC" w:rsidRDefault="00900D52" w:rsidP="00900D5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3</w:t>
            </w:r>
          </w:p>
        </w:tc>
        <w:tc>
          <w:tcPr>
            <w:tcW w:w="7725" w:type="dxa"/>
          </w:tcPr>
          <w:p w:rsidR="00900D52" w:rsidRPr="009017DC" w:rsidRDefault="00900ED0" w:rsidP="00900D52">
            <w:p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Kurang dapat memotivasi orang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dalam bekerja untuk mencapai tujuan organisasi.</w:t>
            </w:r>
          </w:p>
        </w:tc>
      </w:tr>
      <w:tr w:rsidR="00900ED0" w:rsidRPr="009017DC" w:rsidTr="009D06B0">
        <w:trPr>
          <w:trHeight w:val="581"/>
        </w:trPr>
        <w:tc>
          <w:tcPr>
            <w:tcW w:w="592" w:type="dxa"/>
          </w:tcPr>
          <w:p w:rsidR="00900ED0" w:rsidRPr="009017DC" w:rsidRDefault="00900ED0" w:rsidP="00900D52">
            <w:pPr>
              <w:spacing w:line="48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7725" w:type="dxa"/>
          </w:tcPr>
          <w:p w:rsidR="00900ED0" w:rsidRDefault="00900ED0" w:rsidP="005F5B70">
            <w:pPr>
              <w:spacing w:line="480" w:lineRule="auto"/>
              <w:jc w:val="both"/>
              <w:rPr>
                <w:rFonts w:ascii="Times New Roman" w:hAnsi="Times New Roman" w:cs="Times New Roman"/>
                <w:sz w:val="24"/>
                <w:szCs w:val="24"/>
              </w:rPr>
            </w:pPr>
            <w:r>
              <w:rPr>
                <w:rFonts w:ascii="Times New Roman" w:hAnsi="Times New Roman" w:cs="Times New Roman"/>
                <w:sz w:val="24"/>
                <w:szCs w:val="24"/>
              </w:rPr>
              <w:t>M</w:t>
            </w:r>
            <w:r w:rsidRPr="009017DC">
              <w:rPr>
                <w:rFonts w:ascii="Times New Roman" w:hAnsi="Times New Roman" w:cs="Times New Roman"/>
                <w:sz w:val="24"/>
                <w:szCs w:val="24"/>
              </w:rPr>
              <w:t>asih terdapat karyawan</w:t>
            </w:r>
            <w:r w:rsidR="005F5B70">
              <w:rPr>
                <w:rFonts w:ascii="Times New Roman" w:hAnsi="Times New Roman" w:cs="Times New Roman"/>
                <w:sz w:val="24"/>
                <w:szCs w:val="24"/>
              </w:rPr>
              <w:t xml:space="preserve"> yang tidak memiliki strategi dalam melakukan keterampilan bekerja.</w:t>
            </w:r>
          </w:p>
        </w:tc>
      </w:tr>
    </w:tbl>
    <w:p w:rsidR="00900D52" w:rsidRPr="009017DC" w:rsidRDefault="00900D52" w:rsidP="00900D52">
      <w:pPr>
        <w:pStyle w:val="ListParagraph1"/>
        <w:spacing w:before="0"/>
        <w:ind w:firstLine="0"/>
      </w:pPr>
      <w:r w:rsidRPr="009017DC">
        <w:t>Sumber: Bagian Manajer SDM dan Operasional, Bank BJB Cabang Suci Bandung, 2018</w:t>
      </w:r>
    </w:p>
    <w:p w:rsidR="00900D52" w:rsidRPr="009017DC" w:rsidRDefault="00900D52" w:rsidP="00900D52">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Tabel 1.3 menunjukkan beberapa fenomena yang mempengaruhi kompetensi karyawan.</w:t>
      </w:r>
      <w:proofErr w:type="gramEnd"/>
      <w:r w:rsidRPr="009017DC">
        <w:rPr>
          <w:rFonts w:ascii="Times New Roman" w:hAnsi="Times New Roman" w:cs="Times New Roman"/>
          <w:sz w:val="24"/>
          <w:szCs w:val="24"/>
        </w:rPr>
        <w:t xml:space="preserve"> Data kompetensi karyawan untuk meningkatkan kompetensi belum sesuai dengan target pencapaian organisasi. Sehingga apabila secara personal, impersonal dan SDM kinerja yang dilakukan masih rendah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menyebabkan kinerja yang dilaksanakan belum sesuai dengan tujuan organisasi. </w:t>
      </w:r>
    </w:p>
    <w:p w:rsidR="00900D52" w:rsidRPr="009017DC" w:rsidRDefault="00900D52" w:rsidP="008C03DE">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Berdasarkan uraian diatas maka penulis tertarik untuk melakukan penelitian yang diberikan judul “Pengaruh Budaya Organisasi dan Kompetensi Terhadap Kinerja Karyawan di Bank Jabar Banten Kantor Cabang Suci Bandung”.</w:t>
      </w:r>
    </w:p>
    <w:p w:rsidR="00900D52" w:rsidRPr="009017DC" w:rsidRDefault="00900D52" w:rsidP="00900D52">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lastRenderedPageBreak/>
        <w:t>Rumusan Masalah</w:t>
      </w:r>
    </w:p>
    <w:p w:rsidR="00900D52" w:rsidRPr="009017DC" w:rsidRDefault="00900D52" w:rsidP="00900D52">
      <w:pPr>
        <w:spacing w:after="0" w:line="480" w:lineRule="auto"/>
        <w:ind w:left="360" w:firstLine="360"/>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Dengan latar belakang penelitian tersebut, maka selanjutnya dapat dirumuskan masalah penelitian bahwa dalam peningkatan kinerja karyawan, budaya organisasi dan kompetensi memberikan peranannya sendiri dengan melihat permasalahan - permasalahan diatas maka penulis merumuskan beberapa masalah di bawah </w:t>
      </w:r>
      <w:proofErr w:type="gramStart"/>
      <w:r w:rsidRPr="009017DC">
        <w:rPr>
          <w:rFonts w:ascii="Times New Roman" w:eastAsia="Times New Roman" w:hAnsi="Times New Roman" w:cs="Times New Roman"/>
          <w:sz w:val="24"/>
          <w:szCs w:val="24"/>
        </w:rPr>
        <w:t>ini :</w:t>
      </w:r>
      <w:proofErr w:type="gramEnd"/>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Bagaimana budaya organisasi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Bandng?</w:t>
      </w:r>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Bagaimana kompetensi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Bagaimana kinerja karyawan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Seberapa besar pengaruh budaya organisasi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Seberapa besar pengaruh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2"/>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Seberapa besar pengaruh budaya organisasi dan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pStyle w:val="Default"/>
        <w:spacing w:line="480" w:lineRule="auto"/>
        <w:ind w:left="360"/>
        <w:jc w:val="both"/>
        <w:rPr>
          <w:rFonts w:ascii="Times New Roman" w:hAnsi="Times New Roman" w:cs="Times New Roman"/>
          <w:b/>
          <w:bCs/>
          <w:color w:val="auto"/>
          <w:lang w:val="en-US"/>
        </w:rPr>
      </w:pPr>
    </w:p>
    <w:p w:rsidR="00900D52" w:rsidRPr="009017DC" w:rsidRDefault="00900D52" w:rsidP="00900D52">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t>Tujuan Penelitian</w:t>
      </w:r>
    </w:p>
    <w:p w:rsidR="00900D52" w:rsidRPr="009017DC" w:rsidRDefault="00900D52" w:rsidP="00900D52">
      <w:pPr>
        <w:spacing w:after="0" w:line="480" w:lineRule="auto"/>
        <w:ind w:left="360" w:firstLine="360"/>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Penulis melakukan penelitian ini dengan maksud untuk mengumpulkan data, mengolah, menganalisis dan mengetahui seberapa besar pengaruh budaya organisasi dan kompetensi terhadap kinerja karyawan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 Adapun tujuan penelitian ini </w:t>
      </w:r>
      <w:proofErr w:type="gramStart"/>
      <w:r w:rsidRPr="009017DC">
        <w:rPr>
          <w:rFonts w:ascii="Times New Roman" w:eastAsia="Times New Roman" w:hAnsi="Times New Roman" w:cs="Times New Roman"/>
          <w:sz w:val="24"/>
          <w:szCs w:val="24"/>
        </w:rPr>
        <w:t>adalah :</w:t>
      </w:r>
      <w:proofErr w:type="gramEnd"/>
    </w:p>
    <w:p w:rsidR="00900D52" w:rsidRPr="009017DC" w:rsidRDefault="00900D52" w:rsidP="00900D52">
      <w:pPr>
        <w:numPr>
          <w:ilvl w:val="0"/>
          <w:numId w:val="3"/>
        </w:numPr>
        <w:tabs>
          <w:tab w:val="left" w:pos="810"/>
        </w:tabs>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lastRenderedPageBreak/>
        <w:t xml:space="preserve">Untuk mengetahui budaya organisasi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3"/>
        </w:numPr>
        <w:tabs>
          <w:tab w:val="left" w:pos="810"/>
        </w:tabs>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kompetensi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kinerja karyawan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seberapa besar pengaruh budaya organisasi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seberapa besar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numPr>
          <w:ilvl w:val="0"/>
          <w:numId w:val="3"/>
        </w:numPr>
        <w:spacing w:after="0" w:line="480" w:lineRule="auto"/>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xml:space="preserve">Untuk mengetahui seberapa besar pengaruh budaya organisasi dan kompetensi terhadap kinerja karyawan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w:t>
      </w:r>
    </w:p>
    <w:p w:rsidR="00900D52" w:rsidRPr="009017DC" w:rsidRDefault="00900D52" w:rsidP="00900D52">
      <w:pPr>
        <w:pStyle w:val="Default"/>
        <w:spacing w:line="480" w:lineRule="auto"/>
        <w:jc w:val="both"/>
        <w:rPr>
          <w:rFonts w:ascii="Times New Roman" w:hAnsi="Times New Roman" w:cs="Times New Roman"/>
          <w:b/>
          <w:bCs/>
          <w:color w:val="auto"/>
          <w:lang w:val="en-US"/>
        </w:rPr>
      </w:pPr>
    </w:p>
    <w:p w:rsidR="00900D52" w:rsidRPr="009017DC" w:rsidRDefault="00900D52" w:rsidP="00900D52">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t xml:space="preserve">Manfaat </w:t>
      </w:r>
      <w:r w:rsidRPr="009017DC">
        <w:rPr>
          <w:rFonts w:ascii="Times New Roman" w:hAnsi="Times New Roman" w:cs="Times New Roman"/>
          <w:b/>
          <w:bCs/>
          <w:color w:val="auto"/>
        </w:rPr>
        <w:t>Penelitian</w:t>
      </w:r>
    </w:p>
    <w:p w:rsidR="00900D52" w:rsidRPr="009017DC" w:rsidRDefault="00900D52" w:rsidP="00900D52">
      <w:pPr>
        <w:pStyle w:val="Default"/>
        <w:spacing w:line="480" w:lineRule="auto"/>
        <w:ind w:left="360" w:firstLine="360"/>
        <w:jc w:val="both"/>
        <w:rPr>
          <w:rFonts w:ascii="Times New Roman" w:hAnsi="Times New Roman" w:cs="Times New Roman"/>
          <w:color w:val="auto"/>
          <w:lang w:val="en-US"/>
        </w:rPr>
      </w:pPr>
      <w:r w:rsidRPr="009017DC">
        <w:rPr>
          <w:rFonts w:ascii="Times New Roman" w:hAnsi="Times New Roman" w:cs="Times New Roman"/>
          <w:color w:val="auto"/>
        </w:rPr>
        <w:t>Penulis berharap</w:t>
      </w:r>
      <w:r w:rsidRPr="009017DC">
        <w:rPr>
          <w:rFonts w:ascii="Times New Roman" w:hAnsi="Times New Roman" w:cs="Times New Roman"/>
          <w:color w:val="auto"/>
          <w:lang w:val="en-US"/>
        </w:rPr>
        <w:t xml:space="preserve"> </w:t>
      </w:r>
      <w:r w:rsidRPr="009017DC">
        <w:rPr>
          <w:rFonts w:ascii="Times New Roman" w:hAnsi="Times New Roman" w:cs="Times New Roman"/>
          <w:color w:val="auto"/>
        </w:rPr>
        <w:t>penelitian ini dapat memberikan manfaat bagi berbagai pihak. Adapun kegunaan dari hasil yang didapat,</w:t>
      </w:r>
      <w:r w:rsidRPr="009017DC">
        <w:rPr>
          <w:rFonts w:ascii="Times New Roman" w:hAnsi="Times New Roman" w:cs="Times New Roman"/>
          <w:color w:val="auto"/>
          <w:lang w:val="en-US"/>
        </w:rPr>
        <w:t xml:space="preserve"> d</w:t>
      </w:r>
      <w:r w:rsidRPr="009017DC">
        <w:rPr>
          <w:rFonts w:ascii="Times New Roman" w:hAnsi="Times New Roman" w:cs="Times New Roman"/>
          <w:color w:val="auto"/>
        </w:rPr>
        <w:t>iantaranya :</w:t>
      </w:r>
    </w:p>
    <w:p w:rsidR="00900D52" w:rsidRPr="009017DC" w:rsidRDefault="00900D52" w:rsidP="00900D52">
      <w:pPr>
        <w:pStyle w:val="Default"/>
        <w:numPr>
          <w:ilvl w:val="0"/>
          <w:numId w:val="4"/>
        </w:numPr>
        <w:spacing w:line="480" w:lineRule="auto"/>
        <w:jc w:val="both"/>
        <w:rPr>
          <w:rFonts w:ascii="Times New Roman" w:hAnsi="Times New Roman" w:cs="Times New Roman"/>
          <w:color w:val="auto"/>
        </w:rPr>
      </w:pPr>
      <w:r w:rsidRPr="009017DC">
        <w:rPr>
          <w:rFonts w:ascii="Times New Roman" w:hAnsi="Times New Roman" w:cs="Times New Roman"/>
          <w:color w:val="auto"/>
        </w:rPr>
        <w:t>Bagi Penulis</w:t>
      </w:r>
    </w:p>
    <w:p w:rsidR="00900D52" w:rsidRPr="009017DC" w:rsidRDefault="00900D52" w:rsidP="00900D52">
      <w:pPr>
        <w:pStyle w:val="Default"/>
        <w:spacing w:line="480" w:lineRule="auto"/>
        <w:ind w:left="1080"/>
        <w:jc w:val="both"/>
        <w:rPr>
          <w:rFonts w:ascii="Times New Roman" w:hAnsi="Times New Roman" w:cs="Times New Roman"/>
          <w:color w:val="auto"/>
          <w:lang w:val="en-US"/>
        </w:rPr>
      </w:pPr>
      <w:r w:rsidRPr="009017DC">
        <w:rPr>
          <w:rFonts w:ascii="Times New Roman" w:hAnsi="Times New Roman" w:cs="Times New Roman"/>
          <w:color w:val="auto"/>
        </w:rPr>
        <w:t>Mengaplikasikan ilmu yang penulis dapatkan selama mengikuti perkuliahan</w:t>
      </w:r>
      <w:r w:rsidRPr="009017DC">
        <w:rPr>
          <w:rFonts w:ascii="Times New Roman" w:hAnsi="Times New Roman" w:cs="Times New Roman"/>
          <w:color w:val="auto"/>
          <w:lang w:val="en-US"/>
        </w:rPr>
        <w:t xml:space="preserve"> </w:t>
      </w:r>
      <w:r w:rsidRPr="009017DC">
        <w:rPr>
          <w:rFonts w:ascii="Times New Roman" w:hAnsi="Times New Roman" w:cs="Times New Roman"/>
          <w:color w:val="auto"/>
        </w:rPr>
        <w:t>serta</w:t>
      </w:r>
      <w:r w:rsidRPr="009017DC">
        <w:rPr>
          <w:rFonts w:ascii="Times New Roman" w:hAnsi="Times New Roman" w:cs="Times New Roman"/>
          <w:color w:val="auto"/>
          <w:lang w:val="en-US"/>
        </w:rPr>
        <w:t xml:space="preserve"> </w:t>
      </w:r>
      <w:r w:rsidRPr="009017DC">
        <w:rPr>
          <w:rFonts w:ascii="Times New Roman" w:hAnsi="Times New Roman" w:cs="Times New Roman"/>
          <w:color w:val="auto"/>
        </w:rPr>
        <w:t>membandingkan dengan mengaplikasikannya dalam</w:t>
      </w:r>
    </w:p>
    <w:p w:rsidR="00900D52" w:rsidRPr="009017DC" w:rsidRDefault="00900D52" w:rsidP="00900D52">
      <w:pPr>
        <w:pStyle w:val="Default"/>
        <w:spacing w:line="480" w:lineRule="auto"/>
        <w:ind w:left="360" w:firstLine="720"/>
        <w:jc w:val="both"/>
        <w:rPr>
          <w:rFonts w:ascii="Times New Roman" w:hAnsi="Times New Roman" w:cs="Times New Roman"/>
          <w:color w:val="auto"/>
          <w:lang w:val="en-US"/>
        </w:rPr>
      </w:pPr>
      <w:r w:rsidRPr="009017DC">
        <w:rPr>
          <w:rFonts w:ascii="Times New Roman" w:hAnsi="Times New Roman" w:cs="Times New Roman"/>
          <w:color w:val="auto"/>
        </w:rPr>
        <w:t>keadaan yang lebih nyata pada lapangan atau lingkungan kerja yang</w:t>
      </w:r>
    </w:p>
    <w:p w:rsidR="00900D52" w:rsidRPr="009017DC" w:rsidRDefault="00900D52" w:rsidP="00900D52">
      <w:pPr>
        <w:spacing w:line="480" w:lineRule="auto"/>
        <w:ind w:left="108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sebenarnya</w:t>
      </w:r>
      <w:proofErr w:type="gramEnd"/>
      <w:r w:rsidRPr="009017DC">
        <w:rPr>
          <w:rFonts w:ascii="Times New Roman" w:hAnsi="Times New Roman" w:cs="Times New Roman"/>
          <w:sz w:val="24"/>
          <w:szCs w:val="24"/>
        </w:rPr>
        <w:t>. Sehingga penulis dapat meningkatkan kemampuan</w:t>
      </w:r>
      <w:proofErr w:type="gramStart"/>
      <w:r w:rsidRPr="009017DC">
        <w:rPr>
          <w:rFonts w:ascii="Times New Roman" w:hAnsi="Times New Roman" w:cs="Times New Roman"/>
          <w:sz w:val="24"/>
          <w:szCs w:val="24"/>
        </w:rPr>
        <w:t>,  keterampilan</w:t>
      </w:r>
      <w:proofErr w:type="gramEnd"/>
      <w:r w:rsidRPr="009017DC">
        <w:rPr>
          <w:rFonts w:ascii="Times New Roman" w:hAnsi="Times New Roman" w:cs="Times New Roman"/>
          <w:sz w:val="24"/>
          <w:szCs w:val="24"/>
        </w:rPr>
        <w:t>, dan pengetahuan dalam dunia perbankan sehingga dapat menuangkannya dalam suatu karya ilmiah atau karya tulis.</w:t>
      </w:r>
    </w:p>
    <w:p w:rsidR="00900D52" w:rsidRPr="009017DC" w:rsidRDefault="00900D52" w:rsidP="00900D52">
      <w:pPr>
        <w:pStyle w:val="Default"/>
        <w:numPr>
          <w:ilvl w:val="0"/>
          <w:numId w:val="4"/>
        </w:numPr>
        <w:spacing w:line="480" w:lineRule="auto"/>
        <w:jc w:val="both"/>
        <w:rPr>
          <w:rFonts w:ascii="Times New Roman" w:hAnsi="Times New Roman" w:cs="Times New Roman"/>
          <w:color w:val="auto"/>
        </w:rPr>
      </w:pPr>
      <w:r w:rsidRPr="009017DC">
        <w:rPr>
          <w:rFonts w:ascii="Times New Roman" w:hAnsi="Times New Roman" w:cs="Times New Roman"/>
          <w:color w:val="auto"/>
        </w:rPr>
        <w:t>Bagi Perusahaan</w:t>
      </w:r>
    </w:p>
    <w:p w:rsidR="00900D52" w:rsidRPr="009017DC" w:rsidRDefault="00900D52" w:rsidP="00900D52">
      <w:pPr>
        <w:spacing w:after="0" w:line="480" w:lineRule="auto"/>
        <w:ind w:left="1080"/>
        <w:jc w:val="both"/>
        <w:rPr>
          <w:rFonts w:ascii="Times New Roman" w:hAnsi="Times New Roman" w:cs="Times New Roman"/>
          <w:sz w:val="24"/>
          <w:szCs w:val="24"/>
        </w:rPr>
      </w:pPr>
      <w:r w:rsidRPr="009017DC">
        <w:rPr>
          <w:rFonts w:ascii="Times New Roman" w:eastAsia="Times New Roman" w:hAnsi="Times New Roman" w:cs="Times New Roman"/>
          <w:sz w:val="24"/>
          <w:szCs w:val="24"/>
        </w:rPr>
        <w:t xml:space="preserve">Perusahaan bisa menjadikan penelitian ini sebagai masukan dan saran untuk dapat memacu proses perbaikan budaya organisasi dan kompetensi dalam meningkatkan </w:t>
      </w:r>
      <w:r w:rsidRPr="009017DC">
        <w:rPr>
          <w:rFonts w:ascii="Times New Roman" w:eastAsia="Times New Roman" w:hAnsi="Times New Roman" w:cs="Times New Roman"/>
          <w:i/>
          <w:sz w:val="24"/>
          <w:szCs w:val="24"/>
        </w:rPr>
        <w:t>profesionalism</w:t>
      </w:r>
      <w:r w:rsidRPr="009017DC">
        <w:rPr>
          <w:rFonts w:ascii="Times New Roman" w:eastAsia="Times New Roman" w:hAnsi="Times New Roman" w:cs="Times New Roman"/>
          <w:sz w:val="24"/>
          <w:szCs w:val="24"/>
        </w:rPr>
        <w:t xml:space="preserve"> kerja karyawan </w:t>
      </w:r>
      <w:r w:rsidRPr="009017DC">
        <w:rPr>
          <w:rFonts w:ascii="Times New Roman" w:hAnsi="Times New Roman" w:cs="Times New Roman"/>
          <w:sz w:val="24"/>
          <w:szCs w:val="24"/>
        </w:rPr>
        <w:t xml:space="preserve">pada Bank BJB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cabang Suci Bandung.</w:t>
      </w:r>
    </w:p>
    <w:p w:rsidR="00900D52" w:rsidRPr="009017DC" w:rsidRDefault="00900D52" w:rsidP="00900D52">
      <w:pPr>
        <w:pStyle w:val="Default"/>
        <w:numPr>
          <w:ilvl w:val="0"/>
          <w:numId w:val="4"/>
        </w:numPr>
        <w:spacing w:line="480" w:lineRule="auto"/>
        <w:jc w:val="both"/>
        <w:rPr>
          <w:rFonts w:ascii="Times New Roman" w:hAnsi="Times New Roman" w:cs="Times New Roman"/>
          <w:color w:val="auto"/>
        </w:rPr>
      </w:pPr>
      <w:r w:rsidRPr="009017DC">
        <w:rPr>
          <w:rFonts w:ascii="Times New Roman" w:hAnsi="Times New Roman" w:cs="Times New Roman"/>
          <w:color w:val="auto"/>
        </w:rPr>
        <w:t>Bagi Lembaga Perguruan Tinggi</w:t>
      </w:r>
    </w:p>
    <w:p w:rsidR="00900D52" w:rsidRPr="009017DC" w:rsidRDefault="00900D52" w:rsidP="00900D52">
      <w:pPr>
        <w:pStyle w:val="Default"/>
        <w:spacing w:line="480" w:lineRule="auto"/>
        <w:ind w:left="1080"/>
        <w:jc w:val="both"/>
        <w:rPr>
          <w:rFonts w:ascii="Times New Roman" w:hAnsi="Times New Roman" w:cs="Times New Roman"/>
          <w:color w:val="auto"/>
          <w:lang w:val="en-US"/>
        </w:rPr>
      </w:pPr>
      <w:r w:rsidRPr="009017DC">
        <w:rPr>
          <w:rFonts w:ascii="Times New Roman" w:hAnsi="Times New Roman" w:cs="Times New Roman"/>
          <w:color w:val="auto"/>
        </w:rPr>
        <w:t>Penelitian ini diharapkan dapat berguna untuk memberikan informasi yang  bermanfaat serta dapat menjadi sumber untuk menambah pengetahuan serta wawasan bagi kampus STIE Ekuitas.</w:t>
      </w:r>
    </w:p>
    <w:p w:rsidR="00900D52" w:rsidRPr="009017DC" w:rsidRDefault="00900D52" w:rsidP="00900D52">
      <w:pPr>
        <w:pStyle w:val="Default"/>
        <w:spacing w:line="480" w:lineRule="auto"/>
        <w:jc w:val="both"/>
        <w:rPr>
          <w:rFonts w:ascii="Times New Roman" w:hAnsi="Times New Roman" w:cs="Times New Roman"/>
          <w:color w:val="auto"/>
          <w:lang w:val="en-US"/>
        </w:rPr>
      </w:pPr>
    </w:p>
    <w:p w:rsidR="00900D52" w:rsidRPr="009017DC" w:rsidRDefault="00900D52" w:rsidP="00900D52">
      <w:pPr>
        <w:pStyle w:val="Default"/>
        <w:numPr>
          <w:ilvl w:val="1"/>
          <w:numId w:val="1"/>
        </w:numPr>
        <w:spacing w:line="480" w:lineRule="auto"/>
        <w:jc w:val="both"/>
        <w:rPr>
          <w:rFonts w:ascii="Times New Roman" w:hAnsi="Times New Roman" w:cs="Times New Roman"/>
          <w:b/>
          <w:bCs/>
          <w:color w:val="auto"/>
        </w:rPr>
      </w:pPr>
      <w:r w:rsidRPr="009017DC">
        <w:rPr>
          <w:rFonts w:ascii="Times New Roman" w:hAnsi="Times New Roman" w:cs="Times New Roman"/>
          <w:b/>
          <w:bCs/>
          <w:color w:val="auto"/>
          <w:lang w:val="en-US"/>
        </w:rPr>
        <w:t>Lokasi Dan Waktu Penelitian</w:t>
      </w:r>
    </w:p>
    <w:p w:rsidR="00900D52" w:rsidRPr="009017DC" w:rsidRDefault="00900D52" w:rsidP="00900D52">
      <w:pPr>
        <w:spacing w:line="480" w:lineRule="auto"/>
        <w:ind w:left="1080"/>
        <w:jc w:val="both"/>
        <w:rPr>
          <w:rFonts w:ascii="Times New Roman" w:hAnsi="Times New Roman" w:cs="Times New Roman"/>
          <w:sz w:val="24"/>
          <w:szCs w:val="24"/>
        </w:rPr>
      </w:pPr>
      <w:r w:rsidRPr="009017DC">
        <w:rPr>
          <w:rFonts w:ascii="Times New Roman" w:hAnsi="Times New Roman" w:cs="Times New Roman"/>
          <w:sz w:val="24"/>
          <w:szCs w:val="24"/>
        </w:rPr>
        <w:t xml:space="preserve">Penelitian dilakukan </w:t>
      </w:r>
      <w:proofErr w:type="gramStart"/>
      <w:r w:rsidRPr="009017DC">
        <w:rPr>
          <w:rFonts w:ascii="Times New Roman" w:hAnsi="Times New Roman" w:cs="Times New Roman"/>
          <w:sz w:val="24"/>
          <w:szCs w:val="24"/>
        </w:rPr>
        <w:t>di  Bank</w:t>
      </w:r>
      <w:proofErr w:type="gramEnd"/>
      <w:r w:rsidRPr="009017DC">
        <w:rPr>
          <w:rFonts w:ascii="Times New Roman" w:hAnsi="Times New Roman" w:cs="Times New Roman"/>
          <w:sz w:val="24"/>
          <w:szCs w:val="24"/>
        </w:rPr>
        <w:t xml:space="preserve"> BJB Kantor Cabang Suci  Bandung, Jl. PH.H. Mustofa No.66, Cikutra, Cibeunying Kidul Kota Bandung, Jawa Barat 40124. </w:t>
      </w:r>
      <w:proofErr w:type="gramStart"/>
      <w:r w:rsidRPr="009017DC">
        <w:rPr>
          <w:rFonts w:ascii="Times New Roman" w:hAnsi="Times New Roman" w:cs="Times New Roman"/>
          <w:sz w:val="24"/>
          <w:szCs w:val="24"/>
        </w:rPr>
        <w:t>Waktu penelitian dilakukan pada bulan Juli 2018- September 2018.</w:t>
      </w:r>
      <w:proofErr w:type="gramEnd"/>
    </w:p>
    <w:p w:rsidR="00B33B95" w:rsidRDefault="00B33B95" w:rsidP="00900D52">
      <w:pPr>
        <w:spacing w:line="480" w:lineRule="auto"/>
      </w:pPr>
    </w:p>
    <w:p w:rsidR="00454A22" w:rsidRDefault="00454A22" w:rsidP="00900D52">
      <w:pPr>
        <w:spacing w:line="480" w:lineRule="auto"/>
      </w:pPr>
    </w:p>
    <w:p w:rsidR="00454A22" w:rsidRDefault="00454A22" w:rsidP="00900D52">
      <w:pPr>
        <w:spacing w:line="480" w:lineRule="auto"/>
      </w:pP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BAB II</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TINJAUAN PUSTAKA, KERANGKA PEMIKIRAN, DAN HIPOTESIS PENELITIAN</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2.1 Tinjauan Pustaka</w:t>
      </w:r>
    </w:p>
    <w:p w:rsidR="00454A22" w:rsidRPr="009017DC" w:rsidRDefault="00454A22" w:rsidP="00454A22">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2.1.1 Pengertian Budaya Organisasi</w:t>
      </w:r>
    </w:p>
    <w:p w:rsidR="00454A22" w:rsidRPr="009017DC" w:rsidRDefault="00454A22" w:rsidP="00454A22">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Budaya perusahaan disebut juga budaya organisasi, karena suatu organisasi terbentuk dari kumpulan individu yang berbeda baik sifat, karakter, keahlian, pendidikan, dan latar belakang pengalaman dalam hidupnya, perlu ada pengakuan pandangan yang akan berguna untuk pencapaian misi dan tujuan organisasi tersebut, agar tidak berjalan sendiri-sendiri dan organisasi tersebut adalah perusahaan. Penyatuan pandangan dari karyawan di dalam perusahaan ini diperlukan dalam bentuk ketegasan dari perusahaan yang dituangkan dalam bentuk budaya kerja yang </w:t>
      </w:r>
      <w:proofErr w:type="gramStart"/>
      <w:r w:rsidRPr="009017DC">
        <w:rPr>
          <w:rFonts w:ascii="Times New Roman" w:hAnsi="Times New Roman" w:cs="Times New Roman"/>
          <w:color w:val="000000"/>
          <w:sz w:val="24"/>
          <w:szCs w:val="24"/>
        </w:rPr>
        <w:t>akan</w:t>
      </w:r>
      <w:proofErr w:type="gramEnd"/>
      <w:r w:rsidRPr="009017DC">
        <w:rPr>
          <w:rFonts w:ascii="Times New Roman" w:hAnsi="Times New Roman" w:cs="Times New Roman"/>
          <w:color w:val="000000"/>
          <w:sz w:val="24"/>
          <w:szCs w:val="24"/>
        </w:rPr>
        <w:t xml:space="preserve"> mencerminkan spesifikasi dan karakter perusahaan tersebut. Budaya kerja ini </w:t>
      </w:r>
      <w:proofErr w:type="gramStart"/>
      <w:r w:rsidRPr="009017DC">
        <w:rPr>
          <w:rFonts w:ascii="Times New Roman" w:hAnsi="Times New Roman" w:cs="Times New Roman"/>
          <w:color w:val="000000"/>
          <w:sz w:val="24"/>
          <w:szCs w:val="24"/>
        </w:rPr>
        <w:t>akan</w:t>
      </w:r>
      <w:proofErr w:type="gramEnd"/>
      <w:r w:rsidRPr="009017DC">
        <w:rPr>
          <w:rFonts w:ascii="Times New Roman" w:hAnsi="Times New Roman" w:cs="Times New Roman"/>
          <w:color w:val="000000"/>
          <w:sz w:val="24"/>
          <w:szCs w:val="24"/>
        </w:rPr>
        <w:t xml:space="preserve"> menjadi milik dan pedoman bagi seluruh lapisan individu yang ada di dalam perusahaan.</w:t>
      </w:r>
    </w:p>
    <w:p w:rsidR="00454A22" w:rsidRPr="009017DC" w:rsidRDefault="00454A22" w:rsidP="00454A22">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Menurut para ahli mengemukakan pendapat bahwa budaya organisasi adalah sebagai berikut:</w:t>
      </w:r>
    </w:p>
    <w:p w:rsidR="00454A22" w:rsidRPr="009017DC" w:rsidRDefault="00454A22" w:rsidP="00454A22">
      <w:pPr>
        <w:spacing w:line="480" w:lineRule="auto"/>
        <w:ind w:left="720" w:firstLine="720"/>
        <w:jc w:val="both"/>
        <w:rPr>
          <w:rFonts w:ascii="Times New Roman" w:hAnsi="Times New Roman" w:cs="Times New Roman"/>
          <w:color w:val="000000"/>
          <w:sz w:val="24"/>
          <w:szCs w:val="24"/>
        </w:rPr>
      </w:pPr>
    </w:p>
    <w:p w:rsidR="00454A22" w:rsidRPr="009017DC" w:rsidRDefault="00454A22" w:rsidP="00454A22">
      <w:pPr>
        <w:spacing w:line="480" w:lineRule="auto"/>
        <w:ind w:left="720" w:firstLine="720"/>
        <w:jc w:val="both"/>
        <w:rPr>
          <w:rFonts w:ascii="Times New Roman" w:hAnsi="Times New Roman" w:cs="Times New Roman"/>
          <w:color w:val="000000"/>
          <w:sz w:val="24"/>
          <w:szCs w:val="24"/>
        </w:rPr>
      </w:pP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Tabel 2.1</w:t>
      </w: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Pengertian Budaya Organisasi</w:t>
      </w:r>
    </w:p>
    <w:tbl>
      <w:tblPr>
        <w:tblStyle w:val="TableGrid"/>
        <w:tblW w:w="7561" w:type="dxa"/>
        <w:tblInd w:w="720" w:type="dxa"/>
        <w:tblLook w:val="04A0" w:firstRow="1" w:lastRow="0" w:firstColumn="1" w:lastColumn="0" w:noHBand="0" w:noVBand="1"/>
      </w:tblPr>
      <w:tblGrid>
        <w:gridCol w:w="631"/>
        <w:gridCol w:w="2891"/>
        <w:gridCol w:w="4039"/>
      </w:tblGrid>
      <w:tr w:rsidR="00454A22" w:rsidRPr="009017DC" w:rsidTr="009D06B0">
        <w:trPr>
          <w:trHeight w:val="286"/>
        </w:trPr>
        <w:tc>
          <w:tcPr>
            <w:tcW w:w="631"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891"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039"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454A22" w:rsidRPr="009017DC" w:rsidTr="009D06B0">
        <w:trPr>
          <w:trHeight w:val="1447"/>
        </w:trPr>
        <w:tc>
          <w:tcPr>
            <w:tcW w:w="63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891"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Davis dan Newstrom 2015:384</w:t>
            </w:r>
          </w:p>
        </w:tc>
        <w:tc>
          <w:tcPr>
            <w:tcW w:w="4039"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telaah dan penerapan pengetahuan tentang bagaimana orang bertindak di dalam organisasi.</w:t>
            </w:r>
            <w:r>
              <w:rPr>
                <w:rFonts w:ascii="Times New Roman" w:hAnsi="Times New Roman" w:cs="Times New Roman"/>
                <w:color w:val="000000"/>
                <w:sz w:val="24"/>
                <w:szCs w:val="24"/>
              </w:rPr>
              <w:t xml:space="preserve"> </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177"/>
        </w:trPr>
        <w:tc>
          <w:tcPr>
            <w:tcW w:w="63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891"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Greenberg dan Baron, 2003:515 yang dikutip oleh Wibowo, 2013:17</w:t>
            </w:r>
          </w:p>
        </w:tc>
        <w:tc>
          <w:tcPr>
            <w:tcW w:w="4039"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sebagai kerangka kerja kognitif yang terdiri dari sikap, nilai-nilai, norma perilaku dan harapan yang diterima bersama oleh anggota organisasi.</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177"/>
        </w:trPr>
        <w:tc>
          <w:tcPr>
            <w:tcW w:w="63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3</w:t>
            </w:r>
          </w:p>
        </w:tc>
        <w:tc>
          <w:tcPr>
            <w:tcW w:w="2891"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Robbins, 2003:525 yang dikutip oleh Wibowo, 2013:17</w:t>
            </w:r>
          </w:p>
        </w:tc>
        <w:tc>
          <w:tcPr>
            <w:tcW w:w="403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persepsi umum yang dipegang oleh anggota organisasi, suatu sistem tentang keberartian bersama.</w:t>
            </w:r>
          </w:p>
          <w:p w:rsidR="00454A22" w:rsidRPr="009017DC" w:rsidRDefault="00454A22" w:rsidP="009D06B0">
            <w:pPr>
              <w:rPr>
                <w:rFonts w:ascii="Times New Roman" w:hAnsi="Times New Roman" w:cs="Times New Roman"/>
                <w:color w:val="000000"/>
                <w:sz w:val="24"/>
                <w:szCs w:val="24"/>
              </w:rPr>
            </w:pPr>
          </w:p>
        </w:tc>
      </w:tr>
      <w:tr w:rsidR="00454A22" w:rsidRPr="009017DC" w:rsidTr="009D06B0">
        <w:trPr>
          <w:trHeight w:val="3113"/>
        </w:trPr>
        <w:tc>
          <w:tcPr>
            <w:tcW w:w="63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891"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Edison 2016:119</w:t>
            </w:r>
          </w:p>
        </w:tc>
        <w:tc>
          <w:tcPr>
            <w:tcW w:w="4039"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merupakan hasil dari suatu proses mencairkan dan meleburkan gaya budaya dan atau perilaku tiap individu yang dibawa sebelumnya kedalam sebuah norma-norma dan filosofi yang baru, yang memiliki energi serta kebanggaan kelompok dalam menghadapi sesuatu dan tujuan tertentu.</w:t>
            </w:r>
          </w:p>
          <w:p w:rsidR="00454A22" w:rsidRPr="009017DC" w:rsidRDefault="00454A22" w:rsidP="009D06B0">
            <w:pPr>
              <w:tabs>
                <w:tab w:val="left" w:pos="2833"/>
              </w:tabs>
              <w:rPr>
                <w:rFonts w:ascii="Times New Roman" w:hAnsi="Times New Roman" w:cs="Times New Roman"/>
                <w:sz w:val="24"/>
                <w:szCs w:val="24"/>
              </w:rPr>
            </w:pPr>
            <w:r w:rsidRPr="009017DC">
              <w:rPr>
                <w:rFonts w:ascii="Times New Roman" w:hAnsi="Times New Roman" w:cs="Times New Roman"/>
                <w:sz w:val="24"/>
                <w:szCs w:val="24"/>
              </w:rPr>
              <w:tab/>
            </w:r>
          </w:p>
        </w:tc>
      </w:tr>
    </w:tbl>
    <w:p w:rsidR="00454A22" w:rsidRPr="009017DC" w:rsidRDefault="00454A22" w:rsidP="00454A22">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240" w:lineRule="auto"/>
        <w:ind w:left="720"/>
        <w:jc w:val="both"/>
        <w:rPr>
          <w:rFonts w:ascii="Times New Roman" w:hAnsi="Times New Roman" w:cs="Times New Roman"/>
          <w:color w:val="000000"/>
          <w:sz w:val="24"/>
          <w:szCs w:val="24"/>
        </w:rPr>
      </w:pPr>
    </w:p>
    <w:p w:rsidR="00454A22" w:rsidRPr="009017DC" w:rsidRDefault="00454A22" w:rsidP="00454A22">
      <w:pPr>
        <w:spacing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Berdasarkan dari beberapa pengertian yang dijelaskan</w:t>
      </w:r>
      <w:r>
        <w:rPr>
          <w:rFonts w:ascii="Times New Roman" w:hAnsi="Times New Roman" w:cs="Times New Roman"/>
          <w:color w:val="000000"/>
          <w:sz w:val="24"/>
          <w:szCs w:val="24"/>
        </w:rPr>
        <w:t xml:space="preserve"> pada Tabel 2.1,</w:t>
      </w:r>
      <w:r w:rsidRPr="009017DC">
        <w:rPr>
          <w:rFonts w:ascii="Times New Roman" w:hAnsi="Times New Roman" w:cs="Times New Roman"/>
          <w:color w:val="000000"/>
          <w:sz w:val="24"/>
          <w:szCs w:val="24"/>
        </w:rPr>
        <w:t xml:space="preserve"> maka penulis menyimpulkan bahwa budaya organisasi adalah nilai-nilai dan </w:t>
      </w:r>
      <w:proofErr w:type="gramStart"/>
      <w:r w:rsidRPr="009017DC">
        <w:rPr>
          <w:rFonts w:ascii="Times New Roman" w:hAnsi="Times New Roman" w:cs="Times New Roman"/>
          <w:color w:val="000000"/>
          <w:sz w:val="24"/>
          <w:szCs w:val="24"/>
        </w:rPr>
        <w:t>norma</w:t>
      </w:r>
      <w:proofErr w:type="gramEnd"/>
      <w:r w:rsidRPr="009017DC">
        <w:rPr>
          <w:rFonts w:ascii="Times New Roman" w:hAnsi="Times New Roman" w:cs="Times New Roman"/>
          <w:color w:val="000000"/>
          <w:sz w:val="24"/>
          <w:szCs w:val="24"/>
        </w:rPr>
        <w:t xml:space="preserve"> perilaku yang diterima dan dipahami secara bersama oleh anggota </w:t>
      </w:r>
      <w:r w:rsidRPr="009017DC">
        <w:rPr>
          <w:rFonts w:ascii="Times New Roman" w:hAnsi="Times New Roman" w:cs="Times New Roman"/>
          <w:color w:val="000000"/>
          <w:sz w:val="24"/>
          <w:szCs w:val="24"/>
        </w:rPr>
        <w:lastRenderedPageBreak/>
        <w:t>organisasi sebagai dasar dalam aturan perilaku yang terdapat di dalam organisasi tersebut.</w:t>
      </w:r>
    </w:p>
    <w:p w:rsidR="00454A22" w:rsidRPr="009017DC" w:rsidRDefault="00454A22" w:rsidP="00454A22">
      <w:pPr>
        <w:spacing w:after="160" w:line="480" w:lineRule="auto"/>
        <w:ind w:firstLine="709"/>
        <w:jc w:val="both"/>
        <w:rPr>
          <w:rFonts w:ascii="Times New Roman" w:hAnsi="Times New Roman" w:cs="Times New Roman"/>
          <w:b/>
          <w:sz w:val="24"/>
          <w:szCs w:val="24"/>
        </w:rPr>
      </w:pPr>
      <w:r w:rsidRPr="009017DC">
        <w:rPr>
          <w:rFonts w:ascii="Times New Roman" w:hAnsi="Times New Roman" w:cs="Times New Roman"/>
          <w:color w:val="000000"/>
          <w:sz w:val="24"/>
          <w:szCs w:val="24"/>
        </w:rPr>
        <w:tab/>
      </w:r>
      <w:r w:rsidRPr="009017DC">
        <w:rPr>
          <w:rFonts w:ascii="Times New Roman" w:hAnsi="Times New Roman" w:cs="Times New Roman"/>
          <w:color w:val="000000"/>
          <w:sz w:val="24"/>
          <w:szCs w:val="24"/>
        </w:rPr>
        <w:tab/>
      </w:r>
      <w:r w:rsidRPr="009017DC">
        <w:rPr>
          <w:rFonts w:ascii="Times New Roman" w:hAnsi="Times New Roman" w:cs="Times New Roman"/>
          <w:b/>
          <w:sz w:val="24"/>
          <w:szCs w:val="24"/>
        </w:rPr>
        <w:t>2.1.1.1 Manfaat Budaya Organisasi</w:t>
      </w:r>
    </w:p>
    <w:p w:rsidR="00454A22" w:rsidRPr="009017DC" w:rsidRDefault="00454A22" w:rsidP="00454A22">
      <w:pPr>
        <w:spacing w:after="160"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Menurut Edison (2016:129) manfaat budaya organisasi yang kuat adalah sebagai berikut:</w:t>
      </w:r>
    </w:p>
    <w:p w:rsidR="00454A22" w:rsidRPr="009017DC" w:rsidRDefault="00454A22" w:rsidP="00454A22">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 xml:space="preserve">Memberikan nuansa yang membedakan dengan organisasi </w:t>
      </w:r>
      <w:proofErr w:type="gramStart"/>
      <w:r w:rsidRPr="009017DC">
        <w:rPr>
          <w:rFonts w:ascii="Times New Roman" w:hAnsi="Times New Roman"/>
          <w:sz w:val="24"/>
          <w:szCs w:val="24"/>
        </w:rPr>
        <w:t>lain</w:t>
      </w:r>
      <w:proofErr w:type="gramEnd"/>
      <w:r w:rsidRPr="009017DC">
        <w:rPr>
          <w:rFonts w:ascii="Times New Roman" w:hAnsi="Times New Roman"/>
          <w:sz w:val="24"/>
          <w:szCs w:val="24"/>
        </w:rPr>
        <w:t xml:space="preserve"> dan kesan tersendiri sehingga memberi citra positif bagi organisasi/ perusahaan dimata</w:t>
      </w:r>
      <w:r w:rsidRPr="009017DC">
        <w:rPr>
          <w:rFonts w:ascii="Times New Roman" w:hAnsi="Times New Roman"/>
          <w:i/>
          <w:sz w:val="24"/>
          <w:szCs w:val="24"/>
        </w:rPr>
        <w:t xml:space="preserve"> public</w:t>
      </w:r>
      <w:r w:rsidRPr="009017DC">
        <w:rPr>
          <w:rFonts w:ascii="Times New Roman" w:hAnsi="Times New Roman"/>
          <w:sz w:val="24"/>
          <w:szCs w:val="24"/>
        </w:rPr>
        <w:t xml:space="preserve"> atau pelanggan.</w:t>
      </w:r>
    </w:p>
    <w:p w:rsidR="00454A22" w:rsidRPr="009017DC" w:rsidRDefault="00454A22" w:rsidP="00454A22">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Memiliki symbol dan nilai-nilai yang menjadi kebanggaan anggota yang ada didalamnya.</w:t>
      </w:r>
    </w:p>
    <w:p w:rsidR="00454A22" w:rsidRPr="009017DC" w:rsidRDefault="00454A22" w:rsidP="00454A22">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Membimbing perilaku-perilaku anggotanya kea rah pemikiran kosntruktif, berkontribusi positif, dan bekerja efektif dalam mencapai tujuan organisasi/perusahaan.</w:t>
      </w:r>
    </w:p>
    <w:p w:rsidR="00454A22" w:rsidRPr="009017DC" w:rsidRDefault="00454A22" w:rsidP="00454A22">
      <w:pPr>
        <w:pStyle w:val="ListParagraph"/>
        <w:numPr>
          <w:ilvl w:val="0"/>
          <w:numId w:val="8"/>
        </w:numPr>
        <w:spacing w:after="160" w:line="480" w:lineRule="auto"/>
        <w:jc w:val="both"/>
        <w:rPr>
          <w:rFonts w:ascii="Times New Roman" w:hAnsi="Times New Roman"/>
          <w:sz w:val="24"/>
          <w:szCs w:val="24"/>
        </w:rPr>
      </w:pPr>
      <w:r w:rsidRPr="009017DC">
        <w:rPr>
          <w:rFonts w:ascii="Times New Roman" w:hAnsi="Times New Roman"/>
          <w:sz w:val="24"/>
          <w:szCs w:val="24"/>
        </w:rPr>
        <w:t xml:space="preserve">Membangun kerjasama tim yang </w:t>
      </w:r>
      <w:proofErr w:type="gramStart"/>
      <w:r w:rsidRPr="009017DC">
        <w:rPr>
          <w:rFonts w:ascii="Times New Roman" w:hAnsi="Times New Roman"/>
          <w:sz w:val="24"/>
          <w:szCs w:val="24"/>
        </w:rPr>
        <w:t>solid  dan</w:t>
      </w:r>
      <w:proofErr w:type="gramEnd"/>
      <w:r w:rsidRPr="009017DC">
        <w:rPr>
          <w:rFonts w:ascii="Times New Roman" w:hAnsi="Times New Roman"/>
          <w:sz w:val="24"/>
          <w:szCs w:val="24"/>
        </w:rPr>
        <w:t xml:space="preserve"> rasa kebersamaan yang tinggi sesama anggota.</w:t>
      </w:r>
    </w:p>
    <w:p w:rsidR="00454A22" w:rsidRPr="009017DC" w:rsidRDefault="00454A22" w:rsidP="00454A22">
      <w:pPr>
        <w:pStyle w:val="ListParagraph"/>
        <w:spacing w:after="160" w:line="480" w:lineRule="auto"/>
        <w:ind w:left="1789"/>
        <w:jc w:val="both"/>
        <w:rPr>
          <w:rFonts w:ascii="Times New Roman" w:hAnsi="Times New Roman"/>
          <w:sz w:val="24"/>
          <w:szCs w:val="24"/>
        </w:rPr>
      </w:pPr>
    </w:p>
    <w:p w:rsidR="00454A22" w:rsidRPr="009017DC" w:rsidRDefault="00454A22" w:rsidP="00454A22">
      <w:pPr>
        <w:spacing w:after="160" w:line="480" w:lineRule="auto"/>
        <w:ind w:left="1429"/>
        <w:jc w:val="both"/>
        <w:rPr>
          <w:rFonts w:ascii="Times New Roman" w:eastAsia="Times New Roman" w:hAnsi="Times New Roman" w:cs="Times New Roman"/>
          <w:b/>
          <w:sz w:val="24"/>
          <w:szCs w:val="24"/>
        </w:rPr>
      </w:pPr>
      <w:r w:rsidRPr="009017DC">
        <w:rPr>
          <w:rFonts w:ascii="Times New Roman" w:hAnsi="Times New Roman" w:cs="Times New Roman"/>
          <w:b/>
          <w:sz w:val="24"/>
          <w:szCs w:val="24"/>
        </w:rPr>
        <w:t xml:space="preserve">2.1.1.2 </w:t>
      </w:r>
      <w:r w:rsidRPr="009017DC">
        <w:rPr>
          <w:rFonts w:ascii="Times New Roman" w:eastAsia="Times New Roman" w:hAnsi="Times New Roman" w:cs="Times New Roman"/>
          <w:b/>
          <w:sz w:val="24"/>
          <w:szCs w:val="24"/>
        </w:rPr>
        <w:t>Dimensi Budaya Organisasi</w:t>
      </w:r>
    </w:p>
    <w:p w:rsidR="00454A22" w:rsidRPr="009017DC" w:rsidRDefault="00454A22" w:rsidP="00454A22">
      <w:pPr>
        <w:spacing w:after="160"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Menurut Newstrom (2015:401) dimensi-dimensi yang ada dalam budaya organisasi adalah sebagai berikut:</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t>Innovation</w:t>
      </w:r>
      <w:r w:rsidRPr="009017DC">
        <w:rPr>
          <w:rFonts w:ascii="Times New Roman" w:hAnsi="Times New Roman"/>
          <w:sz w:val="24"/>
          <w:szCs w:val="24"/>
        </w:rPr>
        <w:t xml:space="preserve"> (inovasi)</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t>Stability</w:t>
      </w:r>
      <w:r w:rsidRPr="009017DC">
        <w:rPr>
          <w:rFonts w:ascii="Times New Roman" w:hAnsi="Times New Roman"/>
          <w:sz w:val="24"/>
          <w:szCs w:val="24"/>
        </w:rPr>
        <w:t xml:space="preserve"> (stabilitas)</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lastRenderedPageBreak/>
        <w:t>Outcome orientation</w:t>
      </w:r>
      <w:r w:rsidRPr="009017DC">
        <w:rPr>
          <w:rFonts w:ascii="Times New Roman" w:hAnsi="Times New Roman"/>
          <w:sz w:val="24"/>
          <w:szCs w:val="24"/>
        </w:rPr>
        <w:t xml:space="preserve"> (orientasi pada hasil)</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t>Team orientation</w:t>
      </w:r>
      <w:r w:rsidRPr="009017DC">
        <w:rPr>
          <w:rFonts w:ascii="Times New Roman" w:hAnsi="Times New Roman"/>
          <w:sz w:val="24"/>
          <w:szCs w:val="24"/>
        </w:rPr>
        <w:t xml:space="preserve"> (orientasi pada tim)</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t>Aggressiveness</w:t>
      </w:r>
      <w:r w:rsidRPr="009017DC">
        <w:rPr>
          <w:rFonts w:ascii="Times New Roman" w:hAnsi="Times New Roman"/>
          <w:sz w:val="24"/>
          <w:szCs w:val="24"/>
        </w:rPr>
        <w:t xml:space="preserve"> (agresif)</w:t>
      </w:r>
    </w:p>
    <w:p w:rsidR="00454A22" w:rsidRPr="009017DC" w:rsidRDefault="00454A22" w:rsidP="00454A22">
      <w:pPr>
        <w:pStyle w:val="ListParagraph"/>
        <w:numPr>
          <w:ilvl w:val="0"/>
          <w:numId w:val="10"/>
        </w:numPr>
        <w:spacing w:after="160" w:line="480" w:lineRule="auto"/>
        <w:jc w:val="both"/>
        <w:rPr>
          <w:rFonts w:ascii="Times New Roman" w:hAnsi="Times New Roman"/>
          <w:sz w:val="24"/>
          <w:szCs w:val="24"/>
        </w:rPr>
      </w:pPr>
      <w:r w:rsidRPr="009017DC">
        <w:rPr>
          <w:rFonts w:ascii="Times New Roman" w:hAnsi="Times New Roman"/>
          <w:i/>
          <w:sz w:val="24"/>
          <w:szCs w:val="24"/>
        </w:rPr>
        <w:t>Respect for people</w:t>
      </w:r>
      <w:r w:rsidRPr="009017DC">
        <w:rPr>
          <w:rFonts w:ascii="Times New Roman" w:hAnsi="Times New Roman"/>
          <w:sz w:val="24"/>
          <w:szCs w:val="24"/>
        </w:rPr>
        <w:t xml:space="preserve"> (menghormati orang)</w:t>
      </w:r>
    </w:p>
    <w:p w:rsidR="00454A22" w:rsidRPr="009017DC" w:rsidRDefault="00454A22" w:rsidP="00454A22">
      <w:pPr>
        <w:pStyle w:val="ListParagraph"/>
        <w:spacing w:after="160" w:line="480" w:lineRule="auto"/>
        <w:ind w:left="1789"/>
        <w:jc w:val="both"/>
        <w:rPr>
          <w:rFonts w:ascii="Times New Roman" w:hAnsi="Times New Roman"/>
          <w:sz w:val="24"/>
          <w:szCs w:val="24"/>
        </w:rPr>
      </w:pPr>
    </w:p>
    <w:p w:rsidR="00454A22" w:rsidRPr="009017DC" w:rsidRDefault="00454A22" w:rsidP="00454A22">
      <w:pPr>
        <w:spacing w:after="0" w:line="480" w:lineRule="auto"/>
        <w:ind w:firstLine="709"/>
        <w:jc w:val="both"/>
        <w:rPr>
          <w:rFonts w:ascii="Times New Roman" w:eastAsia="Times New Roman" w:hAnsi="Times New Roman" w:cs="Times New Roman"/>
          <w:b/>
          <w:sz w:val="24"/>
          <w:szCs w:val="24"/>
          <w:lang w:val="id-ID"/>
        </w:rPr>
      </w:pPr>
      <w:r w:rsidRPr="009017DC">
        <w:rPr>
          <w:rFonts w:ascii="Times New Roman" w:eastAsia="Times New Roman" w:hAnsi="Times New Roman" w:cs="Times New Roman"/>
          <w:b/>
          <w:sz w:val="24"/>
          <w:szCs w:val="24"/>
        </w:rPr>
        <w:t xml:space="preserve">2.1.2 </w:t>
      </w:r>
      <w:r w:rsidRPr="009017DC">
        <w:rPr>
          <w:rFonts w:ascii="Times New Roman" w:eastAsia="Times New Roman" w:hAnsi="Times New Roman" w:cs="Times New Roman"/>
          <w:b/>
          <w:sz w:val="24"/>
          <w:szCs w:val="24"/>
          <w:lang w:val="id-ID"/>
        </w:rPr>
        <w:t>Pengertian Kompetensi</w:t>
      </w:r>
    </w:p>
    <w:p w:rsidR="00454A22" w:rsidRPr="009017DC" w:rsidRDefault="00454A22" w:rsidP="00454A22">
      <w:pPr>
        <w:spacing w:after="0" w:line="480" w:lineRule="auto"/>
        <w:ind w:left="709" w:firstLine="720"/>
        <w:contextualSpacing/>
        <w:jc w:val="both"/>
        <w:rPr>
          <w:rFonts w:ascii="Times New Roman" w:hAnsi="Times New Roman" w:cs="Times New Roman"/>
          <w:sz w:val="24"/>
          <w:szCs w:val="24"/>
        </w:rPr>
      </w:pPr>
      <w:r w:rsidRPr="009017DC">
        <w:rPr>
          <w:rFonts w:ascii="Times New Roman" w:hAnsi="Times New Roman" w:cs="Times New Roman"/>
          <w:sz w:val="24"/>
          <w:szCs w:val="24"/>
          <w:lang w:val="id-ID"/>
        </w:rPr>
        <w:t>Instansi pemerintah sering megalami penurunan kinerja, hal itu bisa saja terjadi karena adanya perbedaan kompetensi antara satu pegawai dengan pegawai yang lainnya, penurunan kinerja tersebut pasti akan mempengaruhi kualitas pelayanan yang diberikan oleh instansi tersebut terhadap masyarakat dan instansi terkait lainnya. Berikut adalah pengertian kompetensi menurut beberapa ahli, diantaranya :</w:t>
      </w: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Tabel 2.2</w:t>
      </w: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Pengertian Kompetensi</w:t>
      </w:r>
    </w:p>
    <w:tbl>
      <w:tblPr>
        <w:tblStyle w:val="TableGrid"/>
        <w:tblW w:w="7744" w:type="dxa"/>
        <w:tblInd w:w="720" w:type="dxa"/>
        <w:tblLook w:val="04A0" w:firstRow="1" w:lastRow="0" w:firstColumn="1" w:lastColumn="0" w:noHBand="0" w:noVBand="1"/>
      </w:tblPr>
      <w:tblGrid>
        <w:gridCol w:w="646"/>
        <w:gridCol w:w="2961"/>
        <w:gridCol w:w="4137"/>
      </w:tblGrid>
      <w:tr w:rsidR="00454A22" w:rsidRPr="009017DC" w:rsidTr="009D06B0">
        <w:trPr>
          <w:trHeight w:val="283"/>
        </w:trPr>
        <w:tc>
          <w:tcPr>
            <w:tcW w:w="646"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961"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137"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454A22" w:rsidRPr="009017DC" w:rsidTr="009D06B0">
        <w:trPr>
          <w:trHeight w:val="1428"/>
        </w:trPr>
        <w:tc>
          <w:tcPr>
            <w:tcW w:w="646"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961"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Menurut Dessler 2015:144</w:t>
            </w:r>
          </w:p>
        </w:tc>
        <w:tc>
          <w:tcPr>
            <w:tcW w:w="4137" w:type="dxa"/>
          </w:tcPr>
          <w:p w:rsidR="00454A22" w:rsidRPr="009017DC" w:rsidRDefault="00454A22" w:rsidP="009D06B0">
            <w:pPr>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Kompetensi adalah ciri manusia yang dapat diamati dan diukur yang membuat kinerja dimungkinkan. </w:t>
            </w:r>
          </w:p>
          <w:p w:rsidR="00454A22" w:rsidRPr="009017DC" w:rsidRDefault="00454A22" w:rsidP="009D06B0">
            <w:pPr>
              <w:contextualSpacing/>
              <w:jc w:val="both"/>
              <w:rPr>
                <w:rFonts w:ascii="Times New Roman" w:hAnsi="Times New Roman" w:cs="Times New Roman"/>
                <w:sz w:val="24"/>
                <w:szCs w:val="24"/>
              </w:rPr>
            </w:pPr>
          </w:p>
        </w:tc>
      </w:tr>
      <w:tr w:rsidR="00454A22" w:rsidRPr="009017DC" w:rsidTr="009D06B0">
        <w:trPr>
          <w:trHeight w:val="881"/>
        </w:trPr>
        <w:tc>
          <w:tcPr>
            <w:tcW w:w="646"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96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lang w:val="id-ID"/>
              </w:rPr>
              <w:t xml:space="preserve">Spencer </w:t>
            </w:r>
            <w:r w:rsidRPr="009017DC">
              <w:rPr>
                <w:rFonts w:ascii="Times New Roman" w:hAnsi="Times New Roman" w:cs="Times New Roman"/>
                <w:color w:val="000000"/>
                <w:sz w:val="24"/>
                <w:szCs w:val="24"/>
              </w:rPr>
              <w:t>yang dikutip oleh</w:t>
            </w:r>
            <w:r w:rsidRPr="009017DC">
              <w:rPr>
                <w:rFonts w:ascii="Times New Roman" w:hAnsi="Times New Roman" w:cs="Times New Roman"/>
                <w:sz w:val="24"/>
                <w:szCs w:val="24"/>
                <w:lang w:val="id-ID"/>
              </w:rPr>
              <w:t xml:space="preserve"> Moeheriono 2014:5</w:t>
            </w:r>
          </w:p>
        </w:tc>
        <w:tc>
          <w:tcPr>
            <w:tcW w:w="4137"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lang w:val="id-ID"/>
              </w:rPr>
              <w:t>Karakteristik yang mendasari seseorang berkaitan dengan efektivitas kinerja individu dalam pekerjaannya atau karakteristik dasar individu yang memiliki hubungan kausal atau sebagai sebab-akibat dengan kriteria yang</w:t>
            </w:r>
          </w:p>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lang w:val="id-ID"/>
              </w:rPr>
              <w:lastRenderedPageBreak/>
              <w:t xml:space="preserve">dijadikan acuan, </w:t>
            </w:r>
          </w:p>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lang w:val="id-ID"/>
              </w:rPr>
              <w:t>efektif atau berkinerja prima atau superior ditempat kerja</w:t>
            </w:r>
            <w:r w:rsidRPr="009017DC">
              <w:rPr>
                <w:rFonts w:ascii="Times New Roman" w:hAnsi="Times New Roman" w:cs="Times New Roman"/>
                <w:sz w:val="24"/>
                <w:szCs w:val="24"/>
              </w:rPr>
              <w:t>.</w:t>
            </w:r>
          </w:p>
        </w:tc>
      </w:tr>
      <w:tr w:rsidR="00454A22" w:rsidRPr="009017DC" w:rsidTr="009D06B0">
        <w:trPr>
          <w:trHeight w:val="1920"/>
        </w:trPr>
        <w:tc>
          <w:tcPr>
            <w:tcW w:w="646"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3</w:t>
            </w:r>
          </w:p>
        </w:tc>
        <w:tc>
          <w:tcPr>
            <w:tcW w:w="296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Mondy 2016:122</w:t>
            </w:r>
          </w:p>
        </w:tc>
        <w:tc>
          <w:tcPr>
            <w:tcW w:w="4137"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Kompetensi a</w:t>
            </w:r>
            <w:r w:rsidRPr="009017DC">
              <w:rPr>
                <w:rFonts w:ascii="Times New Roman" w:hAnsi="Times New Roman" w:cs="Times New Roman"/>
                <w:sz w:val="24"/>
                <w:szCs w:val="24"/>
                <w:lang w:val="id-ID"/>
              </w:rPr>
              <w:t xml:space="preserve">dalah </w:t>
            </w:r>
            <w:r w:rsidRPr="009017DC">
              <w:rPr>
                <w:rFonts w:ascii="Times New Roman" w:hAnsi="Times New Roman" w:cs="Times New Roman"/>
                <w:sz w:val="24"/>
                <w:szCs w:val="24"/>
              </w:rPr>
              <w:t>kapabilitas seseorang individu untuk mempertahankan dan membandingkan pengetahuan, keterampilan dan mempertahankan kemampuan untuk menyelesaikan suatu pekerjaan dalam kebutuhan situasi kerja.</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920"/>
        </w:trPr>
        <w:tc>
          <w:tcPr>
            <w:tcW w:w="646"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961"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Umar 2012:266</w:t>
            </w:r>
          </w:p>
        </w:tc>
        <w:tc>
          <w:tcPr>
            <w:tcW w:w="4137"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Kompetensi merupakan faktor mendasar yang dimiliki seseorang yang mempunyai kemampuan lebih, yang membuatnya berbeda dengan seseorang yang mempunyai kemampuan rata-rata atau biasa saja.</w:t>
            </w:r>
          </w:p>
        </w:tc>
      </w:tr>
    </w:tbl>
    <w:p w:rsidR="00454A22" w:rsidRPr="009017DC" w:rsidRDefault="00454A22" w:rsidP="00454A22">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240" w:lineRule="auto"/>
        <w:ind w:left="720"/>
        <w:jc w:val="both"/>
        <w:rPr>
          <w:rFonts w:ascii="Times New Roman" w:hAnsi="Times New Roman" w:cs="Times New Roman"/>
          <w:color w:val="000000"/>
          <w:sz w:val="24"/>
          <w:szCs w:val="24"/>
        </w:rPr>
      </w:pPr>
    </w:p>
    <w:p w:rsidR="00454A22" w:rsidRPr="009017DC" w:rsidRDefault="00454A22" w:rsidP="00454A22">
      <w:pPr>
        <w:spacing w:after="160" w:line="480" w:lineRule="auto"/>
        <w:ind w:left="720" w:firstLine="709"/>
        <w:contextualSpacing/>
        <w:jc w:val="both"/>
        <w:rPr>
          <w:rFonts w:ascii="Times New Roman" w:hAnsi="Times New Roman" w:cs="Times New Roman"/>
          <w:sz w:val="24"/>
          <w:szCs w:val="24"/>
        </w:rPr>
      </w:pPr>
      <w:r w:rsidRPr="009017DC">
        <w:rPr>
          <w:rFonts w:ascii="Times New Roman" w:hAnsi="Times New Roman" w:cs="Times New Roman"/>
          <w:sz w:val="24"/>
          <w:szCs w:val="24"/>
          <w:lang w:val="id-ID"/>
        </w:rPr>
        <w:t>Berdasarkan dari beberapa p</w:t>
      </w:r>
      <w:r>
        <w:rPr>
          <w:rFonts w:ascii="Times New Roman" w:hAnsi="Times New Roman" w:cs="Times New Roman"/>
          <w:sz w:val="24"/>
          <w:szCs w:val="24"/>
          <w:lang w:val="id-ID"/>
        </w:rPr>
        <w:t>engertian yang dijelaskan padaa Tabel</w:t>
      </w:r>
      <w:r>
        <w:rPr>
          <w:rFonts w:ascii="Times New Roman" w:hAnsi="Times New Roman" w:cs="Times New Roman"/>
          <w:sz w:val="24"/>
          <w:szCs w:val="24"/>
        </w:rPr>
        <w:t xml:space="preserve"> 2.2</w:t>
      </w:r>
      <w:r w:rsidRPr="009017DC">
        <w:rPr>
          <w:rFonts w:ascii="Times New Roman" w:hAnsi="Times New Roman" w:cs="Times New Roman"/>
          <w:sz w:val="24"/>
          <w:szCs w:val="24"/>
          <w:lang w:val="id-ID"/>
        </w:rPr>
        <w:t>, maka dapat disimpulkan kompetensi adalah karakteristik yang berkaitan dengan efektivitas kinerja yang membuat or</w:t>
      </w:r>
      <w:r>
        <w:rPr>
          <w:rFonts w:ascii="Times New Roman" w:hAnsi="Times New Roman" w:cs="Times New Roman"/>
          <w:sz w:val="24"/>
          <w:szCs w:val="24"/>
          <w:lang w:val="id-ID"/>
        </w:rPr>
        <w:t>ang tersebut mampu memenuhi</w:t>
      </w:r>
      <w:r>
        <w:rPr>
          <w:rFonts w:ascii="Times New Roman" w:hAnsi="Times New Roman" w:cs="Times New Roman"/>
          <w:sz w:val="24"/>
          <w:szCs w:val="24"/>
        </w:rPr>
        <w:t xml:space="preserve"> </w:t>
      </w:r>
      <w:r w:rsidRPr="009017DC">
        <w:rPr>
          <w:rFonts w:ascii="Times New Roman" w:hAnsi="Times New Roman" w:cs="Times New Roman"/>
          <w:sz w:val="24"/>
          <w:szCs w:val="24"/>
          <w:lang w:val="id-ID"/>
        </w:rPr>
        <w:t>yang diisyaratkan oleh pekerjaan dalam suatu organisasi.</w:t>
      </w:r>
    </w:p>
    <w:p w:rsidR="00454A22" w:rsidRPr="009017DC" w:rsidRDefault="00454A22" w:rsidP="00454A22">
      <w:pPr>
        <w:spacing w:after="160" w:line="480" w:lineRule="auto"/>
        <w:ind w:left="720" w:firstLine="709"/>
        <w:contextualSpacing/>
        <w:jc w:val="both"/>
        <w:rPr>
          <w:rFonts w:ascii="Times New Roman" w:hAnsi="Times New Roman" w:cs="Times New Roman"/>
          <w:sz w:val="24"/>
          <w:szCs w:val="24"/>
        </w:rPr>
      </w:pPr>
    </w:p>
    <w:p w:rsidR="00454A22" w:rsidRPr="009017DC" w:rsidRDefault="00454A22" w:rsidP="00454A22">
      <w:pPr>
        <w:spacing w:after="160" w:line="480" w:lineRule="auto"/>
        <w:ind w:left="709" w:firstLine="720"/>
        <w:jc w:val="both"/>
        <w:rPr>
          <w:rFonts w:ascii="Times New Roman" w:hAnsi="Times New Roman" w:cs="Times New Roman"/>
          <w:b/>
          <w:sz w:val="24"/>
          <w:szCs w:val="24"/>
          <w:lang w:val="id-ID"/>
        </w:rPr>
      </w:pPr>
      <w:r w:rsidRPr="009017DC">
        <w:rPr>
          <w:rFonts w:ascii="Times New Roman" w:hAnsi="Times New Roman" w:cs="Times New Roman"/>
          <w:b/>
          <w:sz w:val="24"/>
          <w:szCs w:val="24"/>
        </w:rPr>
        <w:t>2.1.2.1</w:t>
      </w:r>
      <w:r w:rsidRPr="009017DC">
        <w:rPr>
          <w:rFonts w:ascii="Times New Roman" w:hAnsi="Times New Roman" w:cs="Times New Roman"/>
          <w:b/>
          <w:sz w:val="24"/>
          <w:szCs w:val="24"/>
        </w:rPr>
        <w:tab/>
      </w:r>
      <w:r w:rsidRPr="009017DC">
        <w:rPr>
          <w:rFonts w:ascii="Times New Roman" w:hAnsi="Times New Roman" w:cs="Times New Roman"/>
          <w:b/>
          <w:sz w:val="24"/>
          <w:szCs w:val="24"/>
          <w:lang w:val="id-ID"/>
        </w:rPr>
        <w:t>Karakteristik Kompetensi</w:t>
      </w:r>
    </w:p>
    <w:p w:rsidR="00454A22" w:rsidRPr="009017DC" w:rsidRDefault="00454A22" w:rsidP="00454A22">
      <w:pPr>
        <w:pStyle w:val="ListParagraph"/>
        <w:spacing w:after="160" w:line="480" w:lineRule="auto"/>
        <w:ind w:left="1440" w:firstLine="720"/>
        <w:jc w:val="both"/>
        <w:rPr>
          <w:rFonts w:ascii="Times New Roman" w:hAnsi="Times New Roman"/>
          <w:sz w:val="24"/>
          <w:szCs w:val="24"/>
        </w:rPr>
      </w:pPr>
      <w:r w:rsidRPr="009017DC">
        <w:rPr>
          <w:rFonts w:ascii="Times New Roman" w:hAnsi="Times New Roman"/>
          <w:sz w:val="24"/>
          <w:szCs w:val="24"/>
          <w:lang w:val="id-ID"/>
        </w:rPr>
        <w:t xml:space="preserve">Menurut Spencer </w:t>
      </w:r>
      <w:r w:rsidRPr="009017DC">
        <w:rPr>
          <w:rFonts w:ascii="Times New Roman" w:hAnsi="Times New Roman"/>
          <w:color w:val="000000"/>
          <w:sz w:val="24"/>
          <w:szCs w:val="24"/>
        </w:rPr>
        <w:t>yang dikutip oleh</w:t>
      </w:r>
      <w:r w:rsidRPr="009017DC">
        <w:rPr>
          <w:rFonts w:ascii="Times New Roman" w:hAnsi="Times New Roman"/>
          <w:sz w:val="24"/>
          <w:szCs w:val="24"/>
          <w:lang w:val="id-ID"/>
        </w:rPr>
        <w:t xml:space="preserve"> Moeheriono (2014:14) kompetensi dasar seorang individu terdiri atas 5 hal, yaitu :</w:t>
      </w:r>
    </w:p>
    <w:p w:rsidR="00454A22" w:rsidRPr="009017DC" w:rsidRDefault="00454A22" w:rsidP="00454A22">
      <w:pPr>
        <w:spacing w:after="160"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 </w:t>
      </w:r>
      <w:r w:rsidRPr="009017DC">
        <w:rPr>
          <w:rFonts w:ascii="Times New Roman" w:hAnsi="Times New Roman" w:cs="Times New Roman"/>
          <w:sz w:val="24"/>
          <w:szCs w:val="24"/>
          <w:lang w:val="id-ID"/>
        </w:rPr>
        <w:t>Watak (</w:t>
      </w:r>
      <w:r w:rsidRPr="009017DC">
        <w:rPr>
          <w:rFonts w:ascii="Times New Roman" w:hAnsi="Times New Roman" w:cs="Times New Roman"/>
          <w:i/>
          <w:sz w:val="24"/>
          <w:szCs w:val="24"/>
          <w:lang w:val="id-ID"/>
        </w:rPr>
        <w:t>traits</w:t>
      </w:r>
      <w:r w:rsidRPr="009017DC">
        <w:rPr>
          <w:rFonts w:ascii="Times New Roman" w:hAnsi="Times New Roman" w:cs="Times New Roman"/>
          <w:sz w:val="24"/>
          <w:szCs w:val="24"/>
          <w:lang w:val="id-ID"/>
        </w:rPr>
        <w:t xml:space="preserve">), yaitu yang membuat seseorang mempunyai sikap perilaku atau merespon sesuatu dengan </w:t>
      </w:r>
      <w:proofErr w:type="gramStart"/>
      <w:r w:rsidRPr="009017DC">
        <w:rPr>
          <w:rFonts w:ascii="Times New Roman" w:hAnsi="Times New Roman" w:cs="Times New Roman"/>
          <w:sz w:val="24"/>
          <w:szCs w:val="24"/>
          <w:lang w:val="id-ID"/>
        </w:rPr>
        <w:t>cara</w:t>
      </w:r>
      <w:proofErr w:type="gramEnd"/>
      <w:r w:rsidRPr="009017DC">
        <w:rPr>
          <w:rFonts w:ascii="Times New Roman" w:hAnsi="Times New Roman" w:cs="Times New Roman"/>
          <w:sz w:val="24"/>
          <w:szCs w:val="24"/>
          <w:lang w:val="id-ID"/>
        </w:rPr>
        <w:t xml:space="preserve"> tertentu</w:t>
      </w:r>
      <w:r w:rsidRPr="009017DC">
        <w:rPr>
          <w:rFonts w:ascii="Times New Roman" w:hAnsi="Times New Roman" w:cs="Times New Roman"/>
          <w:sz w:val="24"/>
          <w:szCs w:val="24"/>
        </w:rPr>
        <w:t>.</w:t>
      </w:r>
    </w:p>
    <w:p w:rsidR="00454A22" w:rsidRPr="009017DC" w:rsidRDefault="00454A22" w:rsidP="00454A22">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lastRenderedPageBreak/>
        <w:t>Motif (</w:t>
      </w:r>
      <w:r w:rsidRPr="009017DC">
        <w:rPr>
          <w:rFonts w:ascii="Times New Roman" w:hAnsi="Times New Roman"/>
          <w:i/>
          <w:sz w:val="24"/>
          <w:szCs w:val="24"/>
          <w:lang w:val="id-ID"/>
        </w:rPr>
        <w:t>motive</w:t>
      </w:r>
      <w:r w:rsidRPr="009017DC">
        <w:rPr>
          <w:rFonts w:ascii="Times New Roman" w:hAnsi="Times New Roman"/>
          <w:sz w:val="24"/>
          <w:szCs w:val="24"/>
          <w:lang w:val="id-ID"/>
        </w:rPr>
        <w:t xml:space="preserve">), yaitu sesuatu yang diinginkan seseorang atau secara konsisten </w:t>
      </w:r>
      <w:r w:rsidRPr="009017DC">
        <w:rPr>
          <w:rFonts w:ascii="Times New Roman" w:hAnsi="Times New Roman"/>
          <w:sz w:val="24"/>
          <w:szCs w:val="24"/>
        </w:rPr>
        <w:t xml:space="preserve"> </w:t>
      </w:r>
      <w:r w:rsidRPr="009017DC">
        <w:rPr>
          <w:rFonts w:ascii="Times New Roman" w:hAnsi="Times New Roman"/>
          <w:sz w:val="24"/>
          <w:szCs w:val="24"/>
          <w:lang w:val="id-ID"/>
        </w:rPr>
        <w:t>dipikirkan dan diinginkan yang mengakibatkan suatu tindakan.</w:t>
      </w:r>
    </w:p>
    <w:p w:rsidR="00454A22" w:rsidRPr="009017DC" w:rsidRDefault="00454A22" w:rsidP="00454A22">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rPr>
        <w:t xml:space="preserve"> </w:t>
      </w:r>
      <w:r w:rsidRPr="009017DC">
        <w:rPr>
          <w:rFonts w:ascii="Times New Roman" w:hAnsi="Times New Roman"/>
          <w:sz w:val="24"/>
          <w:szCs w:val="24"/>
          <w:lang w:val="id-ID"/>
        </w:rPr>
        <w:t>Konsep Diri (</w:t>
      </w:r>
      <w:r w:rsidRPr="009017DC">
        <w:rPr>
          <w:rFonts w:ascii="Times New Roman" w:hAnsi="Times New Roman"/>
          <w:i/>
          <w:sz w:val="24"/>
          <w:szCs w:val="24"/>
          <w:lang w:val="id-ID"/>
        </w:rPr>
        <w:t>self-concept</w:t>
      </w:r>
      <w:r w:rsidRPr="009017DC">
        <w:rPr>
          <w:rFonts w:ascii="Times New Roman" w:hAnsi="Times New Roman"/>
          <w:sz w:val="24"/>
          <w:szCs w:val="24"/>
          <w:lang w:val="id-ID"/>
        </w:rPr>
        <w:t>), adalah sikap dan nilai-nilai yang dimiliki seseorang. Sikap dan nilai tersebut dapat diukur melalui tes untuk mengetahui nilai yang dimiliki</w:t>
      </w:r>
      <w:r w:rsidRPr="009017DC">
        <w:rPr>
          <w:rFonts w:ascii="Times New Roman" w:hAnsi="Times New Roman"/>
          <w:sz w:val="24"/>
          <w:szCs w:val="24"/>
        </w:rPr>
        <w:t>.</w:t>
      </w:r>
    </w:p>
    <w:p w:rsidR="00454A22" w:rsidRPr="009017DC" w:rsidRDefault="00454A22" w:rsidP="00454A22">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t>Pengetahuan (</w:t>
      </w:r>
      <w:r w:rsidRPr="009017DC">
        <w:rPr>
          <w:rFonts w:ascii="Times New Roman" w:hAnsi="Times New Roman"/>
          <w:i/>
          <w:sz w:val="24"/>
          <w:szCs w:val="24"/>
          <w:lang w:val="id-ID"/>
        </w:rPr>
        <w:t>knowledge</w:t>
      </w:r>
      <w:r w:rsidRPr="009017DC">
        <w:rPr>
          <w:rFonts w:ascii="Times New Roman" w:hAnsi="Times New Roman"/>
          <w:sz w:val="24"/>
          <w:szCs w:val="24"/>
          <w:lang w:val="id-ID"/>
        </w:rPr>
        <w:t>), yaitu informasi yang dimiliki  seseorang pada bidang tertentu atau pada arena terentu.</w:t>
      </w:r>
    </w:p>
    <w:p w:rsidR="00454A22" w:rsidRPr="009017DC" w:rsidRDefault="00454A22" w:rsidP="00454A22">
      <w:pPr>
        <w:pStyle w:val="ListParagraph"/>
        <w:numPr>
          <w:ilvl w:val="0"/>
          <w:numId w:val="7"/>
        </w:numPr>
        <w:spacing w:after="0" w:line="480" w:lineRule="auto"/>
        <w:jc w:val="both"/>
        <w:rPr>
          <w:rFonts w:ascii="Times New Roman" w:hAnsi="Times New Roman"/>
          <w:sz w:val="24"/>
          <w:szCs w:val="24"/>
          <w:lang w:val="id-ID"/>
        </w:rPr>
      </w:pPr>
      <w:r w:rsidRPr="009017DC">
        <w:rPr>
          <w:rFonts w:ascii="Times New Roman" w:hAnsi="Times New Roman"/>
          <w:sz w:val="24"/>
          <w:szCs w:val="24"/>
          <w:lang w:val="id-ID"/>
        </w:rPr>
        <w:t>Keterampilan atau keahlian (</w:t>
      </w:r>
      <w:r w:rsidRPr="009017DC">
        <w:rPr>
          <w:rFonts w:ascii="Times New Roman" w:hAnsi="Times New Roman"/>
          <w:i/>
          <w:sz w:val="24"/>
          <w:szCs w:val="24"/>
          <w:lang w:val="id-ID"/>
        </w:rPr>
        <w:t>skill</w:t>
      </w:r>
      <w:r w:rsidRPr="009017DC">
        <w:rPr>
          <w:rFonts w:ascii="Times New Roman" w:hAnsi="Times New Roman"/>
          <w:sz w:val="24"/>
          <w:szCs w:val="24"/>
          <w:lang w:val="id-ID"/>
        </w:rPr>
        <w:t>), yaitu kemampuan untuk melaksanakan tugas tertentu baik secara fisik maupun mental.</w:t>
      </w:r>
    </w:p>
    <w:p w:rsidR="00454A22" w:rsidRPr="009017DC" w:rsidRDefault="00454A22" w:rsidP="00454A22">
      <w:pPr>
        <w:pStyle w:val="ListParagraph"/>
        <w:spacing w:after="0" w:line="480" w:lineRule="auto"/>
        <w:ind w:left="1800"/>
        <w:jc w:val="both"/>
        <w:rPr>
          <w:rFonts w:ascii="Times New Roman" w:hAnsi="Times New Roman"/>
          <w:sz w:val="24"/>
          <w:szCs w:val="24"/>
          <w:lang w:val="id-ID"/>
        </w:rPr>
      </w:pPr>
    </w:p>
    <w:p w:rsidR="00454A22" w:rsidRPr="009017DC" w:rsidRDefault="00454A22" w:rsidP="00454A22">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t>2.1.2.2</w:t>
      </w:r>
      <w:r w:rsidRPr="009017DC">
        <w:rPr>
          <w:rFonts w:ascii="Times New Roman" w:hAnsi="Times New Roman" w:cs="Times New Roman"/>
          <w:b/>
          <w:sz w:val="24"/>
          <w:szCs w:val="24"/>
        </w:rPr>
        <w:tab/>
        <w:t>Tipe Kompetensi</w:t>
      </w:r>
    </w:p>
    <w:p w:rsidR="00454A22" w:rsidRPr="009017DC" w:rsidRDefault="00454A22" w:rsidP="00454A22">
      <w:pPr>
        <w:spacing w:line="480" w:lineRule="auto"/>
        <w:ind w:left="1440" w:firstLine="720"/>
        <w:jc w:val="both"/>
        <w:rPr>
          <w:rFonts w:ascii="Times New Roman" w:hAnsi="Times New Roman" w:cs="Times New Roman"/>
          <w:sz w:val="24"/>
          <w:szCs w:val="24"/>
        </w:rPr>
      </w:pPr>
      <w:r>
        <w:rPr>
          <w:rFonts w:ascii="Times New Roman" w:hAnsi="Times New Roman" w:cs="Times New Roman"/>
          <w:sz w:val="24"/>
          <w:szCs w:val="24"/>
        </w:rPr>
        <w:t>Tipe Kompetensi m</w:t>
      </w:r>
      <w:r w:rsidRPr="009017DC">
        <w:rPr>
          <w:rFonts w:ascii="Times New Roman" w:hAnsi="Times New Roman" w:cs="Times New Roman"/>
          <w:sz w:val="24"/>
          <w:szCs w:val="24"/>
        </w:rPr>
        <w:t>enurut Wibowo (2016:275-276) tipe kompetensi yang berbeda dikaitkan denagn aspek perilaku manusia dan dengan kemampuannya mendemonstrasikan kemampu</w:t>
      </w:r>
      <w:r>
        <w:rPr>
          <w:rFonts w:ascii="Times New Roman" w:hAnsi="Times New Roman" w:cs="Times New Roman"/>
          <w:sz w:val="24"/>
          <w:szCs w:val="24"/>
        </w:rPr>
        <w:t>an perilaku tersebut, beberapa tipe k</w:t>
      </w:r>
      <w:r w:rsidRPr="009017DC">
        <w:rPr>
          <w:rFonts w:ascii="Times New Roman" w:hAnsi="Times New Roman" w:cs="Times New Roman"/>
          <w:sz w:val="24"/>
          <w:szCs w:val="24"/>
        </w:rPr>
        <w:t xml:space="preserve">ompetensi sebagai </w:t>
      </w:r>
      <w:proofErr w:type="gramStart"/>
      <w:r w:rsidRPr="009017DC">
        <w:rPr>
          <w:rFonts w:ascii="Times New Roman" w:hAnsi="Times New Roman" w:cs="Times New Roman"/>
          <w:sz w:val="24"/>
          <w:szCs w:val="24"/>
        </w:rPr>
        <w:t>berikut :</w:t>
      </w:r>
      <w:proofErr w:type="gramEnd"/>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  </w:t>
      </w:r>
      <w:r w:rsidRPr="009017DC">
        <w:rPr>
          <w:rFonts w:ascii="Times New Roman" w:hAnsi="Times New Roman" w:cs="Times New Roman"/>
          <w:i/>
          <w:sz w:val="24"/>
          <w:szCs w:val="24"/>
        </w:rPr>
        <w:t>Planing Competency</w:t>
      </w:r>
      <w:r w:rsidRPr="009017DC">
        <w:rPr>
          <w:rFonts w:ascii="Times New Roman" w:hAnsi="Times New Roman" w:cs="Times New Roman"/>
          <w:sz w:val="24"/>
          <w:szCs w:val="24"/>
        </w:rPr>
        <w:t xml:space="preserve">, dikaitkan dengan tindakan tertentu seperti menetapkan tujuan, menilai resiko dan mengembangkan urutan tindakan untuk mencapai tujuan. </w:t>
      </w:r>
    </w:p>
    <w:p w:rsidR="00454A22" w:rsidRPr="009017DC" w:rsidRDefault="00454A22" w:rsidP="00454A22">
      <w:pPr>
        <w:spacing w:line="480" w:lineRule="auto"/>
        <w:ind w:left="1440" w:firstLine="60"/>
        <w:jc w:val="both"/>
        <w:rPr>
          <w:rFonts w:ascii="Times New Roman" w:hAnsi="Times New Roman" w:cs="Times New Roman"/>
          <w:sz w:val="24"/>
          <w:szCs w:val="24"/>
        </w:rPr>
      </w:pPr>
      <w:r w:rsidRPr="009017DC">
        <w:rPr>
          <w:rFonts w:ascii="Times New Roman" w:hAnsi="Times New Roman" w:cs="Times New Roman"/>
          <w:sz w:val="24"/>
          <w:szCs w:val="24"/>
        </w:rPr>
        <w:t xml:space="preserve">2. </w:t>
      </w:r>
      <w:r w:rsidRPr="009017DC">
        <w:rPr>
          <w:rFonts w:ascii="Times New Roman" w:hAnsi="Times New Roman" w:cs="Times New Roman"/>
          <w:i/>
          <w:sz w:val="24"/>
          <w:szCs w:val="24"/>
        </w:rPr>
        <w:t>Influence Competency</w:t>
      </w:r>
      <w:r w:rsidRPr="009017DC">
        <w:rPr>
          <w:rFonts w:ascii="Times New Roman" w:hAnsi="Times New Roman" w:cs="Times New Roman"/>
          <w:sz w:val="24"/>
          <w:szCs w:val="24"/>
        </w:rPr>
        <w:t xml:space="preserve">, dikaitkan dengan tindakan seperti mempunyai dampak pada orang lain, memaksa melakukan tindakan </w:t>
      </w:r>
      <w:r w:rsidRPr="009017DC">
        <w:rPr>
          <w:rFonts w:ascii="Times New Roman" w:hAnsi="Times New Roman" w:cs="Times New Roman"/>
          <w:sz w:val="24"/>
          <w:szCs w:val="24"/>
        </w:rPr>
        <w:lastRenderedPageBreak/>
        <w:t xml:space="preserve">tertentu atau membuat keputusan tertentu, dan memberi inspirasi untuk bekerja menuju tujuan organisasional. </w:t>
      </w:r>
    </w:p>
    <w:p w:rsidR="00454A22" w:rsidRPr="009017DC" w:rsidRDefault="00454A22" w:rsidP="00454A22">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3. </w:t>
      </w:r>
      <w:r w:rsidRPr="009017DC">
        <w:rPr>
          <w:rFonts w:ascii="Times New Roman" w:hAnsi="Times New Roman" w:cs="Times New Roman"/>
          <w:i/>
          <w:sz w:val="24"/>
          <w:szCs w:val="24"/>
        </w:rPr>
        <w:t>Comunication Competency</w:t>
      </w:r>
      <w:r w:rsidRPr="009017DC">
        <w:rPr>
          <w:rFonts w:ascii="Times New Roman" w:hAnsi="Times New Roman" w:cs="Times New Roman"/>
          <w:sz w:val="24"/>
          <w:szCs w:val="24"/>
        </w:rPr>
        <w:t>, dalam bentuk kemampuan berbicara, mendengarkan orang lain, komunikasi tertulis dan nonverbal</w:t>
      </w:r>
    </w:p>
    <w:p w:rsidR="00454A22" w:rsidRPr="009017DC" w:rsidRDefault="00454A22" w:rsidP="00454A22">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4. </w:t>
      </w:r>
      <w:r w:rsidRPr="009017DC">
        <w:rPr>
          <w:rFonts w:ascii="Times New Roman" w:hAnsi="Times New Roman" w:cs="Times New Roman"/>
          <w:i/>
          <w:sz w:val="24"/>
          <w:szCs w:val="24"/>
        </w:rPr>
        <w:t>Interpersonal Competency</w:t>
      </w:r>
      <w:r w:rsidRPr="009017DC">
        <w:rPr>
          <w:rFonts w:ascii="Times New Roman" w:hAnsi="Times New Roman" w:cs="Times New Roman"/>
          <w:sz w:val="24"/>
          <w:szCs w:val="24"/>
        </w:rPr>
        <w:t xml:space="preserve">, meliputi: empati, membangun konsensus, networking, persuasi, negoisasi, diplomasi, manajemen konflik, menghargai orang lain, dan menjadi team player. </w:t>
      </w:r>
    </w:p>
    <w:p w:rsidR="00454A22" w:rsidRPr="009017DC" w:rsidRDefault="00454A22" w:rsidP="00454A22">
      <w:pPr>
        <w:spacing w:line="480" w:lineRule="auto"/>
        <w:ind w:left="1500"/>
        <w:jc w:val="both"/>
        <w:rPr>
          <w:rFonts w:ascii="Times New Roman" w:hAnsi="Times New Roman" w:cs="Times New Roman"/>
          <w:sz w:val="24"/>
          <w:szCs w:val="24"/>
        </w:rPr>
      </w:pPr>
      <w:r w:rsidRPr="009017DC">
        <w:rPr>
          <w:rFonts w:ascii="Times New Roman" w:hAnsi="Times New Roman" w:cs="Times New Roman"/>
          <w:sz w:val="24"/>
          <w:szCs w:val="24"/>
        </w:rPr>
        <w:t xml:space="preserve">5. </w:t>
      </w:r>
      <w:r w:rsidRPr="009017DC">
        <w:rPr>
          <w:rFonts w:ascii="Times New Roman" w:hAnsi="Times New Roman" w:cs="Times New Roman"/>
          <w:i/>
          <w:sz w:val="24"/>
          <w:szCs w:val="24"/>
        </w:rPr>
        <w:t>Thinking Competency</w:t>
      </w:r>
      <w:r w:rsidRPr="009017DC">
        <w:rPr>
          <w:rFonts w:ascii="Times New Roman" w:hAnsi="Times New Roman" w:cs="Times New Roman"/>
          <w:sz w:val="24"/>
          <w:szCs w:val="24"/>
        </w:rPr>
        <w:t xml:space="preserve">, berkenaan dengan: berpikir strategis, berpikir analistis, berkomitmen terhadap tindakan, memerlukan kemampuan kognitif, mengidentifikasi mata rantai dan membangkitkan gagasan kreatif.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6. </w:t>
      </w:r>
      <w:r w:rsidRPr="009017DC">
        <w:rPr>
          <w:rFonts w:ascii="Times New Roman" w:hAnsi="Times New Roman" w:cs="Times New Roman"/>
          <w:i/>
          <w:sz w:val="24"/>
          <w:szCs w:val="24"/>
        </w:rPr>
        <w:t>Organizational competency</w:t>
      </w:r>
      <w:r w:rsidRPr="009017DC">
        <w:rPr>
          <w:rFonts w:ascii="Times New Roman" w:hAnsi="Times New Roman" w:cs="Times New Roman"/>
          <w:sz w:val="24"/>
          <w:szCs w:val="24"/>
        </w:rPr>
        <w:t>, meliputi kemampuan</w:t>
      </w:r>
      <w:proofErr w:type="gramStart"/>
      <w:r w:rsidRPr="009017DC">
        <w:rPr>
          <w:rFonts w:ascii="Times New Roman" w:hAnsi="Times New Roman" w:cs="Times New Roman"/>
          <w:sz w:val="24"/>
          <w:szCs w:val="24"/>
        </w:rPr>
        <w:t>:merencanakan</w:t>
      </w:r>
      <w:proofErr w:type="gramEnd"/>
      <w:r w:rsidRPr="009017DC">
        <w:rPr>
          <w:rFonts w:ascii="Times New Roman" w:hAnsi="Times New Roman" w:cs="Times New Roman"/>
          <w:sz w:val="24"/>
          <w:szCs w:val="24"/>
        </w:rPr>
        <w:t xml:space="preserve"> pekerjaan, mengkorganisasi sumber daya, mendapatkan pekerjaan dilakukan, mengukur kemajuan dan mengambil resiko yang diperhitungkan.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7. </w:t>
      </w:r>
      <w:r w:rsidRPr="009017DC">
        <w:rPr>
          <w:rFonts w:ascii="Times New Roman" w:hAnsi="Times New Roman" w:cs="Times New Roman"/>
          <w:i/>
          <w:sz w:val="24"/>
          <w:szCs w:val="24"/>
        </w:rPr>
        <w:t>Human Resources Management Competency</w:t>
      </w:r>
      <w:r w:rsidRPr="009017DC">
        <w:rPr>
          <w:rFonts w:ascii="Times New Roman" w:hAnsi="Times New Roman" w:cs="Times New Roman"/>
          <w:sz w:val="24"/>
          <w:szCs w:val="24"/>
        </w:rPr>
        <w:t xml:space="preserve">, merupakan kemampuan dalam </w:t>
      </w:r>
      <w:proofErr w:type="gramStart"/>
      <w:r w:rsidRPr="009017DC">
        <w:rPr>
          <w:rFonts w:ascii="Times New Roman" w:hAnsi="Times New Roman" w:cs="Times New Roman"/>
          <w:sz w:val="24"/>
          <w:szCs w:val="24"/>
        </w:rPr>
        <w:t>bidang :</w:t>
      </w:r>
      <w:proofErr w:type="gramEnd"/>
      <w:r w:rsidRPr="009017DC">
        <w:rPr>
          <w:rFonts w:ascii="Times New Roman" w:hAnsi="Times New Roman" w:cs="Times New Roman"/>
          <w:sz w:val="24"/>
          <w:szCs w:val="24"/>
        </w:rPr>
        <w:t xml:space="preserve"> </w:t>
      </w:r>
      <w:r w:rsidRPr="003936B9">
        <w:rPr>
          <w:rFonts w:ascii="Times New Roman" w:hAnsi="Times New Roman" w:cs="Times New Roman"/>
          <w:i/>
          <w:sz w:val="24"/>
          <w:szCs w:val="24"/>
        </w:rPr>
        <w:t>Team building</w:t>
      </w:r>
      <w:r w:rsidRPr="009017DC">
        <w:rPr>
          <w:rFonts w:ascii="Times New Roman" w:hAnsi="Times New Roman" w:cs="Times New Roman"/>
          <w:sz w:val="24"/>
          <w:szCs w:val="24"/>
        </w:rPr>
        <w:t xml:space="preserve">, mendorong pertisipasi, mengembangkan bakat, mengusahakan umpan balik kinerja, dan menghargai keberagaman.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8. </w:t>
      </w:r>
      <w:r w:rsidRPr="009017DC">
        <w:rPr>
          <w:rFonts w:ascii="Times New Roman" w:hAnsi="Times New Roman" w:cs="Times New Roman"/>
          <w:i/>
          <w:sz w:val="24"/>
          <w:szCs w:val="24"/>
        </w:rPr>
        <w:t>Leadership Competency</w:t>
      </w:r>
      <w:r w:rsidRPr="009017DC">
        <w:rPr>
          <w:rFonts w:ascii="Times New Roman" w:hAnsi="Times New Roman" w:cs="Times New Roman"/>
          <w:sz w:val="24"/>
          <w:szCs w:val="24"/>
        </w:rPr>
        <w:t xml:space="preserve">, merupakan Kompetensi meliputi kecakapan memosisikan diri, pengembangan organisasional, mengelola transisi, orientasi strategis, membangun visi, merencanakan masa depan, menguasai perubahan dan mempelopori kesehatan tempat kerja.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9. </w:t>
      </w:r>
      <w:r w:rsidRPr="009017DC">
        <w:rPr>
          <w:rFonts w:ascii="Times New Roman" w:hAnsi="Times New Roman" w:cs="Times New Roman"/>
          <w:i/>
          <w:sz w:val="24"/>
          <w:szCs w:val="24"/>
        </w:rPr>
        <w:t>Client Service Competency</w:t>
      </w:r>
      <w:r w:rsidRPr="009017DC">
        <w:rPr>
          <w:rFonts w:ascii="Times New Roman" w:hAnsi="Times New Roman" w:cs="Times New Roman"/>
          <w:sz w:val="24"/>
          <w:szCs w:val="24"/>
        </w:rPr>
        <w:t xml:space="preserve">, merupakan Kompetensi berupa: mengidentifikasi dan menganalisis pelanggan, orientasi pelayanan dan pengiriman, bekerja dengan pelanggan, tindak lanjut dengan pelanggan, membangun partnership dan berkomitnterhadap kualitas.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10. </w:t>
      </w:r>
      <w:r w:rsidRPr="009017DC">
        <w:rPr>
          <w:rFonts w:ascii="Times New Roman" w:hAnsi="Times New Roman" w:cs="Times New Roman"/>
          <w:i/>
          <w:sz w:val="24"/>
          <w:szCs w:val="24"/>
        </w:rPr>
        <w:t>Business Competency</w:t>
      </w:r>
      <w:r w:rsidRPr="009017DC">
        <w:rPr>
          <w:rFonts w:ascii="Times New Roman" w:hAnsi="Times New Roman" w:cs="Times New Roman"/>
          <w:sz w:val="24"/>
          <w:szCs w:val="24"/>
        </w:rPr>
        <w:t xml:space="preserve">, merupakan Kompetensi yang </w:t>
      </w:r>
      <w:proofErr w:type="gramStart"/>
      <w:r w:rsidRPr="009017DC">
        <w:rPr>
          <w:rFonts w:ascii="Times New Roman" w:hAnsi="Times New Roman" w:cs="Times New Roman"/>
          <w:sz w:val="24"/>
          <w:szCs w:val="24"/>
        </w:rPr>
        <w:t>meliputi :</w:t>
      </w:r>
      <w:proofErr w:type="gramEnd"/>
      <w:r w:rsidRPr="009017DC">
        <w:rPr>
          <w:rFonts w:ascii="Times New Roman" w:hAnsi="Times New Roman" w:cs="Times New Roman"/>
          <w:sz w:val="24"/>
          <w:szCs w:val="24"/>
        </w:rPr>
        <w:t xml:space="preserve"> manajemen Finansial, keterampilan pengambilan keputusan bisnis, bekerja dalam sistem, menggunakan ketajaman bisnis, membuat keputusan bisnis dan membangkitkan pendapatan.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11. </w:t>
      </w:r>
      <w:r w:rsidRPr="009017DC">
        <w:rPr>
          <w:rFonts w:ascii="Times New Roman" w:hAnsi="Times New Roman" w:cs="Times New Roman"/>
          <w:i/>
          <w:sz w:val="24"/>
          <w:szCs w:val="24"/>
        </w:rPr>
        <w:t>Self Management Competency</w:t>
      </w:r>
      <w:r w:rsidRPr="009017DC">
        <w:rPr>
          <w:rFonts w:ascii="Times New Roman" w:hAnsi="Times New Roman" w:cs="Times New Roman"/>
          <w:sz w:val="24"/>
          <w:szCs w:val="24"/>
        </w:rPr>
        <w:t xml:space="preserve">, Kompetensi berkaitan dengan menjadi motivasi diri, bertindak dengan percaya diri, mengelola pembelajaran sendiri, mendemonstrasikan fleksibilitas, dan berinisiatif. </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 xml:space="preserve">12. </w:t>
      </w:r>
      <w:r w:rsidRPr="009017DC">
        <w:rPr>
          <w:rFonts w:ascii="Times New Roman" w:hAnsi="Times New Roman" w:cs="Times New Roman"/>
          <w:i/>
          <w:sz w:val="24"/>
          <w:szCs w:val="24"/>
        </w:rPr>
        <w:t>Technical/Operasional Competency</w:t>
      </w:r>
      <w:r w:rsidRPr="009017DC">
        <w:rPr>
          <w:rFonts w:ascii="Times New Roman" w:hAnsi="Times New Roman" w:cs="Times New Roman"/>
          <w:sz w:val="24"/>
          <w:szCs w:val="24"/>
        </w:rPr>
        <w:t xml:space="preserve">, Kompetensi berkaitan denan mengerjakan tugas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bekerja dengan teknologi komputer, menggunakan peralatan lain, mendemonstrasikan keahlian teknis dan professional dan membiasakan bekerja dengan data dan angka.</w:t>
      </w:r>
    </w:p>
    <w:p w:rsidR="00454A22" w:rsidRPr="009017DC" w:rsidRDefault="00454A22" w:rsidP="00454A22">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lastRenderedPageBreak/>
        <w:t>2.1.2.3 Dimensi Kompetensi</w:t>
      </w:r>
    </w:p>
    <w:p w:rsidR="00454A22" w:rsidRPr="009017DC" w:rsidRDefault="00454A22" w:rsidP="00454A22">
      <w:pPr>
        <w:spacing w:line="480" w:lineRule="auto"/>
        <w:ind w:left="1440"/>
        <w:jc w:val="both"/>
        <w:rPr>
          <w:rFonts w:ascii="Times New Roman" w:hAnsi="Times New Roman" w:cs="Times New Roman"/>
          <w:sz w:val="24"/>
          <w:szCs w:val="24"/>
        </w:rPr>
      </w:pPr>
      <w:r w:rsidRPr="009017DC">
        <w:rPr>
          <w:rFonts w:ascii="Times New Roman" w:hAnsi="Times New Roman" w:cs="Times New Roman"/>
          <w:sz w:val="24"/>
          <w:szCs w:val="24"/>
        </w:rPr>
        <w:t>Menurut Dessler (2015:144) Kompetens</w:t>
      </w:r>
      <w:r>
        <w:rPr>
          <w:rFonts w:ascii="Times New Roman" w:hAnsi="Times New Roman" w:cs="Times New Roman"/>
          <w:sz w:val="24"/>
          <w:szCs w:val="24"/>
        </w:rPr>
        <w:t xml:space="preserve">i terdiri dari 3 dimensi, </w:t>
      </w:r>
      <w:r w:rsidRPr="009017DC">
        <w:rPr>
          <w:rFonts w:ascii="Times New Roman" w:hAnsi="Times New Roman" w:cs="Times New Roman"/>
          <w:sz w:val="24"/>
          <w:szCs w:val="24"/>
        </w:rPr>
        <w:t>yaitu:</w:t>
      </w:r>
    </w:p>
    <w:p w:rsidR="00454A22" w:rsidRPr="009017DC" w:rsidRDefault="00454A22" w:rsidP="00454A22">
      <w:pPr>
        <w:pStyle w:val="ListParagraph"/>
        <w:numPr>
          <w:ilvl w:val="0"/>
          <w:numId w:val="11"/>
        </w:numPr>
        <w:spacing w:line="480" w:lineRule="auto"/>
        <w:jc w:val="both"/>
        <w:rPr>
          <w:rFonts w:ascii="Times New Roman" w:hAnsi="Times New Roman"/>
          <w:sz w:val="24"/>
          <w:szCs w:val="24"/>
        </w:rPr>
      </w:pPr>
      <w:r w:rsidRPr="009017DC">
        <w:rPr>
          <w:rFonts w:ascii="Times New Roman" w:hAnsi="Times New Roman"/>
          <w:sz w:val="24"/>
          <w:szCs w:val="24"/>
        </w:rPr>
        <w:t>Kompetensi Personal terdapat beberapa indikator didalamnya yaitu:</w:t>
      </w:r>
    </w:p>
    <w:p w:rsidR="00454A22" w:rsidRPr="009017DC" w:rsidRDefault="00454A22" w:rsidP="00454A22">
      <w:pPr>
        <w:pStyle w:val="ListParagraph"/>
        <w:numPr>
          <w:ilvl w:val="0"/>
          <w:numId w:val="17"/>
        </w:numPr>
        <w:spacing w:line="480" w:lineRule="auto"/>
        <w:jc w:val="both"/>
        <w:rPr>
          <w:rFonts w:ascii="Times New Roman" w:hAnsi="Times New Roman"/>
          <w:sz w:val="24"/>
          <w:szCs w:val="24"/>
        </w:rPr>
      </w:pPr>
      <w:r w:rsidRPr="009017DC">
        <w:rPr>
          <w:rFonts w:ascii="Times New Roman" w:hAnsi="Times New Roman"/>
          <w:sz w:val="24"/>
          <w:szCs w:val="24"/>
        </w:rPr>
        <w:t>Berprilaku secara etis dan memberikan penilaian yang berdasarkan bukti.</w:t>
      </w:r>
    </w:p>
    <w:p w:rsidR="00454A22" w:rsidRPr="009017DC" w:rsidRDefault="00454A22" w:rsidP="00454A22">
      <w:pPr>
        <w:pStyle w:val="ListParagraph"/>
        <w:numPr>
          <w:ilvl w:val="0"/>
          <w:numId w:val="17"/>
        </w:numPr>
        <w:spacing w:line="480" w:lineRule="auto"/>
        <w:jc w:val="both"/>
        <w:rPr>
          <w:rFonts w:ascii="Times New Roman" w:hAnsi="Times New Roman"/>
          <w:sz w:val="24"/>
          <w:szCs w:val="24"/>
        </w:rPr>
      </w:pPr>
      <w:r w:rsidRPr="009017DC">
        <w:rPr>
          <w:rFonts w:ascii="Times New Roman" w:hAnsi="Times New Roman"/>
          <w:sz w:val="24"/>
          <w:szCs w:val="24"/>
        </w:rPr>
        <w:t>Menetapkan dan mencapai sasaran.</w:t>
      </w:r>
    </w:p>
    <w:p w:rsidR="00454A22" w:rsidRPr="009017DC" w:rsidRDefault="00454A22" w:rsidP="00454A22">
      <w:pPr>
        <w:pStyle w:val="ListParagraph"/>
        <w:numPr>
          <w:ilvl w:val="0"/>
          <w:numId w:val="17"/>
        </w:numPr>
        <w:spacing w:line="480" w:lineRule="auto"/>
        <w:jc w:val="both"/>
        <w:rPr>
          <w:rFonts w:ascii="Times New Roman" w:hAnsi="Times New Roman"/>
          <w:sz w:val="24"/>
          <w:szCs w:val="24"/>
        </w:rPr>
      </w:pPr>
      <w:r w:rsidRPr="009017DC">
        <w:rPr>
          <w:rFonts w:ascii="Times New Roman" w:hAnsi="Times New Roman"/>
          <w:sz w:val="24"/>
          <w:szCs w:val="24"/>
        </w:rPr>
        <w:t>Mengelola tugas secara efektif dan berkembang secara personal.</w:t>
      </w:r>
    </w:p>
    <w:p w:rsidR="00454A22" w:rsidRPr="009017DC" w:rsidRDefault="00454A22" w:rsidP="00454A22">
      <w:pPr>
        <w:pStyle w:val="ListParagraph"/>
        <w:numPr>
          <w:ilvl w:val="0"/>
          <w:numId w:val="11"/>
        </w:numPr>
        <w:spacing w:line="480" w:lineRule="auto"/>
        <w:jc w:val="both"/>
        <w:rPr>
          <w:rFonts w:ascii="Times New Roman" w:hAnsi="Times New Roman"/>
          <w:sz w:val="24"/>
          <w:szCs w:val="24"/>
        </w:rPr>
      </w:pPr>
      <w:r w:rsidRPr="009017DC">
        <w:rPr>
          <w:rFonts w:ascii="Times New Roman" w:hAnsi="Times New Roman"/>
          <w:sz w:val="24"/>
          <w:szCs w:val="24"/>
        </w:rPr>
        <w:t>Kompetensi Impersonal terdapat beberapa indikator didalamnya yaitu:</w:t>
      </w:r>
    </w:p>
    <w:p w:rsidR="00454A22" w:rsidRPr="009017DC" w:rsidRDefault="00454A22" w:rsidP="00454A22">
      <w:pPr>
        <w:pStyle w:val="ListParagraph"/>
        <w:numPr>
          <w:ilvl w:val="0"/>
          <w:numId w:val="12"/>
        </w:numPr>
        <w:spacing w:line="480" w:lineRule="auto"/>
        <w:jc w:val="both"/>
        <w:rPr>
          <w:rFonts w:ascii="Times New Roman" w:hAnsi="Times New Roman"/>
          <w:sz w:val="24"/>
          <w:szCs w:val="24"/>
        </w:rPr>
      </w:pPr>
      <w:r w:rsidRPr="009017DC">
        <w:rPr>
          <w:rFonts w:ascii="Times New Roman" w:hAnsi="Times New Roman"/>
          <w:sz w:val="24"/>
          <w:szCs w:val="24"/>
        </w:rPr>
        <w:t>Berkomunikasi dan bernegosiasi secara efektif.</w:t>
      </w:r>
    </w:p>
    <w:p w:rsidR="00454A22" w:rsidRPr="009017DC" w:rsidRDefault="00454A22" w:rsidP="00454A22">
      <w:pPr>
        <w:pStyle w:val="ListParagraph"/>
        <w:numPr>
          <w:ilvl w:val="0"/>
          <w:numId w:val="12"/>
        </w:numPr>
        <w:spacing w:line="480" w:lineRule="auto"/>
        <w:jc w:val="both"/>
        <w:rPr>
          <w:rFonts w:ascii="Times New Roman" w:hAnsi="Times New Roman"/>
          <w:sz w:val="24"/>
          <w:szCs w:val="24"/>
        </w:rPr>
      </w:pPr>
      <w:r w:rsidRPr="009017DC">
        <w:rPr>
          <w:rFonts w:ascii="Times New Roman" w:hAnsi="Times New Roman"/>
          <w:sz w:val="24"/>
          <w:szCs w:val="24"/>
        </w:rPr>
        <w:t>Menjalankan kepemimpinan dan memotivasi orang lain.</w:t>
      </w:r>
    </w:p>
    <w:p w:rsidR="00454A22" w:rsidRPr="009017DC" w:rsidRDefault="00454A22" w:rsidP="00454A22">
      <w:pPr>
        <w:pStyle w:val="ListParagraph"/>
        <w:numPr>
          <w:ilvl w:val="0"/>
          <w:numId w:val="12"/>
        </w:numPr>
        <w:spacing w:line="480" w:lineRule="auto"/>
        <w:jc w:val="both"/>
        <w:rPr>
          <w:rFonts w:ascii="Times New Roman" w:hAnsi="Times New Roman"/>
          <w:sz w:val="24"/>
          <w:szCs w:val="24"/>
        </w:rPr>
      </w:pPr>
      <w:r w:rsidRPr="009017DC">
        <w:rPr>
          <w:rFonts w:ascii="Times New Roman" w:hAnsi="Times New Roman"/>
          <w:sz w:val="24"/>
          <w:szCs w:val="24"/>
        </w:rPr>
        <w:t>Bekerja secara produktif dengan orang lain.</w:t>
      </w:r>
    </w:p>
    <w:p w:rsidR="00454A22" w:rsidRPr="009017DC" w:rsidRDefault="00454A22" w:rsidP="00454A22">
      <w:pPr>
        <w:pStyle w:val="ListParagraph"/>
        <w:numPr>
          <w:ilvl w:val="0"/>
          <w:numId w:val="11"/>
        </w:numPr>
        <w:spacing w:line="480" w:lineRule="auto"/>
        <w:jc w:val="both"/>
        <w:rPr>
          <w:rFonts w:ascii="Times New Roman" w:hAnsi="Times New Roman"/>
          <w:sz w:val="24"/>
          <w:szCs w:val="24"/>
        </w:rPr>
      </w:pPr>
      <w:r w:rsidRPr="009017DC">
        <w:rPr>
          <w:rFonts w:ascii="Times New Roman" w:hAnsi="Times New Roman"/>
          <w:sz w:val="24"/>
          <w:szCs w:val="24"/>
        </w:rPr>
        <w:t>SDM/Bisnis/Manajemen terdapat beberapa indikator didalamnya yaitu:</w:t>
      </w:r>
    </w:p>
    <w:p w:rsidR="00454A22" w:rsidRPr="009017DC" w:rsidRDefault="00454A22" w:rsidP="00454A22">
      <w:pPr>
        <w:pStyle w:val="ListParagraph"/>
        <w:numPr>
          <w:ilvl w:val="0"/>
          <w:numId w:val="18"/>
        </w:numPr>
        <w:spacing w:line="480" w:lineRule="auto"/>
        <w:jc w:val="both"/>
        <w:rPr>
          <w:rFonts w:ascii="Times New Roman" w:hAnsi="Times New Roman"/>
          <w:sz w:val="24"/>
          <w:szCs w:val="24"/>
        </w:rPr>
      </w:pPr>
      <w:r w:rsidRPr="009017DC">
        <w:rPr>
          <w:rFonts w:ascii="Times New Roman" w:hAnsi="Times New Roman"/>
          <w:sz w:val="24"/>
          <w:szCs w:val="24"/>
        </w:rPr>
        <w:t>Menetapkan sistem SDM yang efektif.</w:t>
      </w:r>
    </w:p>
    <w:p w:rsidR="00454A22" w:rsidRPr="009017DC" w:rsidRDefault="00454A22" w:rsidP="00454A22">
      <w:pPr>
        <w:pStyle w:val="ListParagraph"/>
        <w:numPr>
          <w:ilvl w:val="0"/>
          <w:numId w:val="18"/>
        </w:numPr>
        <w:spacing w:line="480" w:lineRule="auto"/>
        <w:jc w:val="both"/>
        <w:rPr>
          <w:rFonts w:ascii="Times New Roman" w:hAnsi="Times New Roman"/>
          <w:sz w:val="24"/>
          <w:szCs w:val="24"/>
        </w:rPr>
      </w:pPr>
      <w:r w:rsidRPr="009017DC">
        <w:rPr>
          <w:rFonts w:ascii="Times New Roman" w:hAnsi="Times New Roman"/>
          <w:sz w:val="24"/>
          <w:szCs w:val="24"/>
        </w:rPr>
        <w:t>Menganalisis laporan keuangan dan mengelola vendor.</w:t>
      </w:r>
    </w:p>
    <w:p w:rsidR="00454A22" w:rsidRPr="009017DC" w:rsidRDefault="00454A22" w:rsidP="00454A22">
      <w:pPr>
        <w:pStyle w:val="ListParagraph"/>
        <w:numPr>
          <w:ilvl w:val="0"/>
          <w:numId w:val="18"/>
        </w:numPr>
        <w:spacing w:line="480" w:lineRule="auto"/>
        <w:jc w:val="both"/>
        <w:rPr>
          <w:rFonts w:ascii="Times New Roman" w:hAnsi="Times New Roman"/>
          <w:sz w:val="24"/>
          <w:szCs w:val="24"/>
        </w:rPr>
      </w:pPr>
      <w:r w:rsidRPr="009017DC">
        <w:rPr>
          <w:rFonts w:ascii="Times New Roman" w:hAnsi="Times New Roman"/>
          <w:sz w:val="24"/>
          <w:szCs w:val="24"/>
        </w:rPr>
        <w:t>Strategi keterampilan</w:t>
      </w:r>
    </w:p>
    <w:p w:rsidR="00454A22" w:rsidRPr="009017DC" w:rsidRDefault="00454A22" w:rsidP="00454A22">
      <w:pPr>
        <w:pStyle w:val="ListParagraph"/>
        <w:spacing w:line="480" w:lineRule="auto"/>
        <w:ind w:left="2160"/>
        <w:jc w:val="both"/>
        <w:rPr>
          <w:rFonts w:ascii="Times New Roman" w:hAnsi="Times New Roman"/>
          <w:sz w:val="24"/>
          <w:szCs w:val="24"/>
        </w:rPr>
      </w:pPr>
    </w:p>
    <w:p w:rsidR="00454A22" w:rsidRPr="009017DC" w:rsidRDefault="00454A22" w:rsidP="00454A22">
      <w:pPr>
        <w:pStyle w:val="ListParagraph"/>
        <w:spacing w:line="480" w:lineRule="auto"/>
        <w:ind w:left="2160"/>
        <w:jc w:val="both"/>
        <w:rPr>
          <w:rFonts w:ascii="Times New Roman" w:hAnsi="Times New Roman"/>
          <w:sz w:val="24"/>
          <w:szCs w:val="24"/>
        </w:rPr>
      </w:pPr>
    </w:p>
    <w:p w:rsidR="00454A22" w:rsidRPr="009017DC" w:rsidRDefault="00454A22" w:rsidP="00454A22">
      <w:pPr>
        <w:spacing w:line="480" w:lineRule="auto"/>
        <w:ind w:firstLine="720"/>
        <w:jc w:val="both"/>
        <w:rPr>
          <w:rFonts w:ascii="Times New Roman" w:hAnsi="Times New Roman" w:cs="Times New Roman"/>
          <w:b/>
          <w:sz w:val="24"/>
          <w:szCs w:val="24"/>
        </w:rPr>
      </w:pPr>
      <w:r w:rsidRPr="009017DC">
        <w:rPr>
          <w:rFonts w:ascii="Times New Roman" w:hAnsi="Times New Roman" w:cs="Times New Roman"/>
          <w:b/>
          <w:sz w:val="24"/>
          <w:szCs w:val="24"/>
        </w:rPr>
        <w:lastRenderedPageBreak/>
        <w:t>2.1.3</w:t>
      </w:r>
      <w:r w:rsidRPr="009017DC">
        <w:rPr>
          <w:rFonts w:ascii="Times New Roman" w:hAnsi="Times New Roman" w:cs="Times New Roman"/>
          <w:b/>
          <w:sz w:val="24"/>
          <w:szCs w:val="24"/>
        </w:rPr>
        <w:tab/>
        <w:t>Kinerja Karyawan</w:t>
      </w:r>
    </w:p>
    <w:p w:rsidR="00454A22" w:rsidRPr="009017DC" w:rsidRDefault="00454A22" w:rsidP="00454A22">
      <w:pPr>
        <w:spacing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Manajemen kinerja adalah manajemen tentang menciptakan hubungan dan memastikan komunikasi yang efektif.</w:t>
      </w:r>
      <w:proofErr w:type="gramEnd"/>
      <w:r w:rsidRPr="009017DC">
        <w:rPr>
          <w:rFonts w:ascii="Times New Roman" w:hAnsi="Times New Roman" w:cs="Times New Roman"/>
          <w:sz w:val="24"/>
          <w:szCs w:val="24"/>
        </w:rPr>
        <w:t xml:space="preserve"> Manajemen kinerja memfokuskan pada </w:t>
      </w:r>
      <w:proofErr w:type="gramStart"/>
      <w:r w:rsidRPr="009017DC">
        <w:rPr>
          <w:rFonts w:ascii="Times New Roman" w:hAnsi="Times New Roman" w:cs="Times New Roman"/>
          <w:sz w:val="24"/>
          <w:szCs w:val="24"/>
        </w:rPr>
        <w:t>apa</w:t>
      </w:r>
      <w:proofErr w:type="gramEnd"/>
      <w:r w:rsidRPr="009017DC">
        <w:rPr>
          <w:rFonts w:ascii="Times New Roman" w:hAnsi="Times New Roman" w:cs="Times New Roman"/>
          <w:sz w:val="24"/>
          <w:szCs w:val="24"/>
        </w:rPr>
        <w:t xml:space="preserve"> yang diperlukan oleh organisasi, manajer, dan pekerja untuk berhasil. </w:t>
      </w:r>
      <w:proofErr w:type="gramStart"/>
      <w:r w:rsidRPr="009017DC">
        <w:rPr>
          <w:rFonts w:ascii="Times New Roman" w:hAnsi="Times New Roman" w:cs="Times New Roman"/>
          <w:sz w:val="24"/>
          <w:szCs w:val="24"/>
        </w:rPr>
        <w:t>Manajemen kinerja adalah tentang bagaimana kinerja dikelola untuk memperoleh sukses.</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Kinerja berasal dari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 xml:space="preserve">Ada pula yang memberikan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xml:space="preserve"> sebagai hasil kerja atau prestasi kerja.</w:t>
      </w:r>
      <w:proofErr w:type="gramEnd"/>
      <w:r w:rsidRPr="009017DC">
        <w:rPr>
          <w:rFonts w:ascii="Times New Roman" w:hAnsi="Times New Roman" w:cs="Times New Roman"/>
          <w:sz w:val="24"/>
          <w:szCs w:val="24"/>
        </w:rPr>
        <w:t xml:space="preserve"> Namun, sebenarnya kinerja mempunyai makna yang lebih luas, bukan hanya hasil kerja, tetapi termasuk bagiamana proses pekerjaan berlangsung.</w:t>
      </w:r>
    </w:p>
    <w:p w:rsidR="00454A22" w:rsidRPr="009017DC" w:rsidRDefault="00454A22" w:rsidP="00A858E3">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t>2.1.3.1</w:t>
      </w:r>
      <w:r w:rsidRPr="009017DC">
        <w:rPr>
          <w:rFonts w:ascii="Times New Roman" w:hAnsi="Times New Roman" w:cs="Times New Roman"/>
          <w:b/>
          <w:sz w:val="24"/>
          <w:szCs w:val="24"/>
        </w:rPr>
        <w:tab/>
        <w:t>Kinerja</w:t>
      </w:r>
    </w:p>
    <w:p w:rsidR="00454A22" w:rsidRPr="009017DC" w:rsidRDefault="00454A22" w:rsidP="00A858E3">
      <w:pPr>
        <w:spacing w:line="480" w:lineRule="auto"/>
        <w:ind w:left="1440"/>
        <w:jc w:val="both"/>
        <w:rPr>
          <w:rFonts w:ascii="Times New Roman" w:hAnsi="Times New Roman" w:cs="Times New Roman"/>
          <w:sz w:val="24"/>
          <w:szCs w:val="24"/>
        </w:rPr>
      </w:pPr>
      <w:proofErr w:type="gramStart"/>
      <w:r w:rsidRPr="009017DC">
        <w:rPr>
          <w:rFonts w:ascii="Times New Roman" w:hAnsi="Times New Roman" w:cs="Times New Roman"/>
          <w:sz w:val="24"/>
          <w:szCs w:val="24"/>
        </w:rPr>
        <w:t>Keberhasilan suatu organisasi dipengaruhi oleh kinerja (</w:t>
      </w:r>
      <w:r w:rsidRPr="009017DC">
        <w:rPr>
          <w:rFonts w:ascii="Times New Roman" w:hAnsi="Times New Roman" w:cs="Times New Roman"/>
          <w:i/>
          <w:sz w:val="24"/>
          <w:szCs w:val="24"/>
        </w:rPr>
        <w:t>performance</w:t>
      </w:r>
      <w:r w:rsidRPr="009017DC">
        <w:rPr>
          <w:rFonts w:ascii="Times New Roman" w:hAnsi="Times New Roman" w:cs="Times New Roman"/>
          <w:sz w:val="24"/>
          <w:szCs w:val="24"/>
        </w:rPr>
        <w:t>) sumber daya manusia.</w:t>
      </w:r>
      <w:proofErr w:type="gramEnd"/>
      <w:r w:rsidRPr="009017DC">
        <w:rPr>
          <w:rFonts w:ascii="Times New Roman" w:hAnsi="Times New Roman" w:cs="Times New Roman"/>
          <w:sz w:val="24"/>
          <w:szCs w:val="24"/>
        </w:rPr>
        <w:t xml:space="preserve"> Semakin baik kinerja yang ditunjukkan oleh karyawan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sangat membantu dalam perkembangan organisasi perusahaan. Oleh karena itu, setiap perusahaan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berusaha untuk meningkatkan kinerja karyawan dalam mencapai tujuan organisasi yang telah ditetapkan sebelumnya. Kinerja pada dasarnya memiliki banyak arti berdasarkan sudut pandang atau pendapat para ahli sebagai berikut:</w:t>
      </w:r>
    </w:p>
    <w:p w:rsidR="00454A22" w:rsidRDefault="00454A22" w:rsidP="00441333">
      <w:pPr>
        <w:spacing w:line="480" w:lineRule="auto"/>
        <w:rPr>
          <w:rFonts w:ascii="Times New Roman" w:hAnsi="Times New Roman" w:cs="Times New Roman"/>
          <w:b/>
          <w:color w:val="000000"/>
          <w:sz w:val="24"/>
          <w:szCs w:val="24"/>
        </w:rPr>
      </w:pPr>
    </w:p>
    <w:p w:rsidR="00441333" w:rsidRDefault="00441333" w:rsidP="00441333">
      <w:pPr>
        <w:spacing w:line="480" w:lineRule="auto"/>
        <w:rPr>
          <w:rFonts w:ascii="Times New Roman" w:hAnsi="Times New Roman" w:cs="Times New Roman"/>
          <w:b/>
          <w:color w:val="000000"/>
          <w:sz w:val="24"/>
          <w:szCs w:val="24"/>
        </w:rPr>
      </w:pP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Tabel 2.3</w:t>
      </w:r>
    </w:p>
    <w:p w:rsidR="00454A22" w:rsidRPr="009017DC" w:rsidRDefault="00454A22" w:rsidP="00454A22">
      <w:pPr>
        <w:spacing w:line="480" w:lineRule="auto"/>
        <w:ind w:left="720" w:firstLine="720"/>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 xml:space="preserve">Pengertian Kinerja </w:t>
      </w:r>
    </w:p>
    <w:tbl>
      <w:tblPr>
        <w:tblStyle w:val="TableGrid"/>
        <w:tblW w:w="7734" w:type="dxa"/>
        <w:tblInd w:w="720" w:type="dxa"/>
        <w:tblLook w:val="04A0" w:firstRow="1" w:lastRow="0" w:firstColumn="1" w:lastColumn="0" w:noHBand="0" w:noVBand="1"/>
      </w:tblPr>
      <w:tblGrid>
        <w:gridCol w:w="645"/>
        <w:gridCol w:w="2957"/>
        <w:gridCol w:w="4132"/>
      </w:tblGrid>
      <w:tr w:rsidR="00454A22" w:rsidRPr="009017DC" w:rsidTr="009D06B0">
        <w:trPr>
          <w:trHeight w:val="278"/>
        </w:trPr>
        <w:tc>
          <w:tcPr>
            <w:tcW w:w="645"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w:t>
            </w:r>
          </w:p>
        </w:tc>
        <w:tc>
          <w:tcPr>
            <w:tcW w:w="2957"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Ahli</w:t>
            </w:r>
          </w:p>
        </w:tc>
        <w:tc>
          <w:tcPr>
            <w:tcW w:w="4132"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Definisi</w:t>
            </w:r>
          </w:p>
        </w:tc>
      </w:tr>
      <w:tr w:rsidR="00454A22" w:rsidRPr="009017DC" w:rsidTr="009D06B0">
        <w:trPr>
          <w:trHeight w:val="1405"/>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1</w:t>
            </w:r>
          </w:p>
        </w:tc>
        <w:tc>
          <w:tcPr>
            <w:tcW w:w="295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Bernadin dan Russell 2013:241</w:t>
            </w:r>
          </w:p>
        </w:tc>
        <w:tc>
          <w:tcPr>
            <w:tcW w:w="4132" w:type="dxa"/>
          </w:tcPr>
          <w:p w:rsidR="00454A22" w:rsidRPr="009017DC" w:rsidRDefault="00454A22" w:rsidP="009D06B0">
            <w:pPr>
              <w:contextualSpacing/>
              <w:jc w:val="both"/>
              <w:rPr>
                <w:rFonts w:ascii="Times New Roman" w:hAnsi="Times New Roman" w:cs="Times New Roman"/>
                <w:sz w:val="24"/>
                <w:szCs w:val="24"/>
              </w:rPr>
            </w:pPr>
            <w:r w:rsidRPr="009017DC">
              <w:rPr>
                <w:rFonts w:ascii="Times New Roman" w:hAnsi="Times New Roman" w:cs="Times New Roman"/>
                <w:sz w:val="24"/>
                <w:szCs w:val="24"/>
              </w:rPr>
              <w:t>Kinerja adalah catatan tentang hasil-hasil yang diperoleh dari fungsi-fungsi pekerjaan tertentu atau kegiatan selama kurun waktu tertentu.</w:t>
            </w:r>
          </w:p>
        </w:tc>
      </w:tr>
      <w:tr w:rsidR="00454A22" w:rsidRPr="009017DC" w:rsidTr="009D06B0">
        <w:trPr>
          <w:trHeight w:val="1143"/>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2</w:t>
            </w:r>
          </w:p>
        </w:tc>
        <w:tc>
          <w:tcPr>
            <w:tcW w:w="2957"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Fahmi 2015:2</w:t>
            </w:r>
          </w:p>
        </w:tc>
        <w:tc>
          <w:tcPr>
            <w:tcW w:w="4132"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Kinerja adalah hasil yang diperoleh oleh suatu organisasi baik organisasi tersebut bersifat </w:t>
            </w:r>
            <w:r w:rsidRPr="009017DC">
              <w:rPr>
                <w:rFonts w:ascii="Times New Roman" w:hAnsi="Times New Roman" w:cs="Times New Roman"/>
                <w:i/>
                <w:color w:val="000000"/>
                <w:sz w:val="24"/>
                <w:szCs w:val="24"/>
              </w:rPr>
              <w:t>profit oriented</w:t>
            </w:r>
            <w:r w:rsidRPr="009017DC">
              <w:rPr>
                <w:rFonts w:ascii="Times New Roman" w:hAnsi="Times New Roman" w:cs="Times New Roman"/>
                <w:color w:val="000000"/>
                <w:sz w:val="24"/>
                <w:szCs w:val="24"/>
              </w:rPr>
              <w:t xml:space="preserve"> dan </w:t>
            </w:r>
            <w:r w:rsidRPr="009017DC">
              <w:rPr>
                <w:rFonts w:ascii="Times New Roman" w:hAnsi="Times New Roman" w:cs="Times New Roman"/>
                <w:i/>
                <w:color w:val="000000"/>
                <w:sz w:val="24"/>
                <w:szCs w:val="24"/>
              </w:rPr>
              <w:t>non profit oriented</w:t>
            </w:r>
            <w:r w:rsidRPr="009017DC">
              <w:rPr>
                <w:rFonts w:ascii="Times New Roman" w:hAnsi="Times New Roman" w:cs="Times New Roman"/>
                <w:color w:val="000000"/>
                <w:sz w:val="24"/>
                <w:szCs w:val="24"/>
              </w:rPr>
              <w:t xml:space="preserve"> yang dihasilkan dalam suatu periode.</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321"/>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3</w:t>
            </w:r>
          </w:p>
        </w:tc>
        <w:tc>
          <w:tcPr>
            <w:tcW w:w="2957"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Anguinis 2014:88</w:t>
            </w:r>
          </w:p>
        </w:tc>
        <w:tc>
          <w:tcPr>
            <w:tcW w:w="413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Kinerja adalah tentang perilaku atau apa yang karyawan lakukan, bukan apa yang karyawan produksi atau hasil kerja mereka.</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223"/>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4</w:t>
            </w:r>
          </w:p>
        </w:tc>
        <w:tc>
          <w:tcPr>
            <w:tcW w:w="2957"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Kusriyanto yang dikutip oleh Mangkunegara 2014:9</w:t>
            </w:r>
          </w:p>
        </w:tc>
        <w:tc>
          <w:tcPr>
            <w:tcW w:w="413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Kinerja karyawan adalah perbandingan hasil yang dicapai dengan peran serta tenaga kerja per satuan waktu (lazimnya per jam).</w:t>
            </w:r>
          </w:p>
          <w:p w:rsidR="00454A22" w:rsidRPr="009017DC" w:rsidRDefault="00454A22" w:rsidP="009D06B0">
            <w:pPr>
              <w:jc w:val="both"/>
              <w:rPr>
                <w:rFonts w:ascii="Times New Roman" w:hAnsi="Times New Roman" w:cs="Times New Roman"/>
                <w:color w:val="000000"/>
                <w:sz w:val="24"/>
                <w:szCs w:val="24"/>
              </w:rPr>
            </w:pPr>
          </w:p>
        </w:tc>
      </w:tr>
      <w:tr w:rsidR="00454A22" w:rsidRPr="009017DC" w:rsidTr="009D06B0">
        <w:trPr>
          <w:trHeight w:val="1223"/>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5</w:t>
            </w:r>
          </w:p>
        </w:tc>
        <w:tc>
          <w:tcPr>
            <w:tcW w:w="2957"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Wibowo 2014:70</w:t>
            </w:r>
          </w:p>
        </w:tc>
        <w:tc>
          <w:tcPr>
            <w:tcW w:w="413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Kinerja merupakan suatu proses tentang bagaimana pekerjaan berlangsung untuk mencapai hasil kerja.</w:t>
            </w:r>
          </w:p>
        </w:tc>
      </w:tr>
      <w:tr w:rsidR="00454A22" w:rsidRPr="009017DC" w:rsidTr="009D06B0">
        <w:trPr>
          <w:trHeight w:val="1223"/>
        </w:trPr>
        <w:tc>
          <w:tcPr>
            <w:tcW w:w="645"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6 </w:t>
            </w:r>
          </w:p>
        </w:tc>
        <w:tc>
          <w:tcPr>
            <w:tcW w:w="2957" w:type="dxa"/>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sz w:val="24"/>
                <w:szCs w:val="24"/>
              </w:rPr>
              <w:t>Mangkunegara 2014:9</w:t>
            </w:r>
          </w:p>
        </w:tc>
        <w:tc>
          <w:tcPr>
            <w:tcW w:w="413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Kinerja merupakan prestasi kerja atau hasil kerja (</w:t>
            </w:r>
            <w:r w:rsidRPr="009017DC">
              <w:rPr>
                <w:rFonts w:ascii="Times New Roman" w:hAnsi="Times New Roman" w:cs="Times New Roman"/>
                <w:i/>
                <w:sz w:val="24"/>
                <w:szCs w:val="24"/>
              </w:rPr>
              <w:t>output</w:t>
            </w:r>
            <w:r w:rsidRPr="009017DC">
              <w:rPr>
                <w:rFonts w:ascii="Times New Roman" w:hAnsi="Times New Roman" w:cs="Times New Roman"/>
                <w:sz w:val="24"/>
                <w:szCs w:val="24"/>
              </w:rPr>
              <w:t>) baik kualitas maupun kuantitas yang dicapai oleh seorang karyawan dalam melaksanakan tugas kerjanya sesuai dengan tanggung jawab yang diberikan kepadanya.</w:t>
            </w:r>
          </w:p>
          <w:p w:rsidR="00454A22" w:rsidRPr="009017DC" w:rsidRDefault="00454A22" w:rsidP="009D06B0">
            <w:pPr>
              <w:jc w:val="both"/>
              <w:rPr>
                <w:rFonts w:ascii="Times New Roman" w:hAnsi="Times New Roman" w:cs="Times New Roman"/>
                <w:color w:val="000000"/>
                <w:sz w:val="24"/>
                <w:szCs w:val="24"/>
              </w:rPr>
            </w:pPr>
          </w:p>
        </w:tc>
      </w:tr>
    </w:tbl>
    <w:p w:rsidR="00454A22" w:rsidRPr="009017DC" w:rsidRDefault="00454A22" w:rsidP="00454A22">
      <w:pPr>
        <w:spacing w:line="240" w:lineRule="auto"/>
        <w:ind w:left="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480" w:lineRule="auto"/>
        <w:ind w:left="1440" w:firstLine="720"/>
        <w:jc w:val="both"/>
        <w:rPr>
          <w:rFonts w:ascii="Times New Roman" w:hAnsi="Times New Roman" w:cs="Times New Roman"/>
          <w:sz w:val="24"/>
          <w:szCs w:val="24"/>
        </w:rPr>
      </w:pPr>
    </w:p>
    <w:p w:rsidR="00454A22" w:rsidRPr="009017DC" w:rsidRDefault="00454A22" w:rsidP="00454A22">
      <w:pPr>
        <w:spacing w:line="480" w:lineRule="auto"/>
        <w:ind w:left="1440" w:firstLine="720"/>
        <w:jc w:val="both"/>
        <w:rPr>
          <w:rFonts w:ascii="Times New Roman" w:hAnsi="Times New Roman" w:cs="Times New Roman"/>
          <w:sz w:val="24"/>
          <w:szCs w:val="24"/>
        </w:rPr>
      </w:pPr>
    </w:p>
    <w:p w:rsidR="00454A22" w:rsidRPr="009017DC" w:rsidRDefault="00454A22" w:rsidP="00454A22">
      <w:pPr>
        <w:spacing w:line="480" w:lineRule="auto"/>
        <w:ind w:left="144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Jadi, dapat disimpulkan kinerja merupakan prestasi kerja atau hasil kerja karyawan baik kualitas maupun kuantitas dalam suatu periode tertentu dalam melaksanakan tugas kerjanya dengan tanggung jawab yang diberikan kepadanya.</w:t>
      </w:r>
      <w:proofErr w:type="gramEnd"/>
    </w:p>
    <w:p w:rsidR="00454A22" w:rsidRPr="009017DC" w:rsidRDefault="00454A22" w:rsidP="00454A22">
      <w:pPr>
        <w:spacing w:line="480" w:lineRule="auto"/>
        <w:ind w:left="1440" w:firstLine="720"/>
        <w:jc w:val="both"/>
        <w:rPr>
          <w:rFonts w:ascii="Times New Roman" w:hAnsi="Times New Roman" w:cs="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b/>
          <w:sz w:val="24"/>
          <w:szCs w:val="24"/>
        </w:rPr>
        <w:t>2.1.3.2</w:t>
      </w:r>
      <w:r w:rsidRPr="009017DC">
        <w:rPr>
          <w:rFonts w:ascii="Times New Roman" w:hAnsi="Times New Roman" w:cs="Times New Roman"/>
          <w:b/>
          <w:sz w:val="24"/>
          <w:szCs w:val="24"/>
        </w:rPr>
        <w:tab/>
        <w:t>Faktor yang Mempengaruhi Kinerja Karyawan</w:t>
      </w:r>
    </w:p>
    <w:p w:rsidR="00454A22" w:rsidRPr="009017DC" w:rsidRDefault="00454A22" w:rsidP="00454A22">
      <w:pPr>
        <w:pStyle w:val="ListParagraph"/>
        <w:spacing w:line="480" w:lineRule="auto"/>
        <w:ind w:left="1440" w:firstLine="720"/>
        <w:jc w:val="both"/>
        <w:rPr>
          <w:rFonts w:ascii="Times New Roman" w:hAnsi="Times New Roman"/>
          <w:sz w:val="24"/>
          <w:szCs w:val="24"/>
        </w:rPr>
      </w:pPr>
      <w:r w:rsidRPr="009017DC">
        <w:rPr>
          <w:rFonts w:ascii="Times New Roman" w:hAnsi="Times New Roman"/>
          <w:sz w:val="24"/>
          <w:szCs w:val="24"/>
        </w:rPr>
        <w:t>Menurut Simamora</w:t>
      </w:r>
      <w:r w:rsidRPr="009017DC">
        <w:rPr>
          <w:rFonts w:ascii="Times New Roman" w:hAnsi="Times New Roman"/>
          <w:color w:val="000000"/>
          <w:sz w:val="24"/>
          <w:szCs w:val="24"/>
        </w:rPr>
        <w:t xml:space="preserve"> yang dikutip oleh </w:t>
      </w:r>
      <w:r w:rsidRPr="009017DC">
        <w:rPr>
          <w:rFonts w:ascii="Times New Roman" w:hAnsi="Times New Roman"/>
          <w:sz w:val="24"/>
          <w:szCs w:val="24"/>
        </w:rPr>
        <w:t>Mangkunegara (2014:14), kinerja dipengaruhi oleh tiga faktor, yaitu:</w:t>
      </w:r>
    </w:p>
    <w:p w:rsidR="00454A22" w:rsidRPr="009017DC" w:rsidRDefault="00454A22" w:rsidP="00454A22">
      <w:pPr>
        <w:pStyle w:val="ListParagraph"/>
        <w:numPr>
          <w:ilvl w:val="6"/>
          <w:numId w:val="5"/>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individual yang terdiri dari:</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Kemampuan dan keahlian</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Latar belakang</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Demografi</w:t>
      </w:r>
    </w:p>
    <w:p w:rsidR="00454A22" w:rsidRPr="009017DC" w:rsidRDefault="00454A22" w:rsidP="00454A22">
      <w:pPr>
        <w:pStyle w:val="ListParagraph"/>
        <w:numPr>
          <w:ilvl w:val="6"/>
          <w:numId w:val="5"/>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psikologis yang terdiri dari:</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Persepsi</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i/>
          <w:sz w:val="24"/>
          <w:szCs w:val="24"/>
        </w:rPr>
        <w:t>Attitude</w:t>
      </w:r>
    </w:p>
    <w:p w:rsidR="00454A22" w:rsidRPr="009017DC" w:rsidRDefault="00454A22" w:rsidP="00454A22">
      <w:pPr>
        <w:pStyle w:val="ListParagraph"/>
        <w:numPr>
          <w:ilvl w:val="7"/>
          <w:numId w:val="5"/>
        </w:numPr>
        <w:spacing w:line="480" w:lineRule="auto"/>
        <w:jc w:val="both"/>
        <w:rPr>
          <w:rFonts w:ascii="Times New Roman" w:hAnsi="Times New Roman"/>
          <w:i/>
          <w:sz w:val="24"/>
          <w:szCs w:val="24"/>
        </w:rPr>
      </w:pPr>
      <w:r w:rsidRPr="009017DC">
        <w:rPr>
          <w:rFonts w:ascii="Times New Roman" w:hAnsi="Times New Roman"/>
          <w:i/>
          <w:sz w:val="24"/>
          <w:szCs w:val="24"/>
        </w:rPr>
        <w:t>Personality</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Pembelajaran</w:t>
      </w:r>
    </w:p>
    <w:p w:rsidR="00454A22" w:rsidRPr="009017DC" w:rsidRDefault="00454A22" w:rsidP="00454A22">
      <w:pPr>
        <w:pStyle w:val="ListParagraph"/>
        <w:numPr>
          <w:ilvl w:val="7"/>
          <w:numId w:val="5"/>
        </w:numPr>
        <w:spacing w:line="480" w:lineRule="auto"/>
        <w:jc w:val="both"/>
        <w:rPr>
          <w:rFonts w:ascii="Times New Roman" w:hAnsi="Times New Roman"/>
          <w:sz w:val="24"/>
          <w:szCs w:val="24"/>
        </w:rPr>
      </w:pPr>
      <w:r w:rsidRPr="009017DC">
        <w:rPr>
          <w:rFonts w:ascii="Times New Roman" w:hAnsi="Times New Roman"/>
          <w:sz w:val="24"/>
          <w:szCs w:val="24"/>
        </w:rPr>
        <w:t>Motivasi</w:t>
      </w:r>
    </w:p>
    <w:p w:rsidR="00454A22" w:rsidRPr="009017DC" w:rsidRDefault="00454A22" w:rsidP="00454A22">
      <w:pPr>
        <w:pStyle w:val="ListParagraph"/>
        <w:numPr>
          <w:ilvl w:val="6"/>
          <w:numId w:val="5"/>
        </w:numPr>
        <w:spacing w:line="480" w:lineRule="auto"/>
        <w:ind w:left="1440" w:firstLine="0"/>
        <w:jc w:val="both"/>
        <w:rPr>
          <w:rFonts w:ascii="Times New Roman" w:hAnsi="Times New Roman"/>
          <w:sz w:val="24"/>
          <w:szCs w:val="24"/>
        </w:rPr>
      </w:pPr>
      <w:r w:rsidRPr="009017DC">
        <w:rPr>
          <w:rFonts w:ascii="Times New Roman" w:hAnsi="Times New Roman"/>
          <w:sz w:val="24"/>
          <w:szCs w:val="24"/>
        </w:rPr>
        <w:t>Faktor organisasi yang terdiri dari:</w:t>
      </w:r>
    </w:p>
    <w:p w:rsidR="00454A22" w:rsidRPr="009017DC" w:rsidRDefault="00454A22" w:rsidP="00454A22">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Sumber daya</w:t>
      </w:r>
    </w:p>
    <w:p w:rsidR="00454A22" w:rsidRPr="009017DC" w:rsidRDefault="00454A22" w:rsidP="00454A22">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Kepemimpinan</w:t>
      </w:r>
    </w:p>
    <w:p w:rsidR="00454A22" w:rsidRPr="009017DC" w:rsidRDefault="00454A22" w:rsidP="00454A22">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lastRenderedPageBreak/>
        <w:t>Penghargaan</w:t>
      </w:r>
    </w:p>
    <w:p w:rsidR="00454A22" w:rsidRPr="009017DC" w:rsidRDefault="00454A22" w:rsidP="00454A22">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sz w:val="24"/>
          <w:szCs w:val="24"/>
        </w:rPr>
        <w:t>Struktur</w:t>
      </w:r>
    </w:p>
    <w:p w:rsidR="00454A22" w:rsidRPr="009017DC" w:rsidRDefault="00454A22" w:rsidP="00454A22">
      <w:pPr>
        <w:pStyle w:val="ListParagraph"/>
        <w:numPr>
          <w:ilvl w:val="7"/>
          <w:numId w:val="5"/>
        </w:numPr>
        <w:tabs>
          <w:tab w:val="left" w:pos="1350"/>
        </w:tabs>
        <w:spacing w:line="480" w:lineRule="auto"/>
        <w:jc w:val="both"/>
        <w:rPr>
          <w:rFonts w:ascii="Times New Roman" w:hAnsi="Times New Roman"/>
          <w:sz w:val="24"/>
          <w:szCs w:val="24"/>
        </w:rPr>
      </w:pPr>
      <w:r w:rsidRPr="009017DC">
        <w:rPr>
          <w:rFonts w:ascii="Times New Roman" w:hAnsi="Times New Roman"/>
          <w:i/>
          <w:sz w:val="24"/>
          <w:szCs w:val="24"/>
        </w:rPr>
        <w:t>Job design</w:t>
      </w:r>
    </w:p>
    <w:p w:rsidR="00454A22" w:rsidRPr="009017DC" w:rsidRDefault="00454A22" w:rsidP="00454A22">
      <w:pPr>
        <w:pStyle w:val="ListParagraph"/>
        <w:tabs>
          <w:tab w:val="left" w:pos="1350"/>
        </w:tabs>
        <w:spacing w:line="480" w:lineRule="auto"/>
        <w:ind w:left="2880"/>
        <w:jc w:val="both"/>
        <w:rPr>
          <w:rFonts w:ascii="Times New Roman" w:hAnsi="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b/>
          <w:sz w:val="24"/>
          <w:szCs w:val="24"/>
        </w:rPr>
      </w:pPr>
      <w:r w:rsidRPr="009017DC">
        <w:rPr>
          <w:rFonts w:ascii="Times New Roman" w:hAnsi="Times New Roman" w:cs="Times New Roman"/>
          <w:b/>
          <w:sz w:val="24"/>
          <w:szCs w:val="24"/>
        </w:rPr>
        <w:t>2.1.3.3</w:t>
      </w:r>
      <w:r w:rsidRPr="009017DC">
        <w:rPr>
          <w:rFonts w:ascii="Times New Roman" w:hAnsi="Times New Roman" w:cs="Times New Roman"/>
          <w:b/>
          <w:sz w:val="24"/>
          <w:szCs w:val="24"/>
        </w:rPr>
        <w:tab/>
        <w:t>Penilaian Kinerja</w:t>
      </w:r>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proofErr w:type="gramStart"/>
      <w:r w:rsidRPr="009017DC">
        <w:rPr>
          <w:rFonts w:ascii="Times New Roman" w:eastAsia="Times New Roman" w:hAnsi="Times New Roman"/>
          <w:sz w:val="24"/>
          <w:szCs w:val="24"/>
        </w:rPr>
        <w:t>Untuk mengetahui baik atau buruk kinerja seorang pegawai, maka perlu dilakukan penilaian kinerja, yang pada dasarnya penilaian kinerja merupakan faktor kunci guna mengembangkan suatu organisasi secara efektif dan efisien.</w:t>
      </w:r>
      <w:proofErr w:type="gramEnd"/>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r w:rsidRPr="009017DC">
        <w:rPr>
          <w:rFonts w:ascii="Times New Roman" w:hAnsi="Times New Roman"/>
          <w:sz w:val="24"/>
          <w:szCs w:val="24"/>
        </w:rPr>
        <w:t xml:space="preserve">Menurut Megginson yang dikutip oleh Mangkunegara (2014:10), penilaian kinerja atau yang biasa disebut dengan </w:t>
      </w:r>
      <w:r w:rsidRPr="009017DC">
        <w:rPr>
          <w:rFonts w:ascii="Times New Roman" w:hAnsi="Times New Roman"/>
          <w:i/>
          <w:sz w:val="24"/>
          <w:szCs w:val="24"/>
        </w:rPr>
        <w:t>performance appraisal</w:t>
      </w:r>
      <w:r w:rsidRPr="009017DC">
        <w:rPr>
          <w:rFonts w:ascii="Times New Roman" w:hAnsi="Times New Roman"/>
          <w:sz w:val="24"/>
          <w:szCs w:val="24"/>
        </w:rPr>
        <w:t xml:space="preserve"> merupakan </w:t>
      </w:r>
      <w:r w:rsidRPr="009017DC">
        <w:rPr>
          <w:rFonts w:ascii="Times New Roman" w:eastAsia="Times New Roman" w:hAnsi="Times New Roman"/>
          <w:sz w:val="24"/>
          <w:szCs w:val="24"/>
        </w:rPr>
        <w:t xml:space="preserve">proses yang digunakan pemimpin untuk menentukan apakah seorang karyawan melakukan pekerjaannya sesuai dengan tugas dan tanggung jawabnya. </w:t>
      </w:r>
      <w:proofErr w:type="gramStart"/>
      <w:r w:rsidRPr="009017DC">
        <w:rPr>
          <w:rFonts w:ascii="Times New Roman" w:eastAsia="Times New Roman" w:hAnsi="Times New Roman"/>
          <w:sz w:val="24"/>
          <w:szCs w:val="24"/>
        </w:rPr>
        <w:t>Selanjutnya menurut Sikula yang juga dikutip oleh Mangkunegara (2014:10) mengemukakan bahwa penilaian pegawai merupakan evaluasi yang sistematis dari pekerjaan pegawai sdan potensi yang dapat dikembangkan.</w:t>
      </w:r>
      <w:proofErr w:type="gramEnd"/>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p>
    <w:p w:rsidR="00454A22" w:rsidRPr="009017DC" w:rsidRDefault="00454A22" w:rsidP="00454A22">
      <w:pPr>
        <w:spacing w:line="480" w:lineRule="auto"/>
        <w:ind w:left="720" w:firstLine="720"/>
        <w:jc w:val="both"/>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lastRenderedPageBreak/>
        <w:t>2.1.3.4 Dimensi Kinerja Karyawan</w:t>
      </w:r>
    </w:p>
    <w:p w:rsidR="00454A22" w:rsidRPr="009017DC" w:rsidRDefault="00454A22" w:rsidP="00454A22">
      <w:pPr>
        <w:pStyle w:val="ListParagraph"/>
        <w:spacing w:line="480" w:lineRule="auto"/>
        <w:ind w:left="1440" w:firstLine="900"/>
        <w:jc w:val="both"/>
        <w:rPr>
          <w:rFonts w:ascii="Times New Roman" w:eastAsia="Times New Roman" w:hAnsi="Times New Roman"/>
          <w:sz w:val="24"/>
          <w:szCs w:val="24"/>
        </w:rPr>
      </w:pPr>
      <w:r w:rsidRPr="009017DC">
        <w:rPr>
          <w:rFonts w:ascii="Times New Roman" w:eastAsia="Times New Roman" w:hAnsi="Times New Roman"/>
          <w:sz w:val="24"/>
          <w:szCs w:val="24"/>
        </w:rPr>
        <w:t>Menurut Umar yang dikutip oleh Mangkunegara (2014:18), terdapat dua aspek atau dimensi standar kinerja karyawan, dan kemudian dikembangkan menjadi beberapa indikator, antara lain:</w:t>
      </w:r>
    </w:p>
    <w:p w:rsidR="00454A22" w:rsidRPr="009017DC" w:rsidRDefault="00454A22" w:rsidP="00454A22">
      <w:pPr>
        <w:pStyle w:val="ListParagraph"/>
        <w:numPr>
          <w:ilvl w:val="6"/>
          <w:numId w:val="6"/>
        </w:numPr>
        <w:spacing w:line="480" w:lineRule="auto"/>
        <w:ind w:left="1710" w:hanging="90"/>
        <w:jc w:val="both"/>
        <w:rPr>
          <w:rFonts w:ascii="Times New Roman" w:eastAsia="Times New Roman" w:hAnsi="Times New Roman"/>
          <w:sz w:val="24"/>
          <w:szCs w:val="24"/>
        </w:rPr>
      </w:pPr>
      <w:r w:rsidRPr="009017DC">
        <w:rPr>
          <w:rFonts w:ascii="Times New Roman" w:eastAsia="Times New Roman" w:hAnsi="Times New Roman"/>
          <w:sz w:val="24"/>
          <w:szCs w:val="24"/>
        </w:rPr>
        <w:t>Kuantitatif, indikatornya meliputi:</w:t>
      </w:r>
    </w:p>
    <w:p w:rsidR="00454A22" w:rsidRPr="009017DC" w:rsidRDefault="00454A22" w:rsidP="00454A22">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Proses kerja dan kondisi pekerjaan</w:t>
      </w:r>
    </w:p>
    <w:p w:rsidR="00454A22" w:rsidRPr="009017DC" w:rsidRDefault="00454A22" w:rsidP="00454A22">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Waktu dalam bekerja</w:t>
      </w:r>
    </w:p>
    <w:p w:rsidR="00454A22" w:rsidRPr="009017DC" w:rsidRDefault="00454A22" w:rsidP="00454A22">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Jumlah kesalahan dan jumlah dan jenis pekerjaan</w:t>
      </w:r>
    </w:p>
    <w:p w:rsidR="00454A22" w:rsidRPr="009017DC" w:rsidRDefault="00454A22" w:rsidP="00454A22">
      <w:pPr>
        <w:pStyle w:val="ListParagraph"/>
        <w:numPr>
          <w:ilvl w:val="6"/>
          <w:numId w:val="6"/>
        </w:numPr>
        <w:tabs>
          <w:tab w:val="left" w:pos="1710"/>
          <w:tab w:val="left" w:pos="2160"/>
        </w:tabs>
        <w:spacing w:line="480" w:lineRule="auto"/>
        <w:ind w:hanging="900"/>
        <w:jc w:val="both"/>
        <w:rPr>
          <w:rFonts w:ascii="Times New Roman" w:eastAsia="Times New Roman" w:hAnsi="Times New Roman"/>
          <w:sz w:val="24"/>
          <w:szCs w:val="24"/>
        </w:rPr>
      </w:pPr>
      <w:r w:rsidRPr="009017DC">
        <w:rPr>
          <w:rFonts w:ascii="Times New Roman" w:eastAsia="Times New Roman" w:hAnsi="Times New Roman"/>
          <w:sz w:val="24"/>
          <w:szCs w:val="24"/>
        </w:rPr>
        <w:t>Kualitatif, indikatornya meliputi:</w:t>
      </w:r>
    </w:p>
    <w:p w:rsidR="00454A22" w:rsidRPr="009017DC" w:rsidRDefault="00454A22" w:rsidP="00454A22">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Kualitas pekerjaan dan ketepatan waktu</w:t>
      </w:r>
    </w:p>
    <w:p w:rsidR="00454A22" w:rsidRPr="009017DC" w:rsidRDefault="00454A22" w:rsidP="00454A22">
      <w:pPr>
        <w:pStyle w:val="ListParagraph"/>
        <w:numPr>
          <w:ilvl w:val="7"/>
          <w:numId w:val="6"/>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Kemampuan mengevaluasi dan ketrampilan bekerja</w:t>
      </w:r>
    </w:p>
    <w:p w:rsidR="00454A22" w:rsidRPr="009017DC" w:rsidRDefault="00454A22" w:rsidP="00454A22">
      <w:pPr>
        <w:spacing w:line="480" w:lineRule="auto"/>
        <w:ind w:left="1440"/>
        <w:jc w:val="both"/>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Menurut Bernadin dan Rusell (2013:247), untuk mengukur kinerja dapat menggunakan dimensi sebagai berikut:</w:t>
      </w:r>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Kualitas (</w:t>
      </w:r>
      <w:r w:rsidRPr="009017DC">
        <w:rPr>
          <w:rFonts w:ascii="Times New Roman" w:eastAsia="Times New Roman" w:hAnsi="Times New Roman"/>
          <w:i/>
          <w:sz w:val="24"/>
          <w:szCs w:val="24"/>
        </w:rPr>
        <w:t>Quality</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proses atau hasil pelaksanaan kegiatan mendekati kesempurnaan atau mendekati tujuan yang diharapkan.</w:t>
      </w:r>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Kuantitas (</w:t>
      </w:r>
      <w:r w:rsidRPr="009017DC">
        <w:rPr>
          <w:rFonts w:ascii="Times New Roman" w:eastAsia="Times New Roman" w:hAnsi="Times New Roman"/>
          <w:i/>
          <w:sz w:val="24"/>
          <w:szCs w:val="24"/>
        </w:rPr>
        <w:t>Quantity</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proofErr w:type="gramStart"/>
      <w:r w:rsidRPr="009017DC">
        <w:rPr>
          <w:rFonts w:ascii="Times New Roman" w:eastAsia="Times New Roman" w:hAnsi="Times New Roman"/>
          <w:sz w:val="24"/>
          <w:szCs w:val="24"/>
        </w:rPr>
        <w:t>Merupakan jumlah yang dihasilkan diwujudkan melalui nilai mata uang, jumlah unit, atau jumlah dari siklus aktivitas yang telah diselesaikan.</w:t>
      </w:r>
      <w:proofErr w:type="gramEnd"/>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lastRenderedPageBreak/>
        <w:t>Ketepatan Waktu (</w:t>
      </w:r>
      <w:r w:rsidRPr="009017DC">
        <w:rPr>
          <w:rFonts w:ascii="Times New Roman" w:eastAsia="Times New Roman" w:hAnsi="Times New Roman"/>
          <w:i/>
          <w:sz w:val="24"/>
          <w:szCs w:val="24"/>
        </w:rPr>
        <w:t>Timeliness</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tingkatan dimana aktivitas telah diselesaikan dengan waktu yang lebih cepat dari yang ditentukan dan memaksimalkan waktu yang ada untuk aktivitas lain.</w:t>
      </w:r>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Efektivitas Biaya (</w:t>
      </w:r>
      <w:r w:rsidRPr="009017DC">
        <w:rPr>
          <w:rFonts w:ascii="Times New Roman" w:eastAsia="Times New Roman" w:hAnsi="Times New Roman"/>
          <w:i/>
          <w:sz w:val="24"/>
          <w:szCs w:val="24"/>
        </w:rPr>
        <w:t>Cost-effectiveness</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penggunaan sumber daya organisasi (manusia, keuangan, teknologi, dan material</w:t>
      </w:r>
      <w:proofErr w:type="gramStart"/>
      <w:r w:rsidRPr="009017DC">
        <w:rPr>
          <w:rFonts w:ascii="Times New Roman" w:eastAsia="Times New Roman" w:hAnsi="Times New Roman"/>
          <w:sz w:val="24"/>
          <w:szCs w:val="24"/>
        </w:rPr>
        <w:t>)  dimaksimalkan</w:t>
      </w:r>
      <w:proofErr w:type="gramEnd"/>
      <w:r w:rsidRPr="009017DC">
        <w:rPr>
          <w:rFonts w:ascii="Times New Roman" w:eastAsia="Times New Roman" w:hAnsi="Times New Roman"/>
          <w:sz w:val="24"/>
          <w:szCs w:val="24"/>
        </w:rPr>
        <w:t xml:space="preserve"> untuk mencapai hasil tertinggi atau pengurangan kegiatan dari setiap unit penggunaan sumber daya.</w:t>
      </w:r>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Kebutuhan Pengawasan (</w:t>
      </w:r>
      <w:r w:rsidRPr="009017DC">
        <w:rPr>
          <w:rFonts w:ascii="Times New Roman" w:eastAsia="Times New Roman" w:hAnsi="Times New Roman"/>
          <w:i/>
          <w:sz w:val="24"/>
          <w:szCs w:val="24"/>
        </w:rPr>
        <w:t>Need for supervision</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Merupakan tingkat sejauh mana seorang karyawan dapat melaksanakan suatu fungsi pekerjaan tanpa memerlukan pengawasan seorang supervise untuk mencegah tindakan yang kurang diinginkan.</w:t>
      </w:r>
    </w:p>
    <w:p w:rsidR="00454A22" w:rsidRPr="009017DC" w:rsidRDefault="00454A22" w:rsidP="00454A22">
      <w:pPr>
        <w:pStyle w:val="ListParagraph"/>
        <w:numPr>
          <w:ilvl w:val="0"/>
          <w:numId w:val="13"/>
        </w:numPr>
        <w:spacing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Dampak Antar Personal (</w:t>
      </w:r>
      <w:r w:rsidRPr="009017DC">
        <w:rPr>
          <w:rFonts w:ascii="Times New Roman" w:eastAsia="Times New Roman" w:hAnsi="Times New Roman"/>
          <w:i/>
          <w:sz w:val="24"/>
          <w:szCs w:val="24"/>
        </w:rPr>
        <w:t>Interpersonal Impact</w:t>
      </w:r>
      <w:r w:rsidRPr="009017DC">
        <w:rPr>
          <w:rFonts w:ascii="Times New Roman" w:eastAsia="Times New Roman" w:hAnsi="Times New Roman"/>
          <w:sz w:val="24"/>
          <w:szCs w:val="24"/>
        </w:rPr>
        <w:t>)</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Merupakan tingkatan dimana sorang karyawan saling menghargai, memiliki keinginan yang baik, dan bekerja </w:t>
      </w:r>
      <w:proofErr w:type="gramStart"/>
      <w:r w:rsidRPr="009017DC">
        <w:rPr>
          <w:rFonts w:ascii="Times New Roman" w:eastAsia="Times New Roman" w:hAnsi="Times New Roman"/>
          <w:sz w:val="24"/>
          <w:szCs w:val="24"/>
        </w:rPr>
        <w:t>sama</w:t>
      </w:r>
      <w:proofErr w:type="gramEnd"/>
      <w:r w:rsidRPr="009017DC">
        <w:rPr>
          <w:rFonts w:ascii="Times New Roman" w:eastAsia="Times New Roman" w:hAnsi="Times New Roman"/>
          <w:sz w:val="24"/>
          <w:szCs w:val="24"/>
        </w:rPr>
        <w:t xml:space="preserve"> diantara rekan kerja.</w:t>
      </w: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p>
    <w:p w:rsidR="00454A22" w:rsidRPr="009017DC" w:rsidRDefault="00454A22" w:rsidP="00454A22">
      <w:pPr>
        <w:pStyle w:val="ListParagraph"/>
        <w:spacing w:line="480" w:lineRule="auto"/>
        <w:ind w:left="1800"/>
        <w:jc w:val="both"/>
        <w:rPr>
          <w:rFonts w:ascii="Times New Roman" w:eastAsia="Times New Roman" w:hAnsi="Times New Roman"/>
          <w:sz w:val="24"/>
          <w:szCs w:val="24"/>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2.2 Penelitian Terdahulu</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Penelitian terdahulu mengenai budaya organisasi, kompetensi terhadap kinerja karyawan cukup banyak, namun penulis lebih mengacu dari penelitian-penelitian berikut ini:</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Tabel 2.4</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Penelitian Terdahulu</w:t>
      </w:r>
    </w:p>
    <w:tbl>
      <w:tblPr>
        <w:tblStyle w:val="TableGrid"/>
        <w:tblW w:w="8422" w:type="dxa"/>
        <w:tblLayout w:type="fixed"/>
        <w:tblLook w:val="04A0" w:firstRow="1" w:lastRow="0" w:firstColumn="1" w:lastColumn="0" w:noHBand="0" w:noVBand="1"/>
      </w:tblPr>
      <w:tblGrid>
        <w:gridCol w:w="571"/>
        <w:gridCol w:w="1190"/>
        <w:gridCol w:w="1786"/>
        <w:gridCol w:w="1511"/>
        <w:gridCol w:w="1386"/>
        <w:gridCol w:w="1978"/>
      </w:tblGrid>
      <w:tr w:rsidR="00454A22" w:rsidRPr="009017DC" w:rsidTr="009D06B0">
        <w:trPr>
          <w:trHeight w:val="244"/>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No</w:t>
            </w:r>
          </w:p>
        </w:tc>
        <w:tc>
          <w:tcPr>
            <w:tcW w:w="1190"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Peneliti</w:t>
            </w:r>
          </w:p>
        </w:tc>
        <w:tc>
          <w:tcPr>
            <w:tcW w:w="1786"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Judul Penelitian</w:t>
            </w:r>
          </w:p>
        </w:tc>
        <w:tc>
          <w:tcPr>
            <w:tcW w:w="151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Variabel</w:t>
            </w:r>
          </w:p>
        </w:tc>
        <w:tc>
          <w:tcPr>
            <w:tcW w:w="1386"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Metode Analisis</w:t>
            </w:r>
          </w:p>
        </w:tc>
        <w:tc>
          <w:tcPr>
            <w:tcW w:w="1978"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Hasil Penelitian</w:t>
            </w:r>
          </w:p>
        </w:tc>
      </w:tr>
      <w:tr w:rsidR="00454A22" w:rsidRPr="009017DC" w:rsidTr="009D06B0">
        <w:trPr>
          <w:trHeight w:val="55"/>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1</w:t>
            </w:r>
          </w:p>
        </w:tc>
        <w:tc>
          <w:tcPr>
            <w:tcW w:w="1190"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Arnu (2017)</w:t>
            </w:r>
          </w:p>
        </w:tc>
        <w:tc>
          <w:tcPr>
            <w:tcW w:w="17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Budaya Organisasi, Kompetensi, dan Komitmen Organisasi Terhadap Kinerja Pegawai Bank Jabar Banten Cabang Karawang.</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Kompetensi</w:t>
            </w:r>
            <w:proofErr w:type="gramStart"/>
            <w:r w:rsidRPr="009017DC">
              <w:rPr>
                <w:rFonts w:ascii="Times New Roman" w:eastAsia="Times New Roman" w:hAnsi="Times New Roman" w:cs="Times New Roman"/>
                <w:sz w:val="24"/>
                <w:szCs w:val="24"/>
                <w:lang w:eastAsia="id-ID"/>
              </w:rPr>
              <w:t>,Komitmen</w:t>
            </w:r>
            <w:proofErr w:type="gramEnd"/>
            <w:r w:rsidRPr="009017DC">
              <w:rPr>
                <w:rFonts w:ascii="Times New Roman" w:eastAsia="Times New Roman" w:hAnsi="Times New Roman" w:cs="Times New Roman"/>
                <w:sz w:val="24"/>
                <w:szCs w:val="24"/>
                <w:lang w:eastAsia="id-ID"/>
              </w:rPr>
              <w:t xml:space="preserve"> dan Kinerja.</w:t>
            </w: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temuan yang diperoleh dari uji F (uji simultan) dan uji t (uji parsial) menyatakan bahwa secara simultan dan parsial variabel bebas yaitu Budaya Organisasi (X1</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Kompetensi (X2), Komitmen (X3) mempunyai pengaruh yang signifikan terhadap Kinerja Pegawai (Y).</w:t>
            </w:r>
          </w:p>
        </w:tc>
      </w:tr>
      <w:tr w:rsidR="00454A22" w:rsidRPr="009017DC" w:rsidTr="009D06B0">
        <w:trPr>
          <w:trHeight w:val="55"/>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w:t>
            </w:r>
          </w:p>
        </w:tc>
        <w:tc>
          <w:tcPr>
            <w:tcW w:w="1190"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Hasan (2017)</w:t>
            </w:r>
          </w:p>
        </w:tc>
        <w:tc>
          <w:tcPr>
            <w:tcW w:w="17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Budaya Organisasi, Terhadap Kinerja Pegawai Bank BJB Cabang Banjarmasin.</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 dan Kinerja.</w:t>
            </w: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Metode Regresi Linier Berganda. </w:t>
            </w:r>
          </w:p>
        </w:tc>
        <w:tc>
          <w:tcPr>
            <w:tcW w:w="1978"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Berdasarkan hasil penelitian yang dilakukan dapat diketahui bahwa secara simultan terdapat pengaruh yang signifikan antar variabel </w:t>
            </w:r>
            <w:r w:rsidRPr="009017DC">
              <w:rPr>
                <w:rFonts w:ascii="Times New Roman" w:eastAsia="Times New Roman" w:hAnsi="Times New Roman" w:cs="Times New Roman"/>
                <w:sz w:val="24"/>
                <w:szCs w:val="24"/>
                <w:lang w:eastAsia="id-ID"/>
              </w:rPr>
              <w:lastRenderedPageBreak/>
              <w:t>Budaya Organisasi (X1) terhadap Kinerja Pegawai(Y).</w:t>
            </w:r>
          </w:p>
        </w:tc>
      </w:tr>
      <w:tr w:rsidR="00454A22" w:rsidRPr="009017DC" w:rsidTr="009D06B0">
        <w:trPr>
          <w:trHeight w:val="2218"/>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3</w:t>
            </w:r>
          </w:p>
        </w:tc>
        <w:tc>
          <w:tcPr>
            <w:tcW w:w="1190" w:type="dxa"/>
          </w:tcPr>
          <w:p w:rsidR="00454A22" w:rsidRPr="009017DC" w:rsidRDefault="00454A22" w:rsidP="009D06B0">
            <w:pPr>
              <w:pStyle w:val="Default"/>
              <w:rPr>
                <w:rFonts w:ascii="Times New Roman" w:eastAsia="Times New Roman" w:hAnsi="Times New Roman" w:cs="Times New Roman"/>
                <w:lang w:val="en-US" w:eastAsia="id-ID"/>
              </w:rPr>
            </w:pPr>
            <w:r w:rsidRPr="009017DC">
              <w:rPr>
                <w:rFonts w:ascii="Times New Roman" w:eastAsia="Times New Roman" w:hAnsi="Times New Roman" w:cs="Times New Roman"/>
                <w:lang w:eastAsia="id-ID"/>
              </w:rPr>
              <w:t>Budiman,</w:t>
            </w:r>
            <w:r w:rsidRPr="009017DC">
              <w:rPr>
                <w:rFonts w:ascii="Times New Roman" w:eastAsia="Times New Roman" w:hAnsi="Times New Roman" w:cs="Times New Roman"/>
                <w:lang w:val="en-US" w:eastAsia="id-ID"/>
              </w:rPr>
              <w:t xml:space="preserve"> dkk</w:t>
            </w:r>
            <w:r w:rsidRPr="009017DC">
              <w:rPr>
                <w:rFonts w:ascii="Times New Roman" w:hAnsi="Times New Roman" w:cs="Times New Roman"/>
              </w:rPr>
              <w:t xml:space="preserve"> </w:t>
            </w:r>
            <w:r w:rsidRPr="009017DC">
              <w:rPr>
                <w:rFonts w:ascii="Times New Roman" w:eastAsia="Times New Roman" w:hAnsi="Times New Roman" w:cs="Times New Roman"/>
                <w:lang w:eastAsia="id-ID"/>
              </w:rPr>
              <w:t>(2016)</w:t>
            </w:r>
          </w:p>
        </w:tc>
        <w:tc>
          <w:tcPr>
            <w:tcW w:w="17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Pengaruh Kompetensi, Motivasi dan Disiplin Kerja Terhadap Kinerja Karyawan pada PT. Hasjrat Abadi Tandean Manado.</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Kompetensi, Motivasi, Disiplin, dan Kinerja. </w:t>
            </w: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Hasil penelitian menunjukan secara simultan Kompetensi, Motivasi dan Disiplin Kerja berpengaruh terhadap Kinerja Karyawan. Secara parsial Kompetensi memiliki pengaruh terhadap Kinerja Karyawan, Motivasi berpengaruh signifikan terhadap Kinerja Karyawan, Disiplin Kerja berpengaruh terhadap Kinerja Karyawan.</w:t>
            </w:r>
          </w:p>
        </w:tc>
      </w:tr>
      <w:tr w:rsidR="00454A22" w:rsidRPr="009017DC" w:rsidTr="009D06B0">
        <w:trPr>
          <w:trHeight w:val="103"/>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4</w:t>
            </w:r>
          </w:p>
        </w:tc>
        <w:tc>
          <w:tcPr>
            <w:tcW w:w="1190" w:type="dxa"/>
          </w:tcPr>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sz w:val="24"/>
                <w:szCs w:val="24"/>
              </w:rPr>
              <w:t>Gultom (2014)</w:t>
            </w: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hAnsi="Times New Roman" w:cs="Times New Roman"/>
                <w:sz w:val="24"/>
                <w:szCs w:val="24"/>
              </w:rPr>
            </w:pP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7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Pengaruh Budaya Organisasi perusahaan dan Motivasi terhadap Kinerja Karyawan pada PT. Perusahaan GAS Negara (persero) Tbk Medan</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Budaya Organisasi, Motivasi dan Kinerja</w:t>
            </w: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tc>
        <w:tc>
          <w:tcPr>
            <w:tcW w:w="1978" w:type="dxa"/>
          </w:tcPr>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sz w:val="24"/>
                <w:szCs w:val="24"/>
              </w:rPr>
              <w:t>Dari hasil penelitian di atas, adanya pengaruh yang signifikan antara Budaya Organisasi (X1) dan Motivasi (X2) terhadap Kinerja karyawan (Y) yang ditunjukan oleh uji F dengan nilai</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F adalah 15.710 dengan tingkat signifikan 0.000.</w:t>
            </w:r>
          </w:p>
        </w:tc>
      </w:tr>
      <w:tr w:rsidR="00454A22" w:rsidRPr="009017DC" w:rsidTr="009D06B0">
        <w:trPr>
          <w:trHeight w:val="109"/>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5</w:t>
            </w:r>
          </w:p>
        </w:tc>
        <w:tc>
          <w:tcPr>
            <w:tcW w:w="1190" w:type="dxa"/>
          </w:tcPr>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sz w:val="24"/>
                <w:szCs w:val="24"/>
              </w:rPr>
              <w:t xml:space="preserve">Saputra, </w:t>
            </w:r>
            <w:r w:rsidRPr="009017DC">
              <w:rPr>
                <w:rFonts w:ascii="Times New Roman" w:hAnsi="Times New Roman" w:cs="Times New Roman"/>
                <w:sz w:val="24"/>
                <w:szCs w:val="24"/>
              </w:rPr>
              <w:lastRenderedPageBreak/>
              <w:t>dkk</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(2016)</w:t>
            </w:r>
          </w:p>
        </w:tc>
        <w:tc>
          <w:tcPr>
            <w:tcW w:w="17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Pengaruh </w:t>
            </w:r>
            <w:r w:rsidRPr="009017DC">
              <w:rPr>
                <w:rFonts w:ascii="Times New Roman" w:eastAsia="Times New Roman" w:hAnsi="Times New Roman" w:cs="Times New Roman"/>
                <w:sz w:val="24"/>
                <w:szCs w:val="24"/>
                <w:lang w:eastAsia="id-ID"/>
              </w:rPr>
              <w:lastRenderedPageBreak/>
              <w:t xml:space="preserve">Kompetensi dan Disiplin Kerja terhadap Kinerja Karyawan </w:t>
            </w:r>
            <w:r w:rsidRPr="009017DC">
              <w:rPr>
                <w:rFonts w:ascii="Times New Roman" w:hAnsi="Times New Roman" w:cs="Times New Roman"/>
                <w:sz w:val="24"/>
                <w:szCs w:val="24"/>
              </w:rPr>
              <w:t>pada Hotel Pita Maha A Tjampuhan Resort &amp; Spa di Ubud Tahun 2015</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Kompetensi</w:t>
            </w:r>
            <w:proofErr w:type="gramStart"/>
            <w:r w:rsidRPr="009017DC">
              <w:rPr>
                <w:rFonts w:ascii="Times New Roman" w:eastAsia="Times New Roman" w:hAnsi="Times New Roman" w:cs="Times New Roman"/>
                <w:sz w:val="24"/>
                <w:szCs w:val="24"/>
                <w:lang w:eastAsia="id-ID"/>
              </w:rPr>
              <w:t>,</w:t>
            </w:r>
            <w:r w:rsidRPr="009017DC">
              <w:rPr>
                <w:rFonts w:ascii="Times New Roman" w:eastAsia="Times New Roman" w:hAnsi="Times New Roman" w:cs="Times New Roman"/>
                <w:sz w:val="24"/>
                <w:szCs w:val="24"/>
                <w:lang w:eastAsia="id-ID"/>
              </w:rPr>
              <w:lastRenderedPageBreak/>
              <w:t>Disiplin</w:t>
            </w:r>
            <w:proofErr w:type="gramEnd"/>
            <w:r w:rsidRPr="009017DC">
              <w:rPr>
                <w:rFonts w:ascii="Times New Roman" w:eastAsia="Times New Roman" w:hAnsi="Times New Roman" w:cs="Times New Roman"/>
                <w:sz w:val="24"/>
                <w:szCs w:val="24"/>
                <w:lang w:eastAsia="id-ID"/>
              </w:rPr>
              <w:t>, dan Kinerja.</w:t>
            </w: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Metode </w:t>
            </w:r>
            <w:r w:rsidRPr="009017DC">
              <w:rPr>
                <w:rFonts w:ascii="Times New Roman" w:eastAsia="Times New Roman" w:hAnsi="Times New Roman" w:cs="Times New Roman"/>
                <w:sz w:val="24"/>
                <w:szCs w:val="24"/>
                <w:lang w:eastAsia="id-ID"/>
              </w:rPr>
              <w:lastRenderedPageBreak/>
              <w:t>Regresi Linier Berganda.</w:t>
            </w: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978"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Berdasarkan hasil </w:t>
            </w:r>
            <w:r w:rsidRPr="009017DC">
              <w:rPr>
                <w:rFonts w:ascii="Times New Roman" w:eastAsia="Times New Roman" w:hAnsi="Times New Roman" w:cs="Times New Roman"/>
                <w:sz w:val="24"/>
                <w:szCs w:val="24"/>
                <w:lang w:eastAsia="id-ID"/>
              </w:rPr>
              <w:lastRenderedPageBreak/>
              <w:t>penelitian ada pengaruh secara positif dan signifikan kompetensi dan disiplin kerja terhadap kinerja karyawan pada</w:t>
            </w:r>
          </w:p>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sz w:val="24"/>
                <w:szCs w:val="24"/>
              </w:rPr>
              <w:t>Hotel Pita Maha A Tjampuhan Resort &amp;</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sz w:val="24"/>
                <w:szCs w:val="24"/>
              </w:rPr>
              <w:t>Spa di Ubud Tahun 2015</w:t>
            </w:r>
          </w:p>
        </w:tc>
      </w:tr>
      <w:tr w:rsidR="00454A22" w:rsidRPr="009017DC" w:rsidTr="009D06B0">
        <w:trPr>
          <w:trHeight w:val="109"/>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6</w:t>
            </w:r>
          </w:p>
        </w:tc>
        <w:tc>
          <w:tcPr>
            <w:tcW w:w="1190" w:type="dxa"/>
          </w:tcPr>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bCs/>
                <w:sz w:val="24"/>
                <w:szCs w:val="24"/>
              </w:rPr>
              <w:t>Shahzad (2013)</w:t>
            </w:r>
          </w:p>
        </w:tc>
        <w:tc>
          <w:tcPr>
            <w:tcW w:w="1786" w:type="dxa"/>
          </w:tcPr>
          <w:p w:rsidR="00454A22" w:rsidRPr="009017DC" w:rsidRDefault="00454A22" w:rsidP="009D06B0">
            <w:pPr>
              <w:pStyle w:val="Default"/>
              <w:rPr>
                <w:rFonts w:ascii="Times New Roman" w:hAnsi="Times New Roman" w:cs="Times New Roman"/>
                <w:bCs/>
                <w:i/>
                <w:color w:val="auto"/>
              </w:rPr>
            </w:pPr>
            <w:r w:rsidRPr="009017DC">
              <w:rPr>
                <w:rFonts w:ascii="Times New Roman" w:hAnsi="Times New Roman" w:cs="Times New Roman"/>
                <w:bCs/>
                <w:i/>
                <w:color w:val="auto"/>
              </w:rPr>
              <w:t xml:space="preserve">Impact of Organizational Culture on Employees Job </w:t>
            </w:r>
          </w:p>
          <w:p w:rsidR="00454A22" w:rsidRPr="009017DC" w:rsidRDefault="00454A22" w:rsidP="009D06B0">
            <w:pPr>
              <w:outlineLvl w:val="0"/>
              <w:rPr>
                <w:rFonts w:ascii="Times New Roman" w:eastAsia="Times New Roman" w:hAnsi="Times New Roman" w:cs="Times New Roman"/>
                <w:i/>
                <w:sz w:val="24"/>
                <w:szCs w:val="24"/>
                <w:lang w:eastAsia="id-ID"/>
              </w:rPr>
            </w:pPr>
            <w:r w:rsidRPr="009017DC">
              <w:rPr>
                <w:rFonts w:ascii="Times New Roman" w:hAnsi="Times New Roman" w:cs="Times New Roman"/>
                <w:bCs/>
                <w:i/>
                <w:sz w:val="24"/>
                <w:szCs w:val="24"/>
              </w:rPr>
              <w:t>Performance: An Empirical Study of Software Houses in Pakistan</w:t>
            </w:r>
          </w:p>
        </w:tc>
        <w:tc>
          <w:tcPr>
            <w:tcW w:w="1511"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Budaya Organisasi</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dan Kinerja</w:t>
            </w: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978" w:type="dxa"/>
          </w:tcPr>
          <w:p w:rsidR="00454A22" w:rsidRPr="009017DC" w:rsidRDefault="00454A22" w:rsidP="009D06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12121"/>
                <w:sz w:val="24"/>
                <w:szCs w:val="24"/>
              </w:rPr>
            </w:pPr>
            <w:r w:rsidRPr="009017DC">
              <w:rPr>
                <w:rFonts w:ascii="Times New Roman" w:eastAsia="Times New Roman" w:hAnsi="Times New Roman" w:cs="Times New Roman"/>
                <w:color w:val="212121"/>
                <w:sz w:val="24"/>
                <w:szCs w:val="24"/>
                <w:lang w:val="id-ID"/>
              </w:rPr>
              <w:t>Hasil keseluruhan mendukung bahwa budaya organisasi memiliki dampak positif yang signifikan terhadap kinerja pekerjaan karyawan di beberapa rumah perangkat lunak terpilih di Pakistan.</w:t>
            </w:r>
          </w:p>
          <w:p w:rsidR="00454A22" w:rsidRPr="009017DC" w:rsidRDefault="00454A22" w:rsidP="009D06B0">
            <w:pPr>
              <w:outlineLvl w:val="0"/>
              <w:rPr>
                <w:rFonts w:ascii="Times New Roman" w:eastAsia="Times New Roman" w:hAnsi="Times New Roman" w:cs="Times New Roman"/>
                <w:sz w:val="24"/>
                <w:szCs w:val="24"/>
                <w:lang w:eastAsia="id-ID"/>
              </w:rPr>
            </w:pPr>
          </w:p>
        </w:tc>
      </w:tr>
      <w:tr w:rsidR="00454A22" w:rsidRPr="009017DC" w:rsidTr="009D06B0">
        <w:trPr>
          <w:trHeight w:val="109"/>
        </w:trPr>
        <w:tc>
          <w:tcPr>
            <w:tcW w:w="571" w:type="dxa"/>
          </w:tcPr>
          <w:p w:rsidR="00454A22" w:rsidRPr="009017DC" w:rsidRDefault="00454A22" w:rsidP="009D06B0">
            <w:pPr>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7</w:t>
            </w:r>
          </w:p>
        </w:tc>
        <w:tc>
          <w:tcPr>
            <w:tcW w:w="1190" w:type="dxa"/>
          </w:tcPr>
          <w:p w:rsidR="00454A22" w:rsidRPr="009017DC" w:rsidRDefault="00454A22" w:rsidP="009D06B0">
            <w:pPr>
              <w:autoSpaceDE w:val="0"/>
              <w:autoSpaceDN w:val="0"/>
              <w:adjustRightInd w:val="0"/>
              <w:rPr>
                <w:rFonts w:ascii="Times New Roman" w:hAnsi="Times New Roman" w:cs="Times New Roman"/>
                <w:sz w:val="24"/>
                <w:szCs w:val="24"/>
              </w:rPr>
            </w:pPr>
            <w:r w:rsidRPr="009017DC">
              <w:rPr>
                <w:rFonts w:ascii="Times New Roman" w:hAnsi="Times New Roman" w:cs="Times New Roman"/>
                <w:bCs/>
                <w:sz w:val="24"/>
                <w:szCs w:val="24"/>
              </w:rPr>
              <w:t>Rizal</w:t>
            </w:r>
            <w:r w:rsidRPr="009017DC">
              <w:rPr>
                <w:rFonts w:ascii="Times New Roman" w:hAnsi="Times New Roman" w:cs="Times New Roman"/>
                <w:sz w:val="24"/>
                <w:szCs w:val="24"/>
              </w:rPr>
              <w:t>,</w:t>
            </w:r>
            <w:r w:rsidRPr="009017DC">
              <w:rPr>
                <w:rFonts w:ascii="Times New Roman" w:hAnsi="Times New Roman" w:cs="Times New Roman"/>
                <w:bCs/>
                <w:sz w:val="24"/>
                <w:szCs w:val="24"/>
              </w:rPr>
              <w:t xml:space="preserve"> dkk</w:t>
            </w:r>
          </w:p>
          <w:p w:rsidR="00454A22" w:rsidRPr="009017DC" w:rsidRDefault="00454A22" w:rsidP="009D06B0">
            <w:pPr>
              <w:outlineLvl w:val="0"/>
              <w:rPr>
                <w:rFonts w:ascii="Times New Roman" w:hAnsi="Times New Roman" w:cs="Times New Roman"/>
                <w:sz w:val="24"/>
                <w:szCs w:val="24"/>
              </w:rPr>
            </w:pPr>
            <w:r w:rsidRPr="009017DC">
              <w:rPr>
                <w:rFonts w:ascii="Times New Roman" w:hAnsi="Times New Roman" w:cs="Times New Roman"/>
                <w:sz w:val="24"/>
                <w:szCs w:val="24"/>
              </w:rPr>
              <w:t>(2018)</w:t>
            </w:r>
          </w:p>
        </w:tc>
        <w:tc>
          <w:tcPr>
            <w:tcW w:w="1786" w:type="dxa"/>
          </w:tcPr>
          <w:p w:rsidR="00454A22" w:rsidRPr="009017DC" w:rsidRDefault="00454A22" w:rsidP="009D06B0">
            <w:pPr>
              <w:pStyle w:val="Default"/>
              <w:rPr>
                <w:rFonts w:ascii="Times New Roman" w:hAnsi="Times New Roman" w:cs="Times New Roman"/>
                <w:bCs/>
                <w:i/>
              </w:rPr>
            </w:pPr>
            <w:r w:rsidRPr="009017DC">
              <w:rPr>
                <w:rFonts w:ascii="Times New Roman" w:hAnsi="Times New Roman" w:cs="Times New Roman"/>
                <w:bCs/>
                <w:i/>
              </w:rPr>
              <w:t xml:space="preserve">The Effect of Leadership, Compensation and Competency on </w:t>
            </w:r>
          </w:p>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hAnsi="Times New Roman" w:cs="Times New Roman"/>
                <w:bCs/>
                <w:i/>
                <w:sz w:val="24"/>
                <w:szCs w:val="24"/>
              </w:rPr>
              <w:t>Employee Performance</w:t>
            </w:r>
          </w:p>
        </w:tc>
        <w:tc>
          <w:tcPr>
            <w:tcW w:w="1511" w:type="dxa"/>
          </w:tcPr>
          <w:p w:rsidR="00454A22" w:rsidRPr="009017DC" w:rsidRDefault="00454A22" w:rsidP="009D06B0">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Kepemimpinan, Kompensasi</w:t>
            </w:r>
            <w:r w:rsidRPr="009017DC">
              <w:rPr>
                <w:rFonts w:ascii="Times New Roman" w:hAnsi="Times New Roman" w:cs="Times New Roman"/>
                <w:color w:val="212121"/>
                <w:sz w:val="24"/>
                <w:szCs w:val="24"/>
              </w:rPr>
              <w:t>,</w:t>
            </w:r>
            <w:r w:rsidRPr="009017DC">
              <w:rPr>
                <w:rFonts w:ascii="Times New Roman" w:hAnsi="Times New Roman" w:cs="Times New Roman"/>
                <w:color w:val="212121"/>
                <w:sz w:val="24"/>
                <w:szCs w:val="24"/>
                <w:lang w:val="id-ID"/>
              </w:rPr>
              <w:t>Kompetensi</w:t>
            </w:r>
            <w:r w:rsidRPr="009017DC">
              <w:rPr>
                <w:rFonts w:ascii="Times New Roman" w:hAnsi="Times New Roman" w:cs="Times New Roman"/>
                <w:color w:val="212121"/>
                <w:sz w:val="24"/>
                <w:szCs w:val="24"/>
              </w:rPr>
              <w:t>, dan</w:t>
            </w:r>
          </w:p>
          <w:p w:rsidR="00454A22" w:rsidRPr="009017DC" w:rsidRDefault="00454A22" w:rsidP="009D06B0">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Kinerja</w:t>
            </w: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386" w:type="dxa"/>
          </w:tcPr>
          <w:p w:rsidR="00454A22" w:rsidRPr="009017DC" w:rsidRDefault="00454A22" w:rsidP="009D06B0">
            <w:pP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Metode Regresi Linier Berganda.</w:t>
            </w:r>
          </w:p>
          <w:p w:rsidR="00454A22" w:rsidRPr="009017DC" w:rsidRDefault="00454A22" w:rsidP="009D06B0">
            <w:pPr>
              <w:outlineLvl w:val="0"/>
              <w:rPr>
                <w:rFonts w:ascii="Times New Roman" w:eastAsia="Times New Roman" w:hAnsi="Times New Roman" w:cs="Times New Roman"/>
                <w:sz w:val="24"/>
                <w:szCs w:val="24"/>
                <w:lang w:eastAsia="id-ID"/>
              </w:rPr>
            </w:pPr>
          </w:p>
        </w:tc>
        <w:tc>
          <w:tcPr>
            <w:tcW w:w="1978" w:type="dxa"/>
          </w:tcPr>
          <w:p w:rsidR="00454A22" w:rsidRPr="009017DC" w:rsidRDefault="00454A22" w:rsidP="009D06B0">
            <w:pPr>
              <w:pStyle w:val="HTMLPreformatted"/>
              <w:shd w:val="clear" w:color="auto" w:fill="FFFFFF"/>
              <w:rPr>
                <w:rFonts w:ascii="Times New Roman" w:hAnsi="Times New Roman" w:cs="Times New Roman"/>
                <w:color w:val="212121"/>
                <w:sz w:val="24"/>
                <w:szCs w:val="24"/>
              </w:rPr>
            </w:pPr>
            <w:r w:rsidRPr="009017DC">
              <w:rPr>
                <w:rFonts w:ascii="Times New Roman" w:hAnsi="Times New Roman" w:cs="Times New Roman"/>
                <w:color w:val="212121"/>
                <w:sz w:val="24"/>
                <w:szCs w:val="24"/>
                <w:lang w:val="id-ID"/>
              </w:rPr>
              <w:t xml:space="preserve">Hasil penelitian menjelaskan kepemimpinan berpengaruh signifikan terhadap kinerja pegawai di Dinas Kesehatan Kota Banda Aceh. Kompensasi berpengaruh signifikan terhadap kinerja pegawai Dinas Kesehatan Kota Banda Aceh. </w:t>
            </w:r>
            <w:r w:rsidRPr="009017DC">
              <w:rPr>
                <w:rFonts w:ascii="Times New Roman" w:hAnsi="Times New Roman" w:cs="Times New Roman"/>
                <w:color w:val="212121"/>
                <w:sz w:val="24"/>
                <w:szCs w:val="24"/>
                <w:lang w:val="id-ID"/>
              </w:rPr>
              <w:lastRenderedPageBreak/>
              <w:t>Secara bersamaan kepemimpinan, kompensasi dan kompetensi memiliki hubungan yang kuat dan positif dengan kinerja karyawan di Kantor Kesehatan Umum Banda Aceh.</w:t>
            </w:r>
          </w:p>
          <w:p w:rsidR="00454A22" w:rsidRPr="009017DC" w:rsidRDefault="00454A22" w:rsidP="009D06B0">
            <w:pPr>
              <w:outlineLvl w:val="0"/>
              <w:rPr>
                <w:rFonts w:ascii="Times New Roman" w:eastAsia="Times New Roman" w:hAnsi="Times New Roman" w:cs="Times New Roman"/>
                <w:sz w:val="24"/>
                <w:szCs w:val="24"/>
                <w:lang w:eastAsia="id-ID"/>
              </w:rPr>
            </w:pPr>
          </w:p>
        </w:tc>
      </w:tr>
    </w:tbl>
    <w:p w:rsidR="00454A22" w:rsidRPr="009017DC" w:rsidRDefault="00454A22" w:rsidP="00454A22">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Sumber: data diolah oleh penulis, 2018</w:t>
      </w:r>
    </w:p>
    <w:p w:rsidR="00454A22" w:rsidRPr="009017DC" w:rsidRDefault="00454A22" w:rsidP="00454A22">
      <w:pPr>
        <w:spacing w:after="0" w:line="24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24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2.3 Kerangka Pemikiran</w:t>
      </w:r>
    </w:p>
    <w:p w:rsidR="00454A22"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Berdasarkan kajian teori dan penelitian terdahulu, suatu organisasi atau perusahaan tidak terlepas dari faktor sumber daya manusia dan merupakan penggerak utama dalam operasional organisasi perusahaan.</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Suatu perusahaan membutuhkan karyawan ya</w:t>
      </w:r>
      <w:r>
        <w:rPr>
          <w:rFonts w:ascii="Times New Roman" w:eastAsia="Times New Roman" w:hAnsi="Times New Roman" w:cs="Times New Roman"/>
          <w:sz w:val="24"/>
          <w:szCs w:val="24"/>
          <w:lang w:eastAsia="id-ID"/>
        </w:rPr>
        <w:t>ng berkinerja tinggi sebagai aset perusahaan.</w:t>
      </w:r>
      <w:proofErr w:type="gramEnd"/>
      <w:r>
        <w:rPr>
          <w:rFonts w:ascii="Times New Roman" w:eastAsia="Times New Roman" w:hAnsi="Times New Roman" w:cs="Times New Roman"/>
          <w:sz w:val="24"/>
          <w:szCs w:val="24"/>
          <w:lang w:eastAsia="id-ID"/>
        </w:rPr>
        <w:t xml:space="preserve"> B</w:t>
      </w:r>
      <w:r w:rsidRPr="009017DC">
        <w:rPr>
          <w:rFonts w:ascii="Times New Roman" w:eastAsia="Times New Roman" w:hAnsi="Times New Roman" w:cs="Times New Roman"/>
          <w:sz w:val="24"/>
          <w:szCs w:val="24"/>
          <w:lang w:eastAsia="id-ID"/>
        </w:rPr>
        <w:t xml:space="preserve">ertujuan agar perusahaan </w:t>
      </w:r>
      <w:proofErr w:type="gramStart"/>
      <w:r w:rsidRPr="009017DC">
        <w:rPr>
          <w:rFonts w:ascii="Times New Roman" w:eastAsia="Times New Roman" w:hAnsi="Times New Roman" w:cs="Times New Roman"/>
          <w:sz w:val="24"/>
          <w:szCs w:val="24"/>
          <w:lang w:eastAsia="id-ID"/>
        </w:rPr>
        <w:t>dapat  mencapai</w:t>
      </w:r>
      <w:proofErr w:type="gramEnd"/>
      <w:r w:rsidRPr="009017DC">
        <w:rPr>
          <w:rFonts w:ascii="Times New Roman" w:eastAsia="Times New Roman" w:hAnsi="Times New Roman" w:cs="Times New Roman"/>
          <w:sz w:val="24"/>
          <w:szCs w:val="24"/>
          <w:lang w:eastAsia="id-ID"/>
        </w:rPr>
        <w:t xml:space="preserve"> tujuan yang diinginkan sesuai dengan perencanaan yang telah ditetapkan sebelumnya.</w:t>
      </w:r>
      <w:r>
        <w:rPr>
          <w:rFonts w:ascii="Times New Roman" w:eastAsia="Times New Roman" w:hAnsi="Times New Roman" w:cs="Times New Roman"/>
          <w:sz w:val="24"/>
          <w:szCs w:val="24"/>
          <w:lang w:eastAsia="id-ID"/>
        </w:rPr>
        <w:t xml:space="preserve"> </w:t>
      </w:r>
    </w:p>
    <w:p w:rsidR="00454A22" w:rsidRDefault="00454A22" w:rsidP="00454A22">
      <w:pPr>
        <w:spacing w:after="160" w:line="480" w:lineRule="auto"/>
        <w:jc w:val="both"/>
        <w:rPr>
          <w:rFonts w:ascii="Times New Roman" w:hAnsi="Times New Roman"/>
          <w:sz w:val="24"/>
          <w:szCs w:val="24"/>
        </w:rPr>
      </w:pPr>
      <w:r>
        <w:rPr>
          <w:rFonts w:ascii="Times New Roman" w:eastAsia="Times New Roman" w:hAnsi="Times New Roman"/>
          <w:sz w:val="24"/>
          <w:szCs w:val="24"/>
          <w:lang w:eastAsia="id-ID"/>
        </w:rPr>
        <w:t xml:space="preserve"> </w:t>
      </w:r>
      <w:r>
        <w:rPr>
          <w:rFonts w:ascii="Times New Roman" w:eastAsia="Times New Roman" w:hAnsi="Times New Roman"/>
          <w:sz w:val="24"/>
          <w:szCs w:val="24"/>
          <w:lang w:eastAsia="id-ID"/>
        </w:rPr>
        <w:tab/>
        <w:t xml:space="preserve">Perusahaan harus memiliki budaya organisasi yang baik, </w:t>
      </w:r>
      <w:r w:rsidRPr="00FA1C32">
        <w:rPr>
          <w:rFonts w:ascii="Times New Roman" w:eastAsia="Times New Roman" w:hAnsi="Times New Roman"/>
          <w:sz w:val="24"/>
          <w:szCs w:val="24"/>
          <w:lang w:eastAsia="id-ID"/>
        </w:rPr>
        <w:t xml:space="preserve">dengan pendapat </w:t>
      </w:r>
      <w:r w:rsidRPr="00FA1C32">
        <w:rPr>
          <w:rFonts w:ascii="Times New Roman" w:hAnsi="Times New Roman"/>
          <w:color w:val="000000"/>
          <w:sz w:val="24"/>
          <w:szCs w:val="24"/>
        </w:rPr>
        <w:t>Newstrom (2015: 401</w:t>
      </w:r>
      <w:r>
        <w:rPr>
          <w:rFonts w:ascii="Times New Roman" w:hAnsi="Times New Roman"/>
          <w:color w:val="000000"/>
          <w:sz w:val="24"/>
          <w:szCs w:val="24"/>
        </w:rPr>
        <w:t xml:space="preserve">) </w:t>
      </w:r>
      <w:r w:rsidRPr="00FA1C32">
        <w:rPr>
          <w:rFonts w:ascii="Times New Roman" w:hAnsi="Times New Roman"/>
          <w:color w:val="000000"/>
          <w:sz w:val="24"/>
          <w:szCs w:val="24"/>
        </w:rPr>
        <w:t>mengatakan</w:t>
      </w:r>
      <w:r w:rsidRPr="00FA1C32">
        <w:rPr>
          <w:rFonts w:ascii="Times New Roman" w:eastAsia="Times New Roman" w:hAnsi="Times New Roman"/>
          <w:sz w:val="24"/>
          <w:szCs w:val="24"/>
          <w:lang w:eastAsia="id-ID"/>
        </w:rPr>
        <w:t xml:space="preserve"> </w:t>
      </w:r>
      <w:r w:rsidRPr="00FA1C32">
        <w:rPr>
          <w:rFonts w:ascii="Times New Roman" w:hAnsi="Times New Roman"/>
          <w:color w:val="000000"/>
          <w:sz w:val="24"/>
          <w:szCs w:val="24"/>
        </w:rPr>
        <w:t xml:space="preserve">budaya organisasi merujuk kepada dimensi </w:t>
      </w:r>
      <w:r>
        <w:rPr>
          <w:rFonts w:ascii="Times New Roman" w:hAnsi="Times New Roman"/>
          <w:i/>
          <w:sz w:val="24"/>
          <w:szCs w:val="24"/>
        </w:rPr>
        <w:t>i</w:t>
      </w:r>
      <w:r w:rsidRPr="00FA1C32">
        <w:rPr>
          <w:rFonts w:ascii="Times New Roman" w:hAnsi="Times New Roman"/>
          <w:i/>
          <w:sz w:val="24"/>
          <w:szCs w:val="24"/>
        </w:rPr>
        <w:t>nnovation</w:t>
      </w:r>
      <w:r w:rsidRPr="00FA1C32">
        <w:rPr>
          <w:rFonts w:ascii="Times New Roman" w:hAnsi="Times New Roman"/>
          <w:sz w:val="24"/>
          <w:szCs w:val="24"/>
        </w:rPr>
        <w:t xml:space="preserve"> (inovasi)</w:t>
      </w:r>
      <w:r>
        <w:rPr>
          <w:rFonts w:ascii="Times New Roman" w:hAnsi="Times New Roman"/>
          <w:sz w:val="24"/>
          <w:szCs w:val="24"/>
        </w:rPr>
        <w:t xml:space="preserve"> </w:t>
      </w:r>
      <w:r>
        <w:rPr>
          <w:rFonts w:ascii="Times New Roman" w:hAnsi="Times New Roman"/>
          <w:i/>
          <w:sz w:val="24"/>
          <w:szCs w:val="24"/>
        </w:rPr>
        <w:t>s</w:t>
      </w:r>
      <w:r w:rsidRPr="00FA1C32">
        <w:rPr>
          <w:rFonts w:ascii="Times New Roman" w:hAnsi="Times New Roman"/>
          <w:i/>
          <w:sz w:val="24"/>
          <w:szCs w:val="24"/>
        </w:rPr>
        <w:t>tability</w:t>
      </w:r>
      <w:r w:rsidRPr="00FA1C32">
        <w:rPr>
          <w:rFonts w:ascii="Times New Roman" w:hAnsi="Times New Roman"/>
          <w:sz w:val="24"/>
          <w:szCs w:val="24"/>
        </w:rPr>
        <w:t xml:space="preserve"> (stabilitas)</w:t>
      </w:r>
      <w:r>
        <w:rPr>
          <w:rFonts w:ascii="Times New Roman" w:hAnsi="Times New Roman"/>
          <w:sz w:val="24"/>
          <w:szCs w:val="24"/>
        </w:rPr>
        <w:t xml:space="preserve">, </w:t>
      </w:r>
      <w:r>
        <w:rPr>
          <w:rFonts w:ascii="Times New Roman" w:hAnsi="Times New Roman"/>
          <w:i/>
          <w:sz w:val="24"/>
          <w:szCs w:val="24"/>
        </w:rPr>
        <w:t>o</w:t>
      </w:r>
      <w:r w:rsidRPr="00FA1C32">
        <w:rPr>
          <w:rFonts w:ascii="Times New Roman" w:hAnsi="Times New Roman"/>
          <w:i/>
          <w:sz w:val="24"/>
          <w:szCs w:val="24"/>
        </w:rPr>
        <w:t>utcome orientation</w:t>
      </w:r>
      <w:r w:rsidRPr="00FA1C32">
        <w:rPr>
          <w:rFonts w:ascii="Times New Roman" w:hAnsi="Times New Roman"/>
          <w:sz w:val="24"/>
          <w:szCs w:val="24"/>
        </w:rPr>
        <w:t xml:space="preserve"> (orientasi pada hasil)</w:t>
      </w:r>
      <w:r>
        <w:rPr>
          <w:rFonts w:ascii="Times New Roman" w:hAnsi="Times New Roman"/>
          <w:sz w:val="24"/>
          <w:szCs w:val="24"/>
        </w:rPr>
        <w:t xml:space="preserve">, </w:t>
      </w:r>
      <w:r>
        <w:rPr>
          <w:rFonts w:ascii="Times New Roman" w:hAnsi="Times New Roman"/>
          <w:i/>
          <w:sz w:val="24"/>
          <w:szCs w:val="24"/>
        </w:rPr>
        <w:t>t</w:t>
      </w:r>
      <w:r w:rsidRPr="00FA1C32">
        <w:rPr>
          <w:rFonts w:ascii="Times New Roman" w:hAnsi="Times New Roman"/>
          <w:i/>
          <w:sz w:val="24"/>
          <w:szCs w:val="24"/>
        </w:rPr>
        <w:t>eam orientation</w:t>
      </w:r>
      <w:r w:rsidRPr="00FA1C32">
        <w:rPr>
          <w:rFonts w:ascii="Times New Roman" w:hAnsi="Times New Roman"/>
          <w:sz w:val="24"/>
          <w:szCs w:val="24"/>
        </w:rPr>
        <w:t xml:space="preserve"> (orientasi pada </w:t>
      </w:r>
      <w:proofErr w:type="gramStart"/>
      <w:r w:rsidRPr="00FA1C32">
        <w:rPr>
          <w:rFonts w:ascii="Times New Roman" w:hAnsi="Times New Roman"/>
          <w:sz w:val="24"/>
          <w:szCs w:val="24"/>
        </w:rPr>
        <w:t>tim</w:t>
      </w:r>
      <w:proofErr w:type="gramEnd"/>
      <w:r w:rsidRPr="00FA1C32">
        <w:rPr>
          <w:rFonts w:ascii="Times New Roman" w:hAnsi="Times New Roman"/>
          <w:sz w:val="24"/>
          <w:szCs w:val="24"/>
        </w:rPr>
        <w:t>)</w:t>
      </w:r>
      <w:r>
        <w:rPr>
          <w:rFonts w:ascii="Times New Roman" w:hAnsi="Times New Roman"/>
          <w:sz w:val="24"/>
          <w:szCs w:val="24"/>
        </w:rPr>
        <w:t xml:space="preserve">, </w:t>
      </w:r>
      <w:r>
        <w:rPr>
          <w:rFonts w:ascii="Times New Roman" w:hAnsi="Times New Roman"/>
          <w:i/>
          <w:sz w:val="24"/>
          <w:szCs w:val="24"/>
        </w:rPr>
        <w:t>a</w:t>
      </w:r>
      <w:r w:rsidRPr="00FA1C32">
        <w:rPr>
          <w:rFonts w:ascii="Times New Roman" w:hAnsi="Times New Roman"/>
          <w:i/>
          <w:sz w:val="24"/>
          <w:szCs w:val="24"/>
        </w:rPr>
        <w:t>ggressiveness</w:t>
      </w:r>
      <w:r w:rsidRPr="00FA1C32">
        <w:rPr>
          <w:rFonts w:ascii="Times New Roman" w:hAnsi="Times New Roman"/>
          <w:sz w:val="24"/>
          <w:szCs w:val="24"/>
        </w:rPr>
        <w:t xml:space="preserve"> (agresif)</w:t>
      </w:r>
      <w:r>
        <w:rPr>
          <w:rFonts w:ascii="Times New Roman" w:hAnsi="Times New Roman"/>
          <w:sz w:val="24"/>
          <w:szCs w:val="24"/>
        </w:rPr>
        <w:t xml:space="preserve">, </w:t>
      </w:r>
      <w:r>
        <w:rPr>
          <w:rFonts w:ascii="Times New Roman" w:hAnsi="Times New Roman"/>
          <w:i/>
          <w:sz w:val="24"/>
          <w:szCs w:val="24"/>
        </w:rPr>
        <w:t>r</w:t>
      </w:r>
      <w:r w:rsidRPr="00FA1C32">
        <w:rPr>
          <w:rFonts w:ascii="Times New Roman" w:hAnsi="Times New Roman"/>
          <w:i/>
          <w:sz w:val="24"/>
          <w:szCs w:val="24"/>
        </w:rPr>
        <w:t>espect for people</w:t>
      </w:r>
      <w:r w:rsidRPr="00FA1C32">
        <w:rPr>
          <w:rFonts w:ascii="Times New Roman" w:hAnsi="Times New Roman"/>
          <w:sz w:val="24"/>
          <w:szCs w:val="24"/>
        </w:rPr>
        <w:t xml:space="preserve"> (menghormati orang)</w:t>
      </w:r>
      <w:r>
        <w:rPr>
          <w:rFonts w:ascii="Times New Roman" w:hAnsi="Times New Roman"/>
          <w:sz w:val="24"/>
          <w:szCs w:val="24"/>
        </w:rPr>
        <w:t xml:space="preserve">. </w:t>
      </w:r>
      <w:proofErr w:type="gramStart"/>
      <w:r>
        <w:rPr>
          <w:rFonts w:ascii="Times New Roman" w:hAnsi="Times New Roman"/>
          <w:sz w:val="24"/>
          <w:szCs w:val="24"/>
        </w:rPr>
        <w:t>Oleh karena itu, budaya organisasi yang baik sangat diperlukan agar dapat meningkatkan kinerja karyawan.</w:t>
      </w:r>
      <w:proofErr w:type="gramEnd"/>
    </w:p>
    <w:p w:rsidR="00454A22" w:rsidRDefault="00454A22" w:rsidP="00454A22">
      <w:pPr>
        <w:spacing w:after="160" w:line="480" w:lineRule="auto"/>
        <w:jc w:val="both"/>
        <w:rPr>
          <w:rFonts w:ascii="Times New Roman" w:hAnsi="Times New Roman"/>
          <w:sz w:val="24"/>
          <w:szCs w:val="24"/>
        </w:rPr>
      </w:pPr>
    </w:p>
    <w:p w:rsidR="00454A22" w:rsidRDefault="00454A22" w:rsidP="00454A22">
      <w:pPr>
        <w:spacing w:line="480" w:lineRule="auto"/>
        <w:ind w:firstLine="720"/>
        <w:jc w:val="both"/>
        <w:rPr>
          <w:rFonts w:ascii="Times New Roman" w:hAnsi="Times New Roman"/>
          <w:sz w:val="24"/>
          <w:szCs w:val="24"/>
        </w:rPr>
      </w:pPr>
      <w:proofErr w:type="gramStart"/>
      <w:r w:rsidRPr="005F7282">
        <w:rPr>
          <w:rFonts w:ascii="Times New Roman" w:hAnsi="Times New Roman"/>
          <w:sz w:val="24"/>
          <w:szCs w:val="24"/>
        </w:rPr>
        <w:lastRenderedPageBreak/>
        <w:t>Kompetensi merupakan hal yang penting yang harus dimiliki oleh setiap karyawan.</w:t>
      </w:r>
      <w:proofErr w:type="gramEnd"/>
      <w:r w:rsidRPr="005F7282">
        <w:rPr>
          <w:rFonts w:ascii="Times New Roman" w:hAnsi="Times New Roman"/>
          <w:sz w:val="24"/>
          <w:szCs w:val="24"/>
        </w:rPr>
        <w:t xml:space="preserve"> </w:t>
      </w:r>
      <w:proofErr w:type="gramStart"/>
      <w:r w:rsidRPr="005F7282">
        <w:rPr>
          <w:rFonts w:ascii="Times New Roman" w:eastAsia="Times New Roman" w:hAnsi="Times New Roman"/>
          <w:sz w:val="24"/>
          <w:szCs w:val="24"/>
          <w:lang w:eastAsia="id-ID"/>
        </w:rPr>
        <w:t xml:space="preserve">Hal tersebut sesuai dengan pendapat </w:t>
      </w:r>
      <w:r w:rsidRPr="005F7282">
        <w:rPr>
          <w:rFonts w:ascii="Times New Roman" w:hAnsi="Times New Roman" w:cs="Times New Roman"/>
          <w:sz w:val="24"/>
          <w:szCs w:val="24"/>
        </w:rPr>
        <w:t>Dessler (2015:144)</w:t>
      </w:r>
      <w:r>
        <w:rPr>
          <w:rFonts w:ascii="Times New Roman" w:hAnsi="Times New Roman" w:cs="Times New Roman"/>
          <w:sz w:val="24"/>
          <w:szCs w:val="24"/>
        </w:rPr>
        <w:t xml:space="preserve"> kompetensi memiliki dimensi </w:t>
      </w:r>
      <w:r>
        <w:rPr>
          <w:rFonts w:ascii="Times New Roman" w:hAnsi="Times New Roman"/>
          <w:sz w:val="24"/>
          <w:szCs w:val="24"/>
        </w:rPr>
        <w:t>secara personal, impersonal dan SDM/bisni/manajemen.</w:t>
      </w:r>
      <w:proofErr w:type="gramEnd"/>
      <w:r>
        <w:rPr>
          <w:rFonts w:ascii="Times New Roman" w:hAnsi="Times New Roman"/>
          <w:sz w:val="24"/>
          <w:szCs w:val="24"/>
        </w:rPr>
        <w:t xml:space="preserve"> </w:t>
      </w:r>
      <w:proofErr w:type="gramStart"/>
      <w:r>
        <w:rPr>
          <w:rFonts w:ascii="Times New Roman" w:hAnsi="Times New Roman"/>
          <w:sz w:val="24"/>
          <w:szCs w:val="24"/>
        </w:rPr>
        <w:t>Oleh karena itu, kompetensi yang baik sangat diperlukan oleh setiap karyawan untuk menciptakan kinerja yang baik dan untuk mencapai tujuan organisasi.</w:t>
      </w:r>
      <w:proofErr w:type="gramEnd"/>
    </w:p>
    <w:p w:rsidR="00454A22" w:rsidRPr="005F7282" w:rsidRDefault="00454A22" w:rsidP="00454A22">
      <w:pPr>
        <w:spacing w:line="480" w:lineRule="auto"/>
        <w:ind w:firstLine="720"/>
        <w:jc w:val="both"/>
        <w:rPr>
          <w:rFonts w:ascii="Times New Roman" w:hAnsi="Times New Roman" w:cs="Times New Roman"/>
          <w:sz w:val="24"/>
          <w:szCs w:val="24"/>
        </w:rPr>
      </w:pPr>
      <w:r>
        <w:rPr>
          <w:rFonts w:ascii="Times New Roman" w:hAnsi="Times New Roman"/>
          <w:sz w:val="24"/>
          <w:szCs w:val="24"/>
        </w:rPr>
        <w:t xml:space="preserve">Menurut Mangkunegara (2014:9) kinerja karyawan adalah </w:t>
      </w:r>
      <w:r w:rsidRPr="009017DC">
        <w:rPr>
          <w:rFonts w:ascii="Times New Roman" w:hAnsi="Times New Roman" w:cs="Times New Roman"/>
          <w:sz w:val="24"/>
          <w:szCs w:val="24"/>
        </w:rPr>
        <w:t>merupakan prestasi kerja atau hasil kerja (</w:t>
      </w:r>
      <w:r w:rsidRPr="009017DC">
        <w:rPr>
          <w:rFonts w:ascii="Times New Roman" w:hAnsi="Times New Roman" w:cs="Times New Roman"/>
          <w:i/>
          <w:sz w:val="24"/>
          <w:szCs w:val="24"/>
        </w:rPr>
        <w:t>output</w:t>
      </w:r>
      <w:r w:rsidRPr="009017DC">
        <w:rPr>
          <w:rFonts w:ascii="Times New Roman" w:hAnsi="Times New Roman" w:cs="Times New Roman"/>
          <w:sz w:val="24"/>
          <w:szCs w:val="24"/>
        </w:rPr>
        <w:t>) baik kualitas maupun kuantitas yang dicapai oleh seorang karyawan dalam melaksanakan tugas kerjanya sesuai dengan tanggung jawab yang diberikan kepadanya.</w:t>
      </w:r>
      <w:r>
        <w:rPr>
          <w:rFonts w:ascii="Times New Roman" w:hAnsi="Times New Roman" w:cs="Times New Roman"/>
          <w:sz w:val="24"/>
          <w:szCs w:val="24"/>
        </w:rPr>
        <w:t xml:space="preserve"> </w:t>
      </w:r>
      <w:proofErr w:type="gramStart"/>
      <w:r>
        <w:rPr>
          <w:rFonts w:ascii="Times New Roman" w:hAnsi="Times New Roman" w:cs="Times New Roman"/>
          <w:sz w:val="24"/>
          <w:szCs w:val="24"/>
        </w:rPr>
        <w:t>Pelaksanaan kerja yang baik maka perusahaan harus memiliki budaya organisasi dan kompetensi yang dibutuhkan oleh setiap anggota organisasi untuk mencapai tujuan organisasi.</w:t>
      </w:r>
      <w:proofErr w:type="gramEnd"/>
      <w:r>
        <w:rPr>
          <w:rFonts w:ascii="Times New Roman" w:hAnsi="Times New Roman" w:cs="Times New Roman"/>
          <w:sz w:val="24"/>
          <w:szCs w:val="24"/>
        </w:rPr>
        <w:t xml:space="preserve"> </w:t>
      </w:r>
      <w:proofErr w:type="gramStart"/>
      <w:r w:rsidRPr="009017DC">
        <w:rPr>
          <w:rFonts w:ascii="Times New Roman" w:hAnsi="Times New Roman" w:cs="Times New Roman"/>
        </w:rPr>
        <w:t>Arnu (2017:160) yang membuktikan bahwa</w:t>
      </w:r>
      <w:r>
        <w:rPr>
          <w:rFonts w:ascii="Times New Roman" w:hAnsi="Times New Roman" w:cs="Times New Roman"/>
        </w:rPr>
        <w:t xml:space="preserve"> penelitian </w:t>
      </w:r>
      <w:r w:rsidRPr="009017DC">
        <w:rPr>
          <w:rFonts w:ascii="Times New Roman" w:hAnsi="Times New Roman" w:cs="Times New Roman"/>
        </w:rPr>
        <w:t xml:space="preserve">variabel budaya organisasi, kompetensi </w:t>
      </w:r>
      <w:r>
        <w:rPr>
          <w:rFonts w:ascii="Times New Roman" w:hAnsi="Times New Roman" w:cs="Times New Roman"/>
        </w:rPr>
        <w:t xml:space="preserve">dan komitmen organisasi </w:t>
      </w:r>
      <w:r w:rsidRPr="009017DC">
        <w:rPr>
          <w:rFonts w:ascii="Times New Roman" w:hAnsi="Times New Roman" w:cs="Times New Roman"/>
        </w:rPr>
        <w:t>secara simultan berpengaruh signifikan terhadap kinerja karyawan.</w:t>
      </w:r>
      <w:proofErr w:type="gramEnd"/>
      <w:r>
        <w:rPr>
          <w:rFonts w:ascii="Times New Roman" w:hAnsi="Times New Roman" w:cs="Times New Roman"/>
        </w:rPr>
        <w:t xml:space="preserve"> </w:t>
      </w:r>
      <w:proofErr w:type="gramStart"/>
      <w:r>
        <w:rPr>
          <w:rFonts w:ascii="Times New Roman" w:hAnsi="Times New Roman" w:cs="Times New Roman"/>
        </w:rPr>
        <w:t>Dari pendapat tersebut dapat disimpulkan kinerja karyawan dapat dipengaruhi oleh budaya organisasi dan kompetensi.</w:t>
      </w:r>
      <w:proofErr w:type="gramEnd"/>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 xml:space="preserve"> Berdasarkan pengertian</w:t>
      </w:r>
      <w:r w:rsidRPr="009017DC">
        <w:rPr>
          <w:rFonts w:ascii="Times New Roman" w:eastAsia="Times New Roman" w:hAnsi="Times New Roman" w:cs="Times New Roman"/>
          <w:sz w:val="24"/>
          <w:szCs w:val="24"/>
          <w:lang w:eastAsia="id-ID"/>
        </w:rPr>
        <w:t xml:space="preserve"> </w:t>
      </w:r>
      <w:r>
        <w:rPr>
          <w:rFonts w:ascii="Times New Roman" w:eastAsia="Times New Roman" w:hAnsi="Times New Roman" w:cs="Times New Roman"/>
          <w:sz w:val="24"/>
          <w:szCs w:val="24"/>
          <w:lang w:eastAsia="id-ID"/>
        </w:rPr>
        <w:t xml:space="preserve">teori dan hasil penelitian terdahulu, penelitian ini menghasilkan kerangka pemikiran </w:t>
      </w:r>
      <w:r w:rsidRPr="009017DC">
        <w:rPr>
          <w:rFonts w:ascii="Times New Roman" w:eastAsia="Times New Roman" w:hAnsi="Times New Roman" w:cs="Times New Roman"/>
          <w:sz w:val="24"/>
          <w:szCs w:val="24"/>
          <w:lang w:eastAsia="id-ID"/>
        </w:rPr>
        <w:t xml:space="preserve">ini dapat digambarkan </w:t>
      </w:r>
      <w:r>
        <w:rPr>
          <w:rFonts w:ascii="Times New Roman" w:eastAsia="Times New Roman" w:hAnsi="Times New Roman" w:cs="Times New Roman"/>
          <w:sz w:val="24"/>
          <w:szCs w:val="24"/>
          <w:lang w:eastAsia="id-ID"/>
        </w:rPr>
        <w:t xml:space="preserve">dalam </w:t>
      </w:r>
      <w:r w:rsidRPr="009017DC">
        <w:rPr>
          <w:rFonts w:ascii="Times New Roman" w:eastAsia="Times New Roman" w:hAnsi="Times New Roman" w:cs="Times New Roman"/>
          <w:sz w:val="24"/>
          <w:szCs w:val="24"/>
          <w:lang w:eastAsia="id-ID"/>
        </w:rPr>
        <w:t>Budaya Organisasi (X1), Kompetensi (X2) dan K</w:t>
      </w:r>
      <w:r>
        <w:rPr>
          <w:rFonts w:ascii="Times New Roman" w:eastAsia="Times New Roman" w:hAnsi="Times New Roman" w:cs="Times New Roman"/>
          <w:sz w:val="24"/>
          <w:szCs w:val="24"/>
          <w:lang w:eastAsia="id-ID"/>
        </w:rPr>
        <w:t xml:space="preserve">inerja (Y), </w:t>
      </w:r>
      <w:r w:rsidRPr="009017DC">
        <w:rPr>
          <w:rFonts w:ascii="Times New Roman" w:eastAsia="Times New Roman" w:hAnsi="Times New Roman" w:cs="Times New Roman"/>
          <w:sz w:val="24"/>
          <w:szCs w:val="24"/>
          <w:lang w:eastAsia="id-ID"/>
        </w:rPr>
        <w:t>sebagai berikut:</w:t>
      </w:r>
    </w:p>
    <w:p w:rsidR="00454A22"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00BAF62C" wp14:editId="1F82B0E1">
                <wp:simplePos x="0" y="0"/>
                <wp:positionH relativeFrom="column">
                  <wp:posOffset>4181475</wp:posOffset>
                </wp:positionH>
                <wp:positionV relativeFrom="paragraph">
                  <wp:posOffset>-194310</wp:posOffset>
                </wp:positionV>
                <wp:extent cx="7620" cy="1234440"/>
                <wp:effectExtent l="76200" t="0" r="68580" b="60960"/>
                <wp:wrapNone/>
                <wp:docPr id="32" name="Straight Arrow Connector 32"/>
                <wp:cNvGraphicFramePr/>
                <a:graphic xmlns:a="http://schemas.openxmlformats.org/drawingml/2006/main">
                  <a:graphicData uri="http://schemas.microsoft.com/office/word/2010/wordprocessingShape">
                    <wps:wsp>
                      <wps:cNvCnPr/>
                      <wps:spPr>
                        <a:xfrm>
                          <a:off x="0" y="0"/>
                          <a:ext cx="7620" cy="12344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2" o:spid="_x0000_s1026" type="#_x0000_t32" style="position:absolute;margin-left:329.25pt;margin-top:-15.3pt;width:.6pt;height:9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" strokecolor="black [3040]">
                <v:stroke endarrow="open"/>
              </v:shape>
            </w:pict>
          </mc:Fallback>
        </mc:AlternateContent>
      </w: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73C878BC" wp14:editId="6CCCB732">
                <wp:simplePos x="0" y="0"/>
                <wp:positionH relativeFrom="column">
                  <wp:posOffset>697378</wp:posOffset>
                </wp:positionH>
                <wp:positionV relativeFrom="paragraph">
                  <wp:posOffset>-189486</wp:posOffset>
                </wp:positionV>
                <wp:extent cx="0" cy="510639"/>
                <wp:effectExtent l="0" t="0" r="19050" b="22860"/>
                <wp:wrapNone/>
                <wp:docPr id="30" name="Straight Connector 30"/>
                <wp:cNvGraphicFramePr/>
                <a:graphic xmlns:a="http://schemas.openxmlformats.org/drawingml/2006/main">
                  <a:graphicData uri="http://schemas.microsoft.com/office/word/2010/wordprocessingShape">
                    <wps:wsp>
                      <wps:cNvCnPr/>
                      <wps:spPr>
                        <a:xfrm>
                          <a:off x="0" y="0"/>
                          <a:ext cx="0" cy="5106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3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9pt,-14.9pt" to="54.9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" strokecolor="black [3040]"/>
            </w:pict>
          </mc:Fallback>
        </mc:AlternateContent>
      </w: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049CFB2B" wp14:editId="155C59CB">
                <wp:simplePos x="0" y="0"/>
                <wp:positionH relativeFrom="column">
                  <wp:posOffset>696595</wp:posOffset>
                </wp:positionH>
                <wp:positionV relativeFrom="paragraph">
                  <wp:posOffset>-195580</wp:posOffset>
                </wp:positionV>
                <wp:extent cx="3488055" cy="0"/>
                <wp:effectExtent l="0" t="0" r="17145" b="19050"/>
                <wp:wrapNone/>
                <wp:docPr id="31" name="Straight Connector 31"/>
                <wp:cNvGraphicFramePr/>
                <a:graphic xmlns:a="http://schemas.openxmlformats.org/drawingml/2006/main">
                  <a:graphicData uri="http://schemas.microsoft.com/office/word/2010/wordprocessingShape">
                    <wps:wsp>
                      <wps:cNvCnPr/>
                      <wps:spPr>
                        <a:xfrm>
                          <a:off x="0" y="0"/>
                          <a:ext cx="3488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4.85pt,-15.4pt" to="329.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" strokecolor="black [3040]"/>
            </w:pict>
          </mc:Fallback>
        </mc:AlternateContent>
      </w:r>
    </w:p>
    <w:tbl>
      <w:tblPr>
        <w:tblStyle w:val="MediumShading1-Accent1"/>
        <w:tblW w:w="0" w:type="auto"/>
        <w:tblLook w:val="04A0" w:firstRow="1" w:lastRow="0" w:firstColumn="1" w:lastColumn="0" w:noHBand="0" w:noVBand="1"/>
      </w:tblPr>
      <w:tblGrid>
        <w:gridCol w:w="3029"/>
      </w:tblGrid>
      <w:tr w:rsidR="00454A22" w:rsidRPr="009017DC" w:rsidTr="009D06B0">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9" w:type="dxa"/>
          </w:tcPr>
          <w:p w:rsidR="00454A22" w:rsidRPr="009017DC" w:rsidRDefault="00454A22" w:rsidP="009D06B0">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Budaya Organisasi</w:t>
            </w:r>
          </w:p>
        </w:tc>
      </w:tr>
      <w:tr w:rsidR="00454A22" w:rsidRPr="009017DC" w:rsidTr="009D06B0">
        <w:trPr>
          <w:cnfStyle w:val="000000100000" w:firstRow="0" w:lastRow="0" w:firstColumn="0" w:lastColumn="0" w:oddVBand="0" w:evenVBand="0" w:oddHBand="1"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3029" w:type="dxa"/>
          </w:tcPr>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i/>
                <w:noProof/>
                <w:sz w:val="24"/>
                <w:szCs w:val="24"/>
              </w:rPr>
              <mc:AlternateContent>
                <mc:Choice Requires="wps">
                  <w:drawing>
                    <wp:anchor distT="0" distB="0" distL="114300" distR="114300" simplePos="0" relativeHeight="251660288" behindDoc="0" locked="0" layoutInCell="1" allowOverlap="1" wp14:anchorId="15EAF628" wp14:editId="71F20909">
                      <wp:simplePos x="0" y="0"/>
                      <wp:positionH relativeFrom="column">
                        <wp:posOffset>1849671</wp:posOffset>
                      </wp:positionH>
                      <wp:positionV relativeFrom="paragraph">
                        <wp:posOffset>101738</wp:posOffset>
                      </wp:positionV>
                      <wp:extent cx="1570355" cy="1331844"/>
                      <wp:effectExtent l="0" t="0" r="67945" b="116205"/>
                      <wp:wrapNone/>
                      <wp:docPr id="26" name="Elbow Connector 26"/>
                      <wp:cNvGraphicFramePr/>
                      <a:graphic xmlns:a="http://schemas.openxmlformats.org/drawingml/2006/main">
                        <a:graphicData uri="http://schemas.microsoft.com/office/word/2010/wordprocessingShape">
                          <wps:wsp>
                            <wps:cNvCnPr/>
                            <wps:spPr>
                              <a:xfrm>
                                <a:off x="0" y="0"/>
                                <a:ext cx="1570355" cy="1331844"/>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26" o:spid="_x0000_s1026" type="#_x0000_t34" style="position:absolute;margin-left:145.65pt;margin-top:8pt;width:123.65pt;height:104.8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" strokecolor="black [3040]">
                      <v:stroke endarrow="open"/>
                    </v:shape>
                  </w:pict>
                </mc:Fallback>
              </mc:AlternateContent>
            </w:r>
            <w:r w:rsidRPr="009017DC">
              <w:rPr>
                <w:rFonts w:ascii="Times New Roman" w:hAnsi="Times New Roman"/>
                <w:b w:val="0"/>
                <w:i/>
                <w:sz w:val="24"/>
                <w:szCs w:val="24"/>
              </w:rPr>
              <w:t>Innovation</w:t>
            </w:r>
            <w:r w:rsidRPr="009017DC">
              <w:rPr>
                <w:rFonts w:ascii="Times New Roman" w:hAnsi="Times New Roman"/>
                <w:b w:val="0"/>
                <w:sz w:val="24"/>
                <w:szCs w:val="24"/>
              </w:rPr>
              <w:t xml:space="preserve"> (inovasi)</w:t>
            </w:r>
          </w:p>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b w:val="0"/>
                <w:i/>
                <w:sz w:val="24"/>
                <w:szCs w:val="24"/>
              </w:rPr>
              <w:t>Stability</w:t>
            </w:r>
            <w:r w:rsidRPr="009017DC">
              <w:rPr>
                <w:rFonts w:ascii="Times New Roman" w:hAnsi="Times New Roman"/>
                <w:b w:val="0"/>
                <w:sz w:val="24"/>
                <w:szCs w:val="24"/>
              </w:rPr>
              <w:t xml:space="preserve"> (stabilitas)</w:t>
            </w:r>
          </w:p>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b w:val="0"/>
                <w:i/>
                <w:sz w:val="24"/>
                <w:szCs w:val="24"/>
              </w:rPr>
              <w:t>Respect for people</w:t>
            </w:r>
            <w:r w:rsidRPr="009017DC">
              <w:rPr>
                <w:rFonts w:ascii="Times New Roman" w:hAnsi="Times New Roman"/>
                <w:b w:val="0"/>
                <w:sz w:val="24"/>
                <w:szCs w:val="24"/>
              </w:rPr>
              <w:t xml:space="preserve"> (menghormati orang)</w:t>
            </w:r>
          </w:p>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b w:val="0"/>
                <w:i/>
                <w:sz w:val="24"/>
                <w:szCs w:val="24"/>
              </w:rPr>
              <w:t>Outcome orientation</w:t>
            </w:r>
            <w:r w:rsidRPr="009017DC">
              <w:rPr>
                <w:rFonts w:ascii="Times New Roman" w:hAnsi="Times New Roman"/>
                <w:b w:val="0"/>
                <w:sz w:val="24"/>
                <w:szCs w:val="24"/>
              </w:rPr>
              <w:t xml:space="preserve"> (orientasi pada hasil)</w:t>
            </w:r>
          </w:p>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b w:val="0"/>
                <w:i/>
                <w:sz w:val="24"/>
                <w:szCs w:val="24"/>
              </w:rPr>
              <w:t>Team orientation</w:t>
            </w:r>
            <w:r w:rsidRPr="009017DC">
              <w:rPr>
                <w:rFonts w:ascii="Times New Roman" w:hAnsi="Times New Roman"/>
                <w:b w:val="0"/>
                <w:sz w:val="24"/>
                <w:szCs w:val="24"/>
              </w:rPr>
              <w:t xml:space="preserve"> (orientasi pada tim)</w:t>
            </w:r>
          </w:p>
          <w:p w:rsidR="00454A22" w:rsidRPr="009017DC" w:rsidRDefault="00454A22" w:rsidP="00454A22">
            <w:pPr>
              <w:pStyle w:val="ListParagraph"/>
              <w:numPr>
                <w:ilvl w:val="0"/>
                <w:numId w:val="14"/>
              </w:numPr>
              <w:spacing w:after="160"/>
              <w:rPr>
                <w:rFonts w:ascii="Times New Roman" w:hAnsi="Times New Roman"/>
                <w:b w:val="0"/>
                <w:sz w:val="24"/>
                <w:szCs w:val="24"/>
              </w:rPr>
            </w:pPr>
            <w:r w:rsidRPr="009017DC">
              <w:rPr>
                <w:rFonts w:ascii="Times New Roman" w:hAnsi="Times New Roman"/>
                <w:i/>
                <w:noProof/>
                <w:sz w:val="24"/>
                <w:szCs w:val="24"/>
              </w:rPr>
              <mc:AlternateContent>
                <mc:Choice Requires="wps">
                  <w:drawing>
                    <wp:anchor distT="0" distB="0" distL="114300" distR="114300" simplePos="0" relativeHeight="251659264" behindDoc="0" locked="0" layoutInCell="1" allowOverlap="1" wp14:anchorId="242BFB8A" wp14:editId="465DB433">
                      <wp:simplePos x="0" y="0"/>
                      <wp:positionH relativeFrom="column">
                        <wp:posOffset>1849671</wp:posOffset>
                      </wp:positionH>
                      <wp:positionV relativeFrom="paragraph">
                        <wp:posOffset>31502</wp:posOffset>
                      </wp:positionV>
                      <wp:extent cx="1570355" cy="2325756"/>
                      <wp:effectExtent l="0" t="76200" r="0" b="36830"/>
                      <wp:wrapNone/>
                      <wp:docPr id="22" name="Elbow Connector 22"/>
                      <wp:cNvGraphicFramePr/>
                      <a:graphic xmlns:a="http://schemas.openxmlformats.org/drawingml/2006/main">
                        <a:graphicData uri="http://schemas.microsoft.com/office/word/2010/wordprocessingShape">
                          <wps:wsp>
                            <wps:cNvCnPr/>
                            <wps:spPr>
                              <a:xfrm flipV="1">
                                <a:off x="0" y="0"/>
                                <a:ext cx="1570355" cy="2325756"/>
                              </a:xfrm>
                              <a:prstGeom prst="bentConnector3">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Elbow Connector 22" o:spid="_x0000_s1026" type="#_x0000_t34" style="position:absolute;margin-left:145.65pt;margin-top:2.5pt;width:123.65pt;height:183.1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" strokecolor="black [3040]">
                      <v:stroke endarrow="open"/>
                    </v:shape>
                  </w:pict>
                </mc:Fallback>
              </mc:AlternateContent>
            </w:r>
            <w:r w:rsidRPr="009017DC">
              <w:rPr>
                <w:rFonts w:ascii="Times New Roman" w:hAnsi="Times New Roman"/>
                <w:b w:val="0"/>
                <w:i/>
                <w:sz w:val="24"/>
                <w:szCs w:val="24"/>
              </w:rPr>
              <w:t>Aggressiveness</w:t>
            </w:r>
            <w:r w:rsidRPr="009017DC">
              <w:rPr>
                <w:rFonts w:ascii="Times New Roman" w:hAnsi="Times New Roman"/>
                <w:b w:val="0"/>
                <w:sz w:val="24"/>
                <w:szCs w:val="24"/>
              </w:rPr>
              <w:t xml:space="preserve"> (agresif)</w:t>
            </w:r>
          </w:p>
          <w:p w:rsidR="00454A22" w:rsidRPr="009017DC" w:rsidRDefault="00454A22" w:rsidP="009D06B0">
            <w:pPr>
              <w:pStyle w:val="ListParagraph"/>
              <w:spacing w:after="160"/>
              <w:rPr>
                <w:rFonts w:ascii="Times New Roman" w:hAnsi="Times New Roman"/>
                <w:b w:val="0"/>
                <w:sz w:val="24"/>
                <w:szCs w:val="24"/>
              </w:rPr>
            </w:pPr>
          </w:p>
          <w:p w:rsidR="00454A22" w:rsidRPr="009017DC" w:rsidRDefault="00454A22" w:rsidP="009D06B0">
            <w:pPr>
              <w:pStyle w:val="ListParagraph"/>
              <w:spacing w:after="160"/>
              <w:rPr>
                <w:rFonts w:ascii="Times New Roman" w:hAnsi="Times New Roman"/>
                <w:sz w:val="24"/>
                <w:szCs w:val="24"/>
              </w:rPr>
            </w:pPr>
            <w:r w:rsidRPr="009017DC">
              <w:rPr>
                <w:rFonts w:ascii="Times New Roman" w:hAnsi="Times New Roman"/>
                <w:noProof/>
                <w:sz w:val="24"/>
                <w:szCs w:val="24"/>
              </w:rPr>
              <mc:AlternateContent>
                <mc:Choice Requires="wps">
                  <w:drawing>
                    <wp:anchor distT="0" distB="0" distL="114300" distR="114300" simplePos="0" relativeHeight="251666432" behindDoc="0" locked="0" layoutInCell="1" allowOverlap="1" wp14:anchorId="6E27BEF5" wp14:editId="05D5BE56">
                      <wp:simplePos x="0" y="0"/>
                      <wp:positionH relativeFrom="column">
                        <wp:posOffset>4195252</wp:posOffset>
                      </wp:positionH>
                      <wp:positionV relativeFrom="paragraph">
                        <wp:posOffset>211400</wp:posOffset>
                      </wp:positionV>
                      <wp:extent cx="0" cy="3279913"/>
                      <wp:effectExtent l="95250" t="38100" r="57150" b="15875"/>
                      <wp:wrapNone/>
                      <wp:docPr id="37" name="Straight Arrow Connector 37"/>
                      <wp:cNvGraphicFramePr/>
                      <a:graphic xmlns:a="http://schemas.openxmlformats.org/drawingml/2006/main">
                        <a:graphicData uri="http://schemas.microsoft.com/office/word/2010/wordprocessingShape">
                          <wps:wsp>
                            <wps:cNvCnPr/>
                            <wps:spPr>
                              <a:xfrm flipV="1">
                                <a:off x="0" y="0"/>
                                <a:ext cx="0" cy="3279913"/>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37" o:spid="_x0000_s1026" type="#_x0000_t32" style="position:absolute;margin-left:330.35pt;margin-top:16.65pt;width:0;height:258.2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" strokecolor="black [3040]">
                      <v:stroke endarrow="open"/>
                    </v:shape>
                  </w:pict>
                </mc:Fallback>
              </mc:AlternateContent>
            </w:r>
            <w:r w:rsidRPr="009017DC">
              <w:rPr>
                <w:rFonts w:ascii="Times New Roman" w:hAnsi="Times New Roman"/>
                <w:sz w:val="24"/>
                <w:szCs w:val="24"/>
              </w:rPr>
              <w:t>Newstrom (2015:401)</w:t>
            </w:r>
          </w:p>
          <w:p w:rsidR="00454A22" w:rsidRPr="009017DC" w:rsidRDefault="00454A22" w:rsidP="009D06B0">
            <w:pPr>
              <w:tabs>
                <w:tab w:val="left" w:pos="3850"/>
              </w:tabs>
              <w:spacing w:line="480" w:lineRule="auto"/>
              <w:jc w:val="both"/>
              <w:outlineLvl w:val="0"/>
              <w:rPr>
                <w:rFonts w:ascii="Times New Roman" w:eastAsia="Times New Roman" w:hAnsi="Times New Roman" w:cs="Times New Roman"/>
                <w:sz w:val="24"/>
                <w:szCs w:val="24"/>
                <w:lang w:eastAsia="id-ID"/>
              </w:rPr>
            </w:pPr>
          </w:p>
        </w:tc>
      </w:tr>
    </w:tbl>
    <w:tbl>
      <w:tblPr>
        <w:tblStyle w:val="MediumShading1-Accent1"/>
        <w:tblpPr w:leftFromText="180" w:rightFromText="180" w:vertAnchor="text" w:horzAnchor="margin" w:tblpXSpec="right" w:tblpY="-3819"/>
        <w:tblW w:w="0" w:type="auto"/>
        <w:tblLook w:val="04A0" w:firstRow="1" w:lastRow="0" w:firstColumn="1" w:lastColumn="0" w:noHBand="0" w:noVBand="1"/>
      </w:tblPr>
      <w:tblGrid>
        <w:gridCol w:w="2982"/>
      </w:tblGrid>
      <w:tr w:rsidR="00454A22" w:rsidRPr="009017DC" w:rsidTr="009D06B0">
        <w:trPr>
          <w:cnfStyle w:val="100000000000" w:firstRow="1" w:lastRow="0" w:firstColumn="0" w:lastColumn="0" w:oddVBand="0" w:evenVBand="0" w:oddHBand="0" w:evenHBand="0" w:firstRowFirstColumn="0" w:firstRowLastColumn="0" w:lastRowFirstColumn="0" w:lastRowLastColumn="0"/>
          <w:trHeight w:val="226"/>
        </w:trPr>
        <w:tc>
          <w:tcPr>
            <w:cnfStyle w:val="001000000000" w:firstRow="0" w:lastRow="0" w:firstColumn="1" w:lastColumn="0" w:oddVBand="0" w:evenVBand="0" w:oddHBand="0" w:evenHBand="0" w:firstRowFirstColumn="0" w:firstRowLastColumn="0" w:lastRowFirstColumn="0" w:lastRowLastColumn="0"/>
            <w:tcW w:w="2982" w:type="dxa"/>
          </w:tcPr>
          <w:p w:rsidR="00454A22" w:rsidRPr="009017DC" w:rsidRDefault="00454A22" w:rsidP="009D06B0">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Kinerja</w:t>
            </w:r>
          </w:p>
        </w:tc>
      </w:tr>
      <w:tr w:rsidR="00454A22" w:rsidRPr="009017DC" w:rsidTr="009D06B0">
        <w:trPr>
          <w:cnfStyle w:val="000000100000" w:firstRow="0" w:lastRow="0" w:firstColumn="0" w:lastColumn="0" w:oddVBand="0" w:evenVBand="0" w:oddHBand="1" w:evenHBand="0" w:firstRowFirstColumn="0" w:firstRowLastColumn="0" w:lastRowFirstColumn="0" w:lastRowLastColumn="0"/>
          <w:trHeight w:val="437"/>
        </w:trPr>
        <w:tc>
          <w:tcPr>
            <w:cnfStyle w:val="001000000000" w:firstRow="0" w:lastRow="0" w:firstColumn="1" w:lastColumn="0" w:oddVBand="0" w:evenVBand="0" w:oddHBand="0" w:evenHBand="0" w:firstRowFirstColumn="0" w:firstRowLastColumn="0" w:lastRowFirstColumn="0" w:lastRowLastColumn="0"/>
            <w:tcW w:w="2982" w:type="dxa"/>
          </w:tcPr>
          <w:p w:rsidR="00454A22" w:rsidRPr="009017DC" w:rsidRDefault="00454A22" w:rsidP="00454A22">
            <w:pPr>
              <w:pStyle w:val="ListParagraph"/>
              <w:numPr>
                <w:ilvl w:val="0"/>
                <w:numId w:val="16"/>
              </w:numPr>
              <w:rPr>
                <w:rFonts w:ascii="Times New Roman" w:eastAsia="Times New Roman" w:hAnsi="Times New Roman"/>
                <w:b w:val="0"/>
                <w:sz w:val="24"/>
                <w:szCs w:val="24"/>
              </w:rPr>
            </w:pPr>
            <w:r w:rsidRPr="009017DC">
              <w:rPr>
                <w:rFonts w:ascii="Times New Roman" w:eastAsia="Times New Roman" w:hAnsi="Times New Roman"/>
                <w:b w:val="0"/>
                <w:sz w:val="24"/>
                <w:szCs w:val="24"/>
              </w:rPr>
              <w:t>Kuantitatif (</w:t>
            </w:r>
            <w:r w:rsidRPr="009017DC">
              <w:rPr>
                <w:rFonts w:ascii="Times New Roman" w:eastAsia="Times New Roman" w:hAnsi="Times New Roman"/>
                <w:b w:val="0"/>
                <w:i/>
                <w:sz w:val="24"/>
                <w:szCs w:val="24"/>
              </w:rPr>
              <w:t>Quantity</w:t>
            </w:r>
            <w:r w:rsidRPr="009017DC">
              <w:rPr>
                <w:rFonts w:ascii="Times New Roman" w:eastAsia="Times New Roman" w:hAnsi="Times New Roman"/>
                <w:b w:val="0"/>
                <w:sz w:val="24"/>
                <w:szCs w:val="24"/>
              </w:rPr>
              <w:t>)</w:t>
            </w:r>
          </w:p>
          <w:p w:rsidR="00454A22" w:rsidRPr="009017DC" w:rsidRDefault="00454A22" w:rsidP="00454A22">
            <w:pPr>
              <w:pStyle w:val="ListParagraph"/>
              <w:numPr>
                <w:ilvl w:val="0"/>
                <w:numId w:val="16"/>
              </w:numPr>
              <w:rPr>
                <w:rFonts w:ascii="Times New Roman" w:eastAsia="Times New Roman" w:hAnsi="Times New Roman"/>
                <w:b w:val="0"/>
                <w:sz w:val="24"/>
                <w:szCs w:val="24"/>
              </w:rPr>
            </w:pPr>
            <w:r w:rsidRPr="009017DC">
              <w:rPr>
                <w:rFonts w:ascii="Times New Roman" w:eastAsia="Times New Roman" w:hAnsi="Times New Roman"/>
                <w:b w:val="0"/>
                <w:sz w:val="24"/>
                <w:szCs w:val="24"/>
              </w:rPr>
              <w:t>Kualitatif (</w:t>
            </w:r>
            <w:r w:rsidRPr="009017DC">
              <w:rPr>
                <w:rFonts w:ascii="Times New Roman" w:eastAsia="Times New Roman" w:hAnsi="Times New Roman"/>
                <w:b w:val="0"/>
                <w:i/>
                <w:sz w:val="24"/>
                <w:szCs w:val="24"/>
              </w:rPr>
              <w:t>Quality</w:t>
            </w:r>
            <w:r w:rsidRPr="009017DC">
              <w:rPr>
                <w:rFonts w:ascii="Times New Roman" w:eastAsia="Times New Roman" w:hAnsi="Times New Roman"/>
                <w:b w:val="0"/>
                <w:sz w:val="24"/>
                <w:szCs w:val="24"/>
              </w:rPr>
              <w:t>)</w:t>
            </w:r>
          </w:p>
          <w:p w:rsidR="00454A22" w:rsidRPr="009017DC" w:rsidRDefault="00454A22" w:rsidP="009D06B0">
            <w:pPr>
              <w:pStyle w:val="ListParagraph"/>
              <w:ind w:left="420"/>
              <w:rPr>
                <w:rFonts w:ascii="Times New Roman" w:eastAsia="Times New Roman" w:hAnsi="Times New Roman"/>
                <w:b w:val="0"/>
                <w:sz w:val="24"/>
                <w:szCs w:val="24"/>
              </w:rPr>
            </w:pPr>
          </w:p>
          <w:p w:rsidR="00454A22" w:rsidRPr="009017DC" w:rsidRDefault="00454A22" w:rsidP="009D06B0">
            <w:pPr>
              <w:spacing w:line="48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Mangkunegara (2014:18)</w:t>
            </w:r>
          </w:p>
          <w:p w:rsidR="00454A22" w:rsidRPr="009017DC" w:rsidRDefault="00454A22" w:rsidP="009D06B0">
            <w:pPr>
              <w:spacing w:after="160"/>
              <w:rPr>
                <w:rFonts w:ascii="Times New Roman" w:hAnsi="Times New Roman" w:cs="Times New Roman"/>
                <w:sz w:val="24"/>
                <w:szCs w:val="24"/>
              </w:rPr>
            </w:pPr>
          </w:p>
          <w:p w:rsidR="00454A22" w:rsidRPr="009017DC" w:rsidRDefault="00454A22" w:rsidP="009D06B0">
            <w:pPr>
              <w:pStyle w:val="ListParagraph"/>
              <w:spacing w:after="160"/>
              <w:rPr>
                <w:rFonts w:ascii="Times New Roman" w:eastAsia="Times New Roman" w:hAnsi="Times New Roman"/>
                <w:sz w:val="24"/>
                <w:szCs w:val="24"/>
                <w:lang w:eastAsia="id-ID"/>
              </w:rPr>
            </w:pPr>
          </w:p>
        </w:tc>
      </w:tr>
    </w:tbl>
    <w:tbl>
      <w:tblPr>
        <w:tblStyle w:val="MediumShading1-Accent1"/>
        <w:tblpPr w:leftFromText="180" w:rightFromText="180" w:vertAnchor="text" w:horzAnchor="margin" w:tblpY="475"/>
        <w:tblW w:w="0" w:type="auto"/>
        <w:tblLook w:val="04A0" w:firstRow="1" w:lastRow="0" w:firstColumn="1" w:lastColumn="0" w:noHBand="0" w:noVBand="1"/>
      </w:tblPr>
      <w:tblGrid>
        <w:gridCol w:w="3029"/>
      </w:tblGrid>
      <w:tr w:rsidR="00454A22" w:rsidRPr="009017DC" w:rsidTr="009D06B0">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029" w:type="dxa"/>
          </w:tcPr>
          <w:p w:rsidR="00454A22" w:rsidRPr="009017DC" w:rsidRDefault="00454A22" w:rsidP="009D06B0">
            <w:pPr>
              <w:tabs>
                <w:tab w:val="left" w:pos="3850"/>
              </w:tabs>
              <w:spacing w:line="480" w:lineRule="auto"/>
              <w:jc w:val="center"/>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color w:val="auto"/>
                <w:sz w:val="24"/>
                <w:szCs w:val="24"/>
                <w:lang w:eastAsia="id-ID"/>
              </w:rPr>
              <w:t>Kompetensi</w:t>
            </w:r>
          </w:p>
        </w:tc>
      </w:tr>
      <w:tr w:rsidR="00454A22" w:rsidRPr="009017DC" w:rsidTr="009D06B0">
        <w:trPr>
          <w:cnfStyle w:val="000000100000" w:firstRow="0" w:lastRow="0" w:firstColumn="0" w:lastColumn="0" w:oddVBand="0" w:evenVBand="0" w:oddHBand="1" w:evenHBand="0" w:firstRowFirstColumn="0" w:firstRowLastColumn="0" w:lastRowFirstColumn="0" w:lastRowLastColumn="0"/>
          <w:trHeight w:val="657"/>
        </w:trPr>
        <w:tc>
          <w:tcPr>
            <w:cnfStyle w:val="001000000000" w:firstRow="0" w:lastRow="0" w:firstColumn="1" w:lastColumn="0" w:oddVBand="0" w:evenVBand="0" w:oddHBand="0" w:evenHBand="0" w:firstRowFirstColumn="0" w:firstRowLastColumn="0" w:lastRowFirstColumn="0" w:lastRowLastColumn="0"/>
            <w:tcW w:w="3029" w:type="dxa"/>
          </w:tcPr>
          <w:p w:rsidR="00454A22" w:rsidRPr="009017DC" w:rsidRDefault="00454A22" w:rsidP="00454A22">
            <w:pPr>
              <w:pStyle w:val="ListParagraph"/>
              <w:numPr>
                <w:ilvl w:val="0"/>
                <w:numId w:val="15"/>
              </w:numPr>
              <w:rPr>
                <w:rFonts w:ascii="Times New Roman" w:hAnsi="Times New Roman"/>
                <w:b w:val="0"/>
                <w:sz w:val="24"/>
                <w:szCs w:val="24"/>
              </w:rPr>
            </w:pPr>
            <w:r w:rsidRPr="009017DC">
              <w:rPr>
                <w:rFonts w:ascii="Times New Roman" w:hAnsi="Times New Roman"/>
                <w:b w:val="0"/>
                <w:sz w:val="24"/>
                <w:szCs w:val="24"/>
              </w:rPr>
              <w:t>Personal</w:t>
            </w:r>
          </w:p>
          <w:p w:rsidR="00454A22" w:rsidRPr="009017DC" w:rsidRDefault="00454A22" w:rsidP="00454A22">
            <w:pPr>
              <w:pStyle w:val="ListParagraph"/>
              <w:numPr>
                <w:ilvl w:val="0"/>
                <w:numId w:val="15"/>
              </w:numPr>
              <w:rPr>
                <w:rFonts w:ascii="Times New Roman" w:hAnsi="Times New Roman"/>
                <w:b w:val="0"/>
                <w:sz w:val="24"/>
                <w:szCs w:val="24"/>
              </w:rPr>
            </w:pPr>
            <w:r w:rsidRPr="009017DC">
              <w:rPr>
                <w:rFonts w:ascii="Times New Roman" w:hAnsi="Times New Roman"/>
                <w:b w:val="0"/>
                <w:sz w:val="24"/>
                <w:szCs w:val="24"/>
              </w:rPr>
              <w:t>Impersonal</w:t>
            </w:r>
          </w:p>
          <w:p w:rsidR="00454A22" w:rsidRPr="009017DC" w:rsidRDefault="00454A22" w:rsidP="00454A22">
            <w:pPr>
              <w:pStyle w:val="ListParagraph"/>
              <w:numPr>
                <w:ilvl w:val="0"/>
                <w:numId w:val="15"/>
              </w:numPr>
              <w:rPr>
                <w:rFonts w:ascii="Times New Roman" w:hAnsi="Times New Roman"/>
                <w:b w:val="0"/>
                <w:sz w:val="24"/>
                <w:szCs w:val="24"/>
              </w:rPr>
            </w:pPr>
            <w:r w:rsidRPr="009017DC">
              <w:rPr>
                <w:rFonts w:ascii="Times New Roman" w:hAnsi="Times New Roman"/>
                <w:b w:val="0"/>
                <w:sz w:val="24"/>
                <w:szCs w:val="24"/>
              </w:rPr>
              <w:t>SDM/Bisnis/</w:t>
            </w:r>
          </w:p>
          <w:p w:rsidR="00454A22" w:rsidRPr="009017DC" w:rsidRDefault="00454A22" w:rsidP="009D06B0">
            <w:pPr>
              <w:pStyle w:val="ListParagraph"/>
              <w:rPr>
                <w:rFonts w:ascii="Times New Roman" w:hAnsi="Times New Roman"/>
                <w:b w:val="0"/>
                <w:sz w:val="24"/>
                <w:szCs w:val="24"/>
              </w:rPr>
            </w:pPr>
            <w:r w:rsidRPr="009017DC">
              <w:rPr>
                <w:rFonts w:ascii="Times New Roman" w:hAnsi="Times New Roman"/>
                <w:b w:val="0"/>
                <w:sz w:val="24"/>
                <w:szCs w:val="24"/>
              </w:rPr>
              <w:t>Manajemen</w:t>
            </w:r>
          </w:p>
          <w:p w:rsidR="00454A22" w:rsidRPr="009017DC" w:rsidRDefault="00454A22" w:rsidP="009D06B0">
            <w:pPr>
              <w:pStyle w:val="ListParagraph"/>
              <w:rPr>
                <w:rFonts w:ascii="Times New Roman" w:hAnsi="Times New Roman"/>
                <w:b w:val="0"/>
                <w:sz w:val="24"/>
                <w:szCs w:val="24"/>
              </w:rPr>
            </w:pPr>
          </w:p>
          <w:p w:rsidR="00454A22" w:rsidRPr="009017DC" w:rsidRDefault="00454A22" w:rsidP="009D06B0">
            <w:pPr>
              <w:pStyle w:val="ListParagraph"/>
              <w:rPr>
                <w:rFonts w:ascii="Times New Roman" w:hAnsi="Times New Roman"/>
                <w:sz w:val="24"/>
                <w:szCs w:val="24"/>
              </w:rPr>
            </w:pPr>
            <w:r w:rsidRPr="009017DC">
              <w:rPr>
                <w:rFonts w:ascii="Times New Roman" w:hAnsi="Times New Roman"/>
                <w:sz w:val="24"/>
                <w:szCs w:val="24"/>
              </w:rPr>
              <w:t>Dessler (2015:144)</w:t>
            </w:r>
          </w:p>
          <w:p w:rsidR="00454A22" w:rsidRPr="009017DC" w:rsidRDefault="00454A22" w:rsidP="009D06B0">
            <w:pPr>
              <w:pStyle w:val="ListParagraph"/>
              <w:spacing w:after="160"/>
              <w:rPr>
                <w:rFonts w:ascii="Times New Roman" w:eastAsia="Times New Roman" w:hAnsi="Times New Roman"/>
                <w:sz w:val="24"/>
                <w:szCs w:val="24"/>
                <w:lang w:eastAsia="id-ID"/>
              </w:rPr>
            </w:pPr>
          </w:p>
        </w:tc>
      </w:tr>
    </w:tbl>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 </w:t>
      </w:r>
    </w:p>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5E64EE78" wp14:editId="611D5E9D">
                <wp:simplePos x="0" y="0"/>
                <wp:positionH relativeFrom="column">
                  <wp:posOffset>-1251313</wp:posOffset>
                </wp:positionH>
                <wp:positionV relativeFrom="paragraph">
                  <wp:posOffset>277495</wp:posOffset>
                </wp:positionV>
                <wp:extent cx="0" cy="645795"/>
                <wp:effectExtent l="0" t="0" r="19050" b="20955"/>
                <wp:wrapNone/>
                <wp:docPr id="34" name="Straight Connector 34"/>
                <wp:cNvGraphicFramePr/>
                <a:graphic xmlns:a="http://schemas.openxmlformats.org/drawingml/2006/main">
                  <a:graphicData uri="http://schemas.microsoft.com/office/word/2010/wordprocessingShape">
                    <wps:wsp>
                      <wps:cNvCnPr/>
                      <wps:spPr>
                        <a:xfrm>
                          <a:off x="0" y="0"/>
                          <a:ext cx="0" cy="64579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8.55pt,21.85pt" to="-98.55pt,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" strokecolor="black [3040]"/>
            </w:pict>
          </mc:Fallback>
        </mc:AlternateContent>
      </w:r>
    </w:p>
    <w:p w:rsidR="00454A22" w:rsidRPr="009017DC" w:rsidRDefault="00454A22" w:rsidP="00454A22">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tabs>
          <w:tab w:val="left" w:pos="3850"/>
        </w:tabs>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4B7BA0AD" wp14:editId="60CFEBC8">
                <wp:simplePos x="0" y="0"/>
                <wp:positionH relativeFrom="column">
                  <wp:posOffset>728254</wp:posOffset>
                </wp:positionH>
                <wp:positionV relativeFrom="paragraph">
                  <wp:posOffset>220980</wp:posOffset>
                </wp:positionV>
                <wp:extent cx="3460660" cy="0"/>
                <wp:effectExtent l="0" t="0" r="26035" b="19050"/>
                <wp:wrapNone/>
                <wp:docPr id="35" name="Straight Connector 35"/>
                <wp:cNvGraphicFramePr/>
                <a:graphic xmlns:a="http://schemas.openxmlformats.org/drawingml/2006/main">
                  <a:graphicData uri="http://schemas.microsoft.com/office/word/2010/wordprocessingShape">
                    <wps:wsp>
                      <wps:cNvCnPr/>
                      <wps:spPr>
                        <a:xfrm>
                          <a:off x="0" y="0"/>
                          <a:ext cx="34606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5"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35pt,17.4pt" to="329.8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" strokecolor="black [3040]"/>
            </w:pict>
          </mc:Fallback>
        </mc:AlternateContent>
      </w:r>
    </w:p>
    <w:p w:rsidR="00454A22" w:rsidRPr="009017DC" w:rsidRDefault="00454A22" w:rsidP="00454A22">
      <w:pPr>
        <w:tabs>
          <w:tab w:val="left" w:pos="3850"/>
        </w:tabs>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Gambar 2.1</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Pr>
          <w:rFonts w:ascii="Times New Roman" w:eastAsia="Times New Roman" w:hAnsi="Times New Roman" w:cs="Times New Roman"/>
          <w:b/>
          <w:sz w:val="24"/>
          <w:szCs w:val="24"/>
          <w:lang w:eastAsia="id-ID"/>
        </w:rPr>
        <w:t>Kerangka Pemikiran</w:t>
      </w:r>
    </w:p>
    <w:p w:rsidR="00454A22" w:rsidRPr="009017DC" w:rsidRDefault="00454A22" w:rsidP="00454A22">
      <w:pPr>
        <w:spacing w:after="0" w:line="480" w:lineRule="auto"/>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2.4 Hipotesis Penelitian</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uraian kerangka pemikiran diatas, maka peneliti mengajukan beberapa hipotesis dalam penelitian ini sebagai berikut:</w:t>
      </w:r>
    </w:p>
    <w:p w:rsidR="00454A22" w:rsidRPr="009017DC" w:rsidRDefault="00454A22" w:rsidP="00454A22">
      <w:pPr>
        <w:pStyle w:val="ListParagraph"/>
        <w:numPr>
          <w:ilvl w:val="0"/>
          <w:numId w:val="9"/>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Parsial</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Budaya Organisasi dan Kompetensi terhadap Kinerja</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xml:space="preserve">: Budaya Organisasi berpengaruh positif dan signifikan terhadap Kinerja Karyawan PT.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xml:space="preserve">: Budaya Organisasi tidak berpengaruh positif dan signifikan terhadap Kinerja Karyawan PT.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pStyle w:val="ListParagraph"/>
        <w:numPr>
          <w:ilvl w:val="0"/>
          <w:numId w:val="9"/>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Parsial</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Kompetensi terhadap Kinerja</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xml:space="preserve">: Kompetensi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xml:space="preserve">: Kompetensi tidak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pStyle w:val="ListParagraph"/>
        <w:numPr>
          <w:ilvl w:val="0"/>
          <w:numId w:val="9"/>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Hipotesis Secara Simultan</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Budaya Organisasi dan Kompetensi terhadap Kinerja</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Ha</w:t>
      </w:r>
      <w:r w:rsidRPr="009017DC">
        <w:rPr>
          <w:rFonts w:ascii="Times New Roman" w:eastAsia="Times New Roman" w:hAnsi="Times New Roman"/>
          <w:sz w:val="24"/>
          <w:szCs w:val="24"/>
          <w:lang w:eastAsia="id-ID"/>
        </w:rPr>
        <w:tab/>
        <w:t xml:space="preserve">: Budaya Organisasi dan Kompetensi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pStyle w:val="ListParagraph"/>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H0</w:t>
      </w:r>
      <w:r w:rsidRPr="009017DC">
        <w:rPr>
          <w:rFonts w:ascii="Times New Roman" w:eastAsia="Times New Roman" w:hAnsi="Times New Roman"/>
          <w:sz w:val="24"/>
          <w:szCs w:val="24"/>
          <w:lang w:eastAsia="id-ID"/>
        </w:rPr>
        <w:tab/>
        <w:t xml:space="preserve">: Budaya Organisasi dan Kompetensi tidak berpengaruh positif dan signifikan terhadap Kinerja Karyawan Bank BJB </w:t>
      </w:r>
      <w:proofErr w:type="gramStart"/>
      <w:r w:rsidRPr="009017DC">
        <w:rPr>
          <w:rFonts w:ascii="Times New Roman" w:eastAsia="Times New Roman" w:hAnsi="Times New Roman"/>
          <w:sz w:val="24"/>
          <w:szCs w:val="24"/>
          <w:lang w:eastAsia="id-ID"/>
        </w:rPr>
        <w:t>kantor</w:t>
      </w:r>
      <w:proofErr w:type="gramEnd"/>
      <w:r w:rsidRPr="009017DC">
        <w:rPr>
          <w:rFonts w:ascii="Times New Roman" w:eastAsia="Times New Roman" w:hAnsi="Times New Roman"/>
          <w:sz w:val="24"/>
          <w:szCs w:val="24"/>
          <w:lang w:eastAsia="id-ID"/>
        </w:rPr>
        <w:t xml:space="preserve"> cabang Suci Bandung.</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BAB III</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OBJEK DAN METODOLOGI PENELITIAN</w:t>
      </w:r>
    </w:p>
    <w:p w:rsidR="00454A22" w:rsidRPr="009017DC" w:rsidRDefault="00454A22" w:rsidP="00454A22">
      <w:pPr>
        <w:spacing w:after="0" w:line="480" w:lineRule="auto"/>
        <w:jc w:val="center"/>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3.1</w:t>
      </w:r>
      <w:r w:rsidRPr="009017DC">
        <w:rPr>
          <w:rFonts w:ascii="Times New Roman" w:eastAsia="Times New Roman" w:hAnsi="Times New Roman" w:cs="Times New Roman"/>
          <w:b/>
          <w:sz w:val="24"/>
          <w:szCs w:val="24"/>
          <w:lang w:eastAsia="id-ID"/>
        </w:rPr>
        <w:tab/>
        <w:t>Objek Penelitian</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eastAsia="Times New Roman" w:hAnsi="Times New Roman" w:cs="Times New Roman"/>
          <w:b/>
          <w:sz w:val="24"/>
          <w:szCs w:val="24"/>
          <w:lang w:eastAsia="id-ID"/>
        </w:rPr>
        <w:t xml:space="preserve"> </w:t>
      </w:r>
      <w:r w:rsidRPr="009017DC">
        <w:rPr>
          <w:rFonts w:ascii="Times New Roman" w:eastAsia="Times New Roman" w:hAnsi="Times New Roman" w:cs="Times New Roman"/>
          <w:sz w:val="24"/>
          <w:szCs w:val="24"/>
          <w:lang w:eastAsia="id-ID"/>
        </w:rPr>
        <w:t xml:space="preserve">Menurut Sugiyono (2016:2) Objek penelitian adalah sasaran ilmiah untuk mendapatkan data dengan tujuan dan kegunaan tertentu tentang sesuatu hal objektif, </w:t>
      </w:r>
      <w:r w:rsidRPr="009017DC">
        <w:rPr>
          <w:rFonts w:ascii="Times New Roman" w:eastAsia="Times New Roman" w:hAnsi="Times New Roman" w:cs="Times New Roman"/>
          <w:i/>
          <w:sz w:val="24"/>
          <w:szCs w:val="24"/>
          <w:lang w:eastAsia="id-ID"/>
        </w:rPr>
        <w:t>valid</w:t>
      </w:r>
      <w:r w:rsidRPr="009017DC">
        <w:rPr>
          <w:rFonts w:ascii="Times New Roman" w:eastAsia="Times New Roman" w:hAnsi="Times New Roman" w:cs="Times New Roman"/>
          <w:sz w:val="24"/>
          <w:szCs w:val="24"/>
          <w:lang w:eastAsia="id-ID"/>
        </w:rPr>
        <w:t xml:space="preserve">, dan </w:t>
      </w:r>
      <w:r w:rsidRPr="009017DC">
        <w:rPr>
          <w:rFonts w:ascii="Times New Roman" w:eastAsia="Times New Roman" w:hAnsi="Times New Roman" w:cs="Times New Roman"/>
          <w:i/>
          <w:sz w:val="24"/>
          <w:szCs w:val="24"/>
          <w:lang w:eastAsia="id-ID"/>
        </w:rPr>
        <w:t>reliable</w:t>
      </w:r>
      <w:r w:rsidRPr="009017DC">
        <w:rPr>
          <w:rFonts w:ascii="Times New Roman" w:eastAsia="Times New Roman" w:hAnsi="Times New Roman" w:cs="Times New Roman"/>
          <w:sz w:val="24"/>
          <w:szCs w:val="24"/>
          <w:lang w:eastAsia="id-ID"/>
        </w:rPr>
        <w:t xml:space="preserve"> tentang suatu hal (variabel tertentu). Objek dalam penelitian ini adalah Budaya Organisasi, Kompetensi dan Kinerja Karyawan pada Bank BJB </w:t>
      </w:r>
      <w:proofErr w:type="gramStart"/>
      <w:r w:rsidRPr="009017DC">
        <w:rPr>
          <w:rFonts w:ascii="Times New Roman" w:eastAsia="Times New Roman" w:hAnsi="Times New Roman" w:cs="Times New Roman"/>
          <w:sz w:val="24"/>
          <w:szCs w:val="24"/>
          <w:lang w:eastAsia="id-ID"/>
        </w:rPr>
        <w:t>kantor</w:t>
      </w:r>
      <w:proofErr w:type="gramEnd"/>
      <w:r w:rsidRPr="009017DC">
        <w:rPr>
          <w:rFonts w:ascii="Times New Roman" w:eastAsia="Times New Roman" w:hAnsi="Times New Roman" w:cs="Times New Roman"/>
          <w:sz w:val="24"/>
          <w:szCs w:val="24"/>
          <w:lang w:eastAsia="id-ID"/>
        </w:rPr>
        <w:t xml:space="preserve"> cabang Suci Bandung. </w:t>
      </w:r>
      <w:r w:rsidRPr="009017DC">
        <w:rPr>
          <w:rFonts w:ascii="Times New Roman" w:hAnsi="Times New Roman" w:cs="Times New Roman"/>
          <w:sz w:val="24"/>
          <w:szCs w:val="24"/>
        </w:rPr>
        <w:t xml:space="preserve">Sedangkan yang menjadi unit observasinya yaitu karyawan di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w:t>
      </w:r>
      <w:r w:rsidRPr="009017DC">
        <w:rPr>
          <w:rFonts w:ascii="Times New Roman" w:eastAsia="Times New Roman" w:hAnsi="Times New Roman" w:cs="Times New Roman"/>
          <w:sz w:val="24"/>
          <w:szCs w:val="24"/>
          <w:lang w:eastAsia="id-ID"/>
        </w:rPr>
        <w:t xml:space="preserve">Bank BJB kantor cabang Suci Bandung, yang beralamat </w:t>
      </w:r>
      <w:r w:rsidRPr="009017DC">
        <w:rPr>
          <w:rFonts w:ascii="Times New Roman" w:hAnsi="Times New Roman" w:cs="Times New Roman"/>
          <w:sz w:val="24"/>
          <w:szCs w:val="24"/>
        </w:rPr>
        <w:t xml:space="preserve">Jl. PH.H. Mustofa No.66, Cikutra, Cibeunying Kidul Kota Bandung, Jawa Barat 40124. </w:t>
      </w:r>
      <w:proofErr w:type="gramStart"/>
      <w:r w:rsidRPr="009017DC">
        <w:rPr>
          <w:rFonts w:ascii="Times New Roman" w:hAnsi="Times New Roman" w:cs="Times New Roman"/>
          <w:sz w:val="24"/>
          <w:szCs w:val="24"/>
        </w:rPr>
        <w:t>Waktu penelitian dilakukan pada bulan Juli 2018- September 2018.</w:t>
      </w:r>
      <w:proofErr w:type="gramEnd"/>
    </w:p>
    <w:p w:rsidR="00454A22" w:rsidRPr="009017DC" w:rsidRDefault="00454A22" w:rsidP="00454A22">
      <w:pPr>
        <w:spacing w:line="480" w:lineRule="auto"/>
        <w:ind w:firstLine="720"/>
        <w:jc w:val="both"/>
        <w:rPr>
          <w:rFonts w:ascii="Times New Roman" w:hAnsi="Times New Roman" w:cs="Times New Roman"/>
          <w:sz w:val="24"/>
          <w:szCs w:val="24"/>
        </w:rPr>
      </w:pPr>
    </w:p>
    <w:p w:rsidR="00454A22" w:rsidRPr="009017DC" w:rsidRDefault="00454A22" w:rsidP="00454A22">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3.1.1 Sejarah dan Profil Bank BJB</w:t>
      </w: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merupakan salah satu Bank Umum milik Pemerintah Daerah Jawa Barat Dan Banten di Indonesia yang memiliki nasabah utama berupa perorangan, karyawan, koperasi, BUMD, BUMN, beserta institusi lainnya baik Pemerintah maupun Swasta.Sampai 31 Desember 2010,bank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dan Anak Perusahaan 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memiliki 44 Kantor Cabang Konvensional, 6 Kantor Cabang Syariah, 135 Kantor Cabang Pembantu Konvensional, 15 Kantor Cabang Pembantu Syariah, 48 Kantor Kas, 42 </w:t>
      </w:r>
      <w:r w:rsidRPr="009017DC">
        <w:rPr>
          <w:rFonts w:ascii="Times New Roman" w:hAnsi="Times New Roman" w:cs="Times New Roman"/>
          <w:color w:val="000000"/>
          <w:sz w:val="24"/>
          <w:szCs w:val="24"/>
        </w:rPr>
        <w:lastRenderedPageBreak/>
        <w:t xml:space="preserve">Payment Point, 1 mobil edukasi, 385 ATM.Sedangkan pada bulan Januari 2011 jaringan kantor bank </w:t>
      </w:r>
      <w:r w:rsidRPr="009017DC">
        <w:rPr>
          <w:rFonts w:ascii="Times New Roman" w:hAnsi="Times New Roman" w:cs="Times New Roman"/>
          <w:bCs/>
          <w:color w:val="000000"/>
          <w:sz w:val="24"/>
          <w:szCs w:val="24"/>
        </w:rPr>
        <w:t>BJB</w:t>
      </w:r>
      <w:r w:rsidRPr="009017DC">
        <w:rPr>
          <w:rFonts w:ascii="Times New Roman" w:hAnsi="Times New Roman" w:cs="Times New Roman"/>
          <w:color w:val="000000"/>
          <w:sz w:val="24"/>
          <w:szCs w:val="24"/>
        </w:rPr>
        <w:t xml:space="preserve"> bertambah 1 Kantor Cabang, 36 Kantor Cabang Pembantu, 4 Payment Point, 6 Mobil Edukasi dan 11 ATM.Bank </w:t>
      </w:r>
      <w:r w:rsidRPr="009017DC">
        <w:rPr>
          <w:rFonts w:ascii="Times New Roman" w:hAnsi="Times New Roman" w:cs="Times New Roman"/>
          <w:bCs/>
          <w:color w:val="000000"/>
          <w:sz w:val="24"/>
          <w:szCs w:val="24"/>
        </w:rPr>
        <w:t>BJB</w:t>
      </w:r>
      <w:r w:rsidRPr="009017DC">
        <w:rPr>
          <w:rFonts w:ascii="Times New Roman" w:hAnsi="Times New Roman" w:cs="Times New Roman"/>
          <w:color w:val="000000"/>
          <w:sz w:val="24"/>
          <w:szCs w:val="24"/>
        </w:rPr>
        <w:t xml:space="preserve"> telah memiliki nasabah simpanan sebanyak 1.293.157 pihak yang terdiri dari 85,69% nasabah perorangan, 13,07% nasabah korporasi, dan 1,24% nasabah pemerintah. Selain itu 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juga telah menyalurkan pinjamannya kepada 438.625 debitur di seluruh daerah operasional bank </w:t>
      </w:r>
      <w:r w:rsidRPr="009017DC">
        <w:rPr>
          <w:rFonts w:ascii="Times New Roman" w:hAnsi="Times New Roman" w:cs="Times New Roman"/>
          <w:bCs/>
          <w:color w:val="000000"/>
          <w:sz w:val="24"/>
          <w:szCs w:val="24"/>
        </w:rPr>
        <w:t>BJB</w:t>
      </w:r>
      <w:r w:rsidRPr="009017DC">
        <w:rPr>
          <w:rFonts w:ascii="Times New Roman" w:hAnsi="Times New Roman" w:cs="Times New Roman"/>
          <w:color w:val="000000"/>
          <w:sz w:val="24"/>
          <w:szCs w:val="24"/>
        </w:rPr>
        <w:t xml:space="preserve">. Objek </w:t>
      </w:r>
      <w:r w:rsidRPr="009017DC">
        <w:rPr>
          <w:rFonts w:ascii="Times New Roman" w:hAnsi="Times New Roman" w:cs="Times New Roman"/>
          <w:sz w:val="24"/>
          <w:szCs w:val="24"/>
        </w:rPr>
        <w:t xml:space="preserve">Penelitian dilakukan </w:t>
      </w:r>
      <w:proofErr w:type="gramStart"/>
      <w:r w:rsidRPr="009017DC">
        <w:rPr>
          <w:rFonts w:ascii="Times New Roman" w:hAnsi="Times New Roman" w:cs="Times New Roman"/>
          <w:sz w:val="24"/>
          <w:szCs w:val="24"/>
        </w:rPr>
        <w:t>di  Bank</w:t>
      </w:r>
      <w:proofErr w:type="gramEnd"/>
      <w:r w:rsidRPr="009017DC">
        <w:rPr>
          <w:rFonts w:ascii="Times New Roman" w:hAnsi="Times New Roman" w:cs="Times New Roman"/>
          <w:sz w:val="24"/>
          <w:szCs w:val="24"/>
        </w:rPr>
        <w:t xml:space="preserve"> BJB Kantor Cabang Suci  Bandung, Jl. PH.H. Mustofa No.66, Cikutra, Cibeunying Kidul Kota Bandung, Jawa Barat 40124. </w:t>
      </w:r>
      <w:proofErr w:type="gramStart"/>
      <w:r w:rsidRPr="009017DC">
        <w:rPr>
          <w:rFonts w:ascii="Times New Roman" w:hAnsi="Times New Roman" w:cs="Times New Roman"/>
          <w:sz w:val="24"/>
          <w:szCs w:val="24"/>
        </w:rPr>
        <w:t>Waktu penelitian dilakukan pada bulan Juli 2018- September 2018.</w:t>
      </w:r>
      <w:proofErr w:type="gramEnd"/>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Pendirian bank </w:t>
      </w:r>
      <w:r w:rsidRPr="009017DC">
        <w:rPr>
          <w:rFonts w:ascii="Times New Roman" w:hAnsi="Times New Roman" w:cs="Times New Roman"/>
          <w:bCs/>
          <w:color w:val="000000"/>
          <w:sz w:val="24"/>
          <w:szCs w:val="24"/>
        </w:rPr>
        <w:t>BJB</w:t>
      </w:r>
      <w:r w:rsidRPr="009017DC">
        <w:rPr>
          <w:rFonts w:ascii="Times New Roman" w:hAnsi="Times New Roman" w:cs="Times New Roman"/>
          <w:b/>
          <w:bCs/>
          <w:color w:val="000000"/>
          <w:sz w:val="24"/>
          <w:szCs w:val="24"/>
        </w:rPr>
        <w:t xml:space="preserve"> </w:t>
      </w:r>
      <w:r w:rsidRPr="009017DC">
        <w:rPr>
          <w:rFonts w:ascii="Times New Roman" w:hAnsi="Times New Roman" w:cs="Times New Roman"/>
          <w:color w:val="000000"/>
          <w:sz w:val="24"/>
          <w:szCs w:val="24"/>
        </w:rPr>
        <w:t xml:space="preserve">diawali oleh Peraturan Pemerintah Republik Indonesia nomor 33 tahun 1960 tentang Penentuan Perusahaan di Indonesia Milik Belanda Yang di nasionalisasi.Salah satu perusahaan milik Belanda yang berkedudukan di Bandung yang dinasionalisasi </w:t>
      </w:r>
      <w:r w:rsidRPr="009017DC">
        <w:rPr>
          <w:rFonts w:ascii="Times New Roman" w:hAnsi="Times New Roman" w:cs="Times New Roman"/>
          <w:i/>
          <w:iCs/>
          <w:color w:val="000000"/>
          <w:sz w:val="24"/>
          <w:szCs w:val="24"/>
        </w:rPr>
        <w:t xml:space="preserve">yaitu NV Denis (De Erste Nederlansche Indische Shareholding) </w:t>
      </w:r>
      <w:r w:rsidRPr="009017DC">
        <w:rPr>
          <w:rFonts w:ascii="Times New Roman" w:hAnsi="Times New Roman" w:cs="Times New Roman"/>
          <w:color w:val="000000"/>
          <w:sz w:val="24"/>
          <w:szCs w:val="24"/>
        </w:rPr>
        <w:t xml:space="preserve">yang sebelumnya bergerak di bidang bank hipotek. Sebagai tindak lanjut dari Peraturan Pemerintah nomor 33 tahun 1960, Pemerintah Propinsi Jawa Barat berdasarkan Akta Pendirian No.125 tanggal 19 November 1960 juncto Akta Nomor 152 tanggal 21 Maret 1961 dan Akta Nomor 84 tanggal 13 Mei 1961 seluruhnya dibuat Notaris Noezar dan sesuai dengan Surat Keputusan Gubernur Propinsi Jawa Barat nomor 7/GKDH/BPD/61 tanggal 20 Mei 1961 mendirikan Perusahaan Daerah </w:t>
      </w:r>
      <w:r w:rsidRPr="009017DC">
        <w:rPr>
          <w:rFonts w:ascii="Times New Roman" w:hAnsi="Times New Roman" w:cs="Times New Roman"/>
          <w:color w:val="000000"/>
          <w:sz w:val="24"/>
          <w:szCs w:val="24"/>
        </w:rPr>
        <w:lastRenderedPageBreak/>
        <w:t xml:space="preserve">”PT Bank Kerja Pembangunan Daerah Jawa Barat” dengan modal dasar untuk pertama kali berasal dari Kas Daerah sebesar Rp. 2.500.000,00. </w:t>
      </w:r>
    </w:p>
    <w:p w:rsidR="00454A22" w:rsidRPr="009017DC" w:rsidRDefault="00454A22" w:rsidP="00454A22">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Perubahan Badan usaha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Untuk menyempurnakan kedudukan hukum PT Bank Karja Pembangunan Daerah Jawa Barat, dikeluarkan Peraturan Daerah Propinsi Jawa Barat nomor 11/PD-DPRD/72 tanggal 27 Juni 1972 tentang kedudukan hukum.Bank Karja Pembangunan Daerah Jawa Barat sebagai Perusahaan Daerah yang berusaha di bidang perbankan.Selanjutnya melalui Peraturan Daerah Propinsi Jawa Barat nomor 1/DP-040/PD/1978 tanggal 27 Juni 1978</w:t>
      </w:r>
      <w:proofErr w:type="gramStart"/>
      <w:r w:rsidRPr="009017DC">
        <w:rPr>
          <w:rFonts w:ascii="Times New Roman" w:hAnsi="Times New Roman" w:cs="Times New Roman"/>
          <w:color w:val="000000"/>
          <w:sz w:val="24"/>
          <w:szCs w:val="24"/>
        </w:rPr>
        <w:t>,nama</w:t>
      </w:r>
      <w:proofErr w:type="gramEnd"/>
      <w:r w:rsidRPr="009017DC">
        <w:rPr>
          <w:rFonts w:ascii="Times New Roman" w:hAnsi="Times New Roman" w:cs="Times New Roman"/>
          <w:color w:val="000000"/>
          <w:sz w:val="24"/>
          <w:szCs w:val="24"/>
        </w:rPr>
        <w:t xml:space="preserve"> PD Bank Karja Pembangunan Daerah Jawa Barat diubah menjadi Bank Pembangunan Daerah Jawa Barat. </w:t>
      </w:r>
    </w:p>
    <w:p w:rsidR="00454A22" w:rsidRPr="009017DC" w:rsidRDefault="00454A22" w:rsidP="00454A22">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Peningkatan Aktivitas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Pada tahun 1992 aktivitas Bank Pembangunan Daerah Jawa Barat ditingkatkan menjadi Bank Umum Devisa berdasarkan Surat Keputusan Direksi Bank Indonesia Nomor 25/84/KEP/DIR tanggal 2 November 1992 serta 3 berdasarkan Perda Nomor 11 Tahun 1995 mempunyai sebutan “ Bank Jabar “ dengan logo baru. </w:t>
      </w:r>
    </w:p>
    <w:p w:rsidR="00454A22" w:rsidRPr="009017DC" w:rsidRDefault="00454A22" w:rsidP="00454A22">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Perubahan Bentuk Hukum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Dalam rangka mengikuti perkembangan perekonomian dan perbankan, maka berdasarkan Perda Nomor 22 Tahun 1998 dan Akta Pendirian Nomor 4 Tanggal 8 April 1999 berikut Akta Perbaikan Nomor 8 Tanggal 15 April 1999 yang telah disahkan oleh Menteri Kehakiman RI </w:t>
      </w:r>
      <w:r w:rsidRPr="009017DC">
        <w:rPr>
          <w:rFonts w:ascii="Times New Roman" w:hAnsi="Times New Roman" w:cs="Times New Roman"/>
          <w:color w:val="000000"/>
          <w:sz w:val="24"/>
          <w:szCs w:val="24"/>
        </w:rPr>
        <w:lastRenderedPageBreak/>
        <w:t xml:space="preserve">tanggal 16 April 1999, bentuk hukum Bank Jabar diubah dari Perusahaan Daerah (PD) menjadi Perseroan Terbatas (PT). </w:t>
      </w:r>
    </w:p>
    <w:p w:rsidR="00454A22" w:rsidRPr="009017DC" w:rsidRDefault="00454A22" w:rsidP="00454A22">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Perluasan Bentuk Usaha (</w:t>
      </w:r>
      <w:r w:rsidRPr="009017DC">
        <w:rPr>
          <w:rFonts w:ascii="Times New Roman" w:hAnsi="Times New Roman"/>
          <w:b/>
          <w:bCs/>
          <w:i/>
          <w:iCs/>
          <w:color w:val="000000"/>
          <w:sz w:val="24"/>
          <w:szCs w:val="24"/>
        </w:rPr>
        <w:t xml:space="preserve">Dual Banking System )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Dalam rangka memenuhi permintaan masyarakat akan jasa layanan perbankan yang berlandaskan Syariah, maka sesuai dengan izin Bank Indonesia No. 2/ 18/DpG/DPIP tanggal 12 April 2000, sejak tanggal 15 April 2000 Bank Jabar menjadi Bank Pembangunan Daerah pertama di Indonesia yang menjalankan dual banking system,yaitu memberikan layanan perbankan dengan sistem konvensional dan dengan sistem syariah. </w:t>
      </w:r>
    </w:p>
    <w:p w:rsidR="00454A22" w:rsidRPr="009017DC" w:rsidRDefault="00454A22" w:rsidP="00454A22">
      <w:pPr>
        <w:pStyle w:val="ListParagraph"/>
        <w:numPr>
          <w:ilvl w:val="0"/>
          <w:numId w:val="23"/>
        </w:numPr>
        <w:autoSpaceDE w:val="0"/>
        <w:autoSpaceDN w:val="0"/>
        <w:adjustRightInd w:val="0"/>
        <w:spacing w:after="0" w:line="480" w:lineRule="auto"/>
        <w:jc w:val="both"/>
        <w:rPr>
          <w:rFonts w:ascii="Times New Roman" w:hAnsi="Times New Roman"/>
          <w:b/>
          <w:color w:val="000000"/>
          <w:sz w:val="24"/>
          <w:szCs w:val="24"/>
        </w:rPr>
      </w:pPr>
      <w:r w:rsidRPr="009017DC">
        <w:rPr>
          <w:rFonts w:ascii="Times New Roman" w:hAnsi="Times New Roman"/>
          <w:b/>
          <w:bCs/>
          <w:color w:val="000000"/>
          <w:sz w:val="24"/>
          <w:szCs w:val="24"/>
        </w:rPr>
        <w:t xml:space="preserve">Perubahan Nama dan </w:t>
      </w:r>
      <w:r w:rsidRPr="009017DC">
        <w:rPr>
          <w:rFonts w:ascii="Times New Roman" w:hAnsi="Times New Roman"/>
          <w:b/>
          <w:bCs/>
          <w:i/>
          <w:iCs/>
          <w:color w:val="000000"/>
          <w:sz w:val="24"/>
          <w:szCs w:val="24"/>
        </w:rPr>
        <w:t xml:space="preserve">Call Name </w:t>
      </w:r>
      <w:r w:rsidRPr="009017DC">
        <w:rPr>
          <w:rFonts w:ascii="Times New Roman" w:hAnsi="Times New Roman"/>
          <w:b/>
          <w:bCs/>
          <w:color w:val="000000"/>
          <w:sz w:val="24"/>
          <w:szCs w:val="24"/>
        </w:rPr>
        <w:t xml:space="preserve">Perseroan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Berdasarkan Hasil Rapat Umum Pemegang Saham Luar Biasa (RUPS-LB) PT Bank Pembangunan Daerah Jawa Barat tanggal 3 Juli 2007 di Bogor, sesuai dengan Surat Keputusan Gubernur Bank Indonesia No. 9/63/KEP.GBI/2007 tanggal 26 November 2007 tentang Perubahan Izin Usaha Atas Nama PT Bank  Pembangunan Daerah Jawa Barat menjadi Izin Usaha Atas Nama PT Bank Pembangunan Daerah Jawa Barat dan Banten serta SK Direksi Nomor 1065/SK/DIR-PPN/2007 tanggal 29 November 2007 maka nama perseroan berubah menjadi PT Bank Pembangunan Daerah Jawa Barat dan Banten dengan sebutan </w:t>
      </w:r>
      <w:r w:rsidRPr="009017DC">
        <w:rPr>
          <w:rFonts w:ascii="Times New Roman" w:hAnsi="Times New Roman" w:cs="Times New Roman"/>
          <w:i/>
          <w:iCs/>
          <w:color w:val="000000"/>
          <w:sz w:val="24"/>
          <w:szCs w:val="24"/>
        </w:rPr>
        <w:t xml:space="preserve">(call name) </w:t>
      </w:r>
      <w:r w:rsidRPr="009017DC">
        <w:rPr>
          <w:rFonts w:ascii="Times New Roman" w:hAnsi="Times New Roman" w:cs="Times New Roman"/>
          <w:color w:val="000000"/>
          <w:sz w:val="24"/>
          <w:szCs w:val="24"/>
        </w:rPr>
        <w:t xml:space="preserve">Bank Jabar Banten. </w:t>
      </w: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p>
    <w:p w:rsidR="00454A22" w:rsidRPr="009017DC" w:rsidRDefault="00454A22" w:rsidP="00454A22">
      <w:pPr>
        <w:autoSpaceDE w:val="0"/>
        <w:autoSpaceDN w:val="0"/>
        <w:adjustRightInd w:val="0"/>
        <w:spacing w:after="0" w:line="480" w:lineRule="auto"/>
        <w:ind w:left="1140" w:firstLine="720"/>
        <w:jc w:val="both"/>
        <w:rPr>
          <w:rFonts w:ascii="Times New Roman" w:hAnsi="Times New Roman" w:cs="Times New Roman"/>
          <w:color w:val="000000"/>
          <w:sz w:val="24"/>
          <w:szCs w:val="24"/>
        </w:rPr>
      </w:pPr>
    </w:p>
    <w:p w:rsidR="00454A22" w:rsidRPr="009017DC" w:rsidRDefault="00454A22" w:rsidP="00441333">
      <w:pPr>
        <w:autoSpaceDE w:val="0"/>
        <w:autoSpaceDN w:val="0"/>
        <w:adjustRightInd w:val="0"/>
        <w:spacing w:after="0" w:line="480" w:lineRule="auto"/>
        <w:ind w:left="720" w:firstLine="720"/>
        <w:jc w:val="both"/>
        <w:rPr>
          <w:rFonts w:ascii="Times New Roman" w:hAnsi="Times New Roman" w:cs="Times New Roman"/>
          <w:b/>
          <w:bCs/>
          <w:color w:val="000000"/>
          <w:sz w:val="24"/>
          <w:szCs w:val="24"/>
        </w:rPr>
      </w:pPr>
      <w:proofErr w:type="gramStart"/>
      <w:r w:rsidRPr="009017DC">
        <w:rPr>
          <w:rFonts w:ascii="Times New Roman" w:eastAsia="Times New Roman" w:hAnsi="Times New Roman" w:cs="Times New Roman"/>
          <w:b/>
          <w:sz w:val="24"/>
          <w:szCs w:val="24"/>
          <w:lang w:eastAsia="id-ID"/>
        </w:rPr>
        <w:lastRenderedPageBreak/>
        <w:t xml:space="preserve">3.1.1.1  </w:t>
      </w:r>
      <w:r w:rsidRPr="009017DC">
        <w:rPr>
          <w:rFonts w:ascii="Times New Roman" w:hAnsi="Times New Roman" w:cs="Times New Roman"/>
          <w:b/>
          <w:bCs/>
          <w:color w:val="000000"/>
          <w:sz w:val="24"/>
          <w:szCs w:val="24"/>
        </w:rPr>
        <w:t>Visi</w:t>
      </w:r>
      <w:proofErr w:type="gramEnd"/>
      <w:r w:rsidRPr="009017DC">
        <w:rPr>
          <w:rFonts w:ascii="Times New Roman" w:hAnsi="Times New Roman" w:cs="Times New Roman"/>
          <w:b/>
          <w:bCs/>
          <w:color w:val="000000"/>
          <w:sz w:val="24"/>
          <w:szCs w:val="24"/>
        </w:rPr>
        <w:t xml:space="preserve"> dan Misi Perusahaan </w:t>
      </w:r>
    </w:p>
    <w:p w:rsidR="00454A22" w:rsidRPr="009017DC" w:rsidRDefault="00454A22" w:rsidP="00454A22">
      <w:pPr>
        <w:autoSpaceDE w:val="0"/>
        <w:autoSpaceDN w:val="0"/>
        <w:adjustRightInd w:val="0"/>
        <w:spacing w:after="0" w:line="480" w:lineRule="auto"/>
        <w:ind w:left="1440" w:firstLine="720"/>
        <w:jc w:val="both"/>
        <w:rPr>
          <w:rFonts w:ascii="Times New Roman" w:hAnsi="Times New Roman" w:cs="Times New Roman"/>
          <w:bCs/>
          <w:color w:val="000000"/>
          <w:sz w:val="24"/>
          <w:szCs w:val="24"/>
        </w:rPr>
      </w:pPr>
      <w:proofErr w:type="gramStart"/>
      <w:r w:rsidRPr="009017DC">
        <w:rPr>
          <w:rFonts w:ascii="Times New Roman" w:hAnsi="Times New Roman" w:cs="Times New Roman"/>
          <w:bCs/>
          <w:color w:val="000000"/>
          <w:sz w:val="24"/>
          <w:szCs w:val="24"/>
        </w:rPr>
        <w:t>Visi :</w:t>
      </w:r>
      <w:proofErr w:type="gramEnd"/>
    </w:p>
    <w:p w:rsidR="00454A22" w:rsidRPr="009017DC" w:rsidRDefault="00454A22" w:rsidP="00454A22">
      <w:pPr>
        <w:autoSpaceDE w:val="0"/>
        <w:autoSpaceDN w:val="0"/>
        <w:adjustRightInd w:val="0"/>
        <w:spacing w:after="0" w:line="480" w:lineRule="auto"/>
        <w:ind w:left="2160"/>
        <w:jc w:val="both"/>
        <w:rPr>
          <w:rFonts w:ascii="Times New Roman" w:hAnsi="Times New Roman" w:cs="Times New Roman"/>
          <w:color w:val="000000"/>
          <w:sz w:val="24"/>
          <w:szCs w:val="24"/>
        </w:rPr>
      </w:pPr>
      <w:proofErr w:type="gramStart"/>
      <w:r w:rsidRPr="009017DC">
        <w:rPr>
          <w:rFonts w:ascii="Times New Roman" w:hAnsi="Times New Roman" w:cs="Times New Roman"/>
          <w:color w:val="000000"/>
          <w:sz w:val="24"/>
          <w:szCs w:val="24"/>
        </w:rPr>
        <w:t>Menjadi 10 Bank terbesar dan berkinerja baik di Indonesia.</w:t>
      </w:r>
      <w:proofErr w:type="gramEnd"/>
      <w:r w:rsidRPr="009017DC">
        <w:rPr>
          <w:rFonts w:ascii="Times New Roman" w:hAnsi="Times New Roman" w:cs="Times New Roman"/>
          <w:color w:val="000000"/>
          <w:sz w:val="24"/>
          <w:szCs w:val="24"/>
        </w:rPr>
        <w:t xml:space="preserve"> </w:t>
      </w:r>
      <w:proofErr w:type="gramStart"/>
      <w:r w:rsidRPr="009017DC">
        <w:rPr>
          <w:rFonts w:ascii="Times New Roman" w:hAnsi="Times New Roman" w:cs="Times New Roman"/>
          <w:color w:val="000000"/>
          <w:sz w:val="24"/>
          <w:szCs w:val="24"/>
        </w:rPr>
        <w:t xml:space="preserve">Merupakan penjabaran dari keinginan yang kuat dari segenap </w:t>
      </w:r>
      <w:r w:rsidRPr="009017DC">
        <w:rPr>
          <w:rFonts w:ascii="Times New Roman" w:hAnsi="Times New Roman" w:cs="Times New Roman"/>
          <w:i/>
          <w:iCs/>
          <w:color w:val="000000"/>
          <w:sz w:val="24"/>
          <w:szCs w:val="24"/>
        </w:rPr>
        <w:t xml:space="preserve">stakeholeder </w:t>
      </w: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untuk membawa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tumbuh berkembang menjadi salah satu 10 bank terbesar dan berkinerja baik di kancah nasional.</w:t>
      </w:r>
      <w:proofErr w:type="gramEnd"/>
      <w:r w:rsidRPr="009017DC">
        <w:rPr>
          <w:rFonts w:ascii="Times New Roman" w:hAnsi="Times New Roman" w:cs="Times New Roman"/>
          <w:color w:val="000000"/>
          <w:sz w:val="24"/>
          <w:szCs w:val="24"/>
        </w:rPr>
        <w:t xml:space="preserve"> </w:t>
      </w:r>
    </w:p>
    <w:p w:rsidR="00454A22" w:rsidRPr="009017DC" w:rsidRDefault="00454A22" w:rsidP="00454A22">
      <w:pPr>
        <w:autoSpaceDE w:val="0"/>
        <w:autoSpaceDN w:val="0"/>
        <w:adjustRightInd w:val="0"/>
        <w:spacing w:after="0" w:line="480" w:lineRule="auto"/>
        <w:ind w:firstLine="720"/>
        <w:jc w:val="both"/>
        <w:rPr>
          <w:rFonts w:ascii="Times New Roman" w:hAnsi="Times New Roman" w:cs="Times New Roman"/>
          <w:bCs/>
          <w:color w:val="000000"/>
          <w:sz w:val="24"/>
          <w:szCs w:val="24"/>
        </w:rPr>
      </w:pPr>
      <w:r w:rsidRPr="009017DC">
        <w:rPr>
          <w:rFonts w:ascii="Times New Roman" w:hAnsi="Times New Roman" w:cs="Times New Roman"/>
          <w:color w:val="000000"/>
          <w:sz w:val="24"/>
          <w:szCs w:val="24"/>
        </w:rPr>
        <w:t xml:space="preserve"> </w:t>
      </w:r>
      <w:r w:rsidRPr="009017DC">
        <w:rPr>
          <w:rFonts w:ascii="Times New Roman" w:hAnsi="Times New Roman" w:cs="Times New Roman"/>
          <w:color w:val="000000"/>
          <w:sz w:val="24"/>
          <w:szCs w:val="24"/>
        </w:rPr>
        <w:tab/>
      </w:r>
      <w:r w:rsidRPr="009017DC">
        <w:rPr>
          <w:rFonts w:ascii="Times New Roman" w:hAnsi="Times New Roman" w:cs="Times New Roman"/>
          <w:color w:val="000000"/>
          <w:sz w:val="24"/>
          <w:szCs w:val="24"/>
        </w:rPr>
        <w:tab/>
      </w:r>
      <w:proofErr w:type="gramStart"/>
      <w:r w:rsidRPr="009017DC">
        <w:rPr>
          <w:rFonts w:ascii="Times New Roman" w:hAnsi="Times New Roman" w:cs="Times New Roman"/>
          <w:bCs/>
          <w:color w:val="000000"/>
          <w:sz w:val="24"/>
          <w:szCs w:val="24"/>
        </w:rPr>
        <w:t>Misi :</w:t>
      </w:r>
      <w:proofErr w:type="gramEnd"/>
      <w:r w:rsidRPr="009017DC">
        <w:rPr>
          <w:rFonts w:ascii="Times New Roman" w:hAnsi="Times New Roman" w:cs="Times New Roman"/>
          <w:bCs/>
          <w:color w:val="000000"/>
          <w:sz w:val="24"/>
          <w:szCs w:val="24"/>
        </w:rPr>
        <w:t xml:space="preserve"> </w:t>
      </w:r>
    </w:p>
    <w:p w:rsidR="00454A22" w:rsidRPr="009017DC" w:rsidRDefault="00454A22" w:rsidP="00454A22">
      <w:pPr>
        <w:pStyle w:val="ListParagraph"/>
        <w:numPr>
          <w:ilvl w:val="0"/>
          <w:numId w:val="22"/>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color w:val="000000"/>
          <w:sz w:val="24"/>
          <w:szCs w:val="24"/>
        </w:rPr>
        <w:t>Penggerak dan pendorong laju pembangunan di daerah.</w:t>
      </w:r>
    </w:p>
    <w:p w:rsidR="00454A22" w:rsidRPr="009017DC" w:rsidRDefault="00454A22" w:rsidP="00454A22">
      <w:pPr>
        <w:pStyle w:val="ListParagraph"/>
        <w:numPr>
          <w:ilvl w:val="0"/>
          <w:numId w:val="22"/>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color w:val="000000"/>
          <w:sz w:val="24"/>
          <w:szCs w:val="24"/>
        </w:rPr>
        <w:t xml:space="preserve">Melaksanakan penyimpanan uang daerah. </w:t>
      </w:r>
    </w:p>
    <w:p w:rsidR="00454A22" w:rsidRPr="009017DC" w:rsidRDefault="00454A22" w:rsidP="00454A22">
      <w:pPr>
        <w:pStyle w:val="ListParagraph"/>
        <w:numPr>
          <w:ilvl w:val="0"/>
          <w:numId w:val="22"/>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color w:val="000000"/>
          <w:sz w:val="24"/>
          <w:szCs w:val="24"/>
        </w:rPr>
        <w:t xml:space="preserve">Salah satu sumber pendapatan asli daerah. </w:t>
      </w:r>
    </w:p>
    <w:p w:rsidR="00454A22" w:rsidRPr="009017DC" w:rsidRDefault="00454A22" w:rsidP="00454A22">
      <w:pPr>
        <w:autoSpaceDE w:val="0"/>
        <w:autoSpaceDN w:val="0"/>
        <w:adjustRightInd w:val="0"/>
        <w:spacing w:after="0" w:line="48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 </w:t>
      </w:r>
    </w:p>
    <w:p w:rsidR="00454A22" w:rsidRPr="009017DC" w:rsidRDefault="00454A22" w:rsidP="00441333">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b/>
          <w:bCs/>
          <w:color w:val="000000"/>
          <w:sz w:val="24"/>
          <w:szCs w:val="24"/>
        </w:rPr>
        <w:t xml:space="preserve">3.1.1.2 Perubahan Logo &amp; </w:t>
      </w:r>
      <w:r w:rsidRPr="009017DC">
        <w:rPr>
          <w:rFonts w:ascii="Times New Roman" w:hAnsi="Times New Roman" w:cs="Times New Roman"/>
          <w:b/>
          <w:bCs/>
          <w:i/>
          <w:iCs/>
          <w:color w:val="000000"/>
          <w:sz w:val="24"/>
          <w:szCs w:val="24"/>
        </w:rPr>
        <w:t xml:space="preserve">Call Name </w:t>
      </w:r>
      <w:r w:rsidRPr="009017DC">
        <w:rPr>
          <w:rFonts w:ascii="Times New Roman" w:hAnsi="Times New Roman" w:cs="Times New Roman"/>
          <w:b/>
          <w:bCs/>
          <w:color w:val="000000"/>
          <w:sz w:val="24"/>
          <w:szCs w:val="24"/>
        </w:rPr>
        <w:t xml:space="preserve">Perseroan </w:t>
      </w:r>
    </w:p>
    <w:p w:rsidR="00454A22" w:rsidRPr="009017DC" w:rsidRDefault="00454A22" w:rsidP="00454A22">
      <w:pPr>
        <w:autoSpaceDE w:val="0"/>
        <w:autoSpaceDN w:val="0"/>
        <w:adjustRightInd w:val="0"/>
        <w:spacing w:after="0" w:line="480" w:lineRule="auto"/>
        <w:ind w:left="1440" w:firstLine="720"/>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 xml:space="preserve">Pemisahan </w:t>
      </w:r>
      <w:r w:rsidRPr="009017DC">
        <w:rPr>
          <w:rFonts w:ascii="Times New Roman" w:hAnsi="Times New Roman" w:cs="Times New Roman"/>
          <w:i/>
          <w:iCs/>
          <w:color w:val="000000"/>
          <w:sz w:val="24"/>
          <w:szCs w:val="24"/>
        </w:rPr>
        <w:t xml:space="preserve">(spin off) </w:t>
      </w:r>
      <w:r w:rsidRPr="009017DC">
        <w:rPr>
          <w:rFonts w:ascii="Times New Roman" w:hAnsi="Times New Roman" w:cs="Times New Roman"/>
          <w:color w:val="000000"/>
          <w:sz w:val="24"/>
          <w:szCs w:val="24"/>
        </w:rPr>
        <w:t xml:space="preserve">Unit Usaha Syariah Bank Jabar Banten menjadi anak perusahaan yang berdiri sendiri dengan </w:t>
      </w:r>
      <w:proofErr w:type="gramStart"/>
      <w:r w:rsidRPr="009017DC">
        <w:rPr>
          <w:rFonts w:ascii="Times New Roman" w:hAnsi="Times New Roman" w:cs="Times New Roman"/>
          <w:color w:val="000000"/>
          <w:sz w:val="24"/>
          <w:szCs w:val="24"/>
        </w:rPr>
        <w:t>nama</w:t>
      </w:r>
      <w:proofErr w:type="gramEnd"/>
      <w:r w:rsidRPr="009017DC">
        <w:rPr>
          <w:rFonts w:ascii="Times New Roman" w:hAnsi="Times New Roman" w:cs="Times New Roman"/>
          <w:color w:val="000000"/>
          <w:sz w:val="24"/>
          <w:szCs w:val="24"/>
        </w:rPr>
        <w:t xml:space="preserve"> Bank Jabar Banten Syariah berdasarkan izin usaha dari Bank Indonesia sesuai dengan Keputusan Gubernur Bank Indonesia No.12/35/KEP.GBI/2010 Tentang Pemberian Izin Usaha PT Bank Jabar Banten Syariah tertanggal 30 April 2010. </w:t>
      </w:r>
      <w:proofErr w:type="gramStart"/>
      <w:r w:rsidRPr="009017DC">
        <w:rPr>
          <w:rFonts w:ascii="Times New Roman" w:hAnsi="Times New Roman" w:cs="Times New Roman"/>
          <w:color w:val="000000"/>
          <w:sz w:val="24"/>
          <w:szCs w:val="24"/>
        </w:rPr>
        <w:t>Pada tanggal 29 Juni 2010, Perseroan memperoleh Surat Pemberitahuan Efektifnya Pernyataan Pendaftaran dari Ketua Bapepam dan LK berdasarkan Surat No.</w:t>
      </w:r>
      <w:proofErr w:type="gramEnd"/>
      <w:r w:rsidRPr="009017DC">
        <w:rPr>
          <w:rFonts w:ascii="Times New Roman" w:hAnsi="Times New Roman" w:cs="Times New Roman"/>
          <w:color w:val="000000"/>
          <w:sz w:val="24"/>
          <w:szCs w:val="24"/>
        </w:rPr>
        <w:t xml:space="preserve"> S-5901/BL/2010 untuk melaksanakan penawaran umum perdana saham dengan harga </w:t>
      </w:r>
      <w:r w:rsidRPr="009017DC">
        <w:rPr>
          <w:rFonts w:ascii="Times New Roman" w:hAnsi="Times New Roman" w:cs="Times New Roman"/>
          <w:color w:val="000000"/>
          <w:sz w:val="24"/>
          <w:szCs w:val="24"/>
        </w:rPr>
        <w:lastRenderedPageBreak/>
        <w:t xml:space="preserve">penawaran sebesar Rp 600,00 (enam ratus Rupiah) setiap saham yang dicatatkan dalam Bursa Efek Indonesia pada tanggal 8 Juli 2010.Berdasarkan Hasil Rapat Umum Pemegang Saham Luar Biasa (RUPS-LB) PT. Bank Pembangunan Daerah Jawa Barat &amp; Banten Nomor 26 tanggal 21 April 2010, sesuai dengan Surat Bank Indonesia No.12/78/APBU/Bd tanggal 30 Juni 2010 perihal Rencana Perubahan Logo serta Surat Keputusan Direksi Nomor 1337/SK/DIR-PPN/2010 tanggal 5 Juli 2010, maka perseroan telah resmi berubah menjadi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pada tanggal 2 Agustus 2010. </w:t>
      </w:r>
    </w:p>
    <w:p w:rsidR="00454A22" w:rsidRPr="009017DC" w:rsidRDefault="00454A22" w:rsidP="00454A22">
      <w:pPr>
        <w:autoSpaceDE w:val="0"/>
        <w:autoSpaceDN w:val="0"/>
        <w:adjustRightInd w:val="0"/>
        <w:spacing w:after="0" w:line="480" w:lineRule="auto"/>
        <w:ind w:left="1440" w:firstLine="720"/>
        <w:jc w:val="both"/>
        <w:rPr>
          <w:rFonts w:ascii="Times New Roman" w:hAnsi="Times New Roman" w:cs="Times New Roman"/>
          <w:color w:val="000000"/>
          <w:sz w:val="24"/>
          <w:szCs w:val="24"/>
        </w:rPr>
      </w:pPr>
    </w:p>
    <w:p w:rsidR="00454A22" w:rsidRPr="009017DC" w:rsidRDefault="00454A22" w:rsidP="00454A22">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noProof/>
          <w:color w:val="000000"/>
          <w:sz w:val="24"/>
          <w:szCs w:val="24"/>
        </w:rPr>
        <w:drawing>
          <wp:inline distT="0" distB="0" distL="0" distR="0" wp14:anchorId="5B45D6DC" wp14:editId="21508CC4">
            <wp:extent cx="2324100" cy="1124564"/>
            <wp:effectExtent l="0" t="0" r="0" b="0"/>
            <wp:docPr id="33" name="Picture 2" descr="D:\bej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ejeb.png"/>
                    <pic:cNvPicPr>
                      <a:picLocks noChangeAspect="1" noChangeArrowheads="1"/>
                    </pic:cNvPicPr>
                  </pic:nvPicPr>
                  <pic:blipFill>
                    <a:blip r:embed="rId9"/>
                    <a:srcRect/>
                    <a:stretch>
                      <a:fillRect/>
                    </a:stretch>
                  </pic:blipFill>
                  <pic:spPr bwMode="auto">
                    <a:xfrm>
                      <a:off x="0" y="0"/>
                      <a:ext cx="2356224" cy="1140108"/>
                    </a:xfrm>
                    <a:prstGeom prst="rect">
                      <a:avLst/>
                    </a:prstGeom>
                    <a:noFill/>
                    <a:ln w="9525">
                      <a:noFill/>
                      <a:miter lim="800000"/>
                      <a:headEnd/>
                      <a:tailEnd/>
                    </a:ln>
                  </pic:spPr>
                </pic:pic>
              </a:graphicData>
            </a:graphic>
          </wp:inline>
        </w:drawing>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3.1</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Logo bank bjb</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noProof/>
          <w:color w:val="000000"/>
          <w:sz w:val="24"/>
          <w:szCs w:val="24"/>
        </w:rPr>
        <w:drawing>
          <wp:inline distT="0" distB="0" distL="0" distR="0" wp14:anchorId="4813CC46" wp14:editId="3A907C1C">
            <wp:extent cx="2428875" cy="1161941"/>
            <wp:effectExtent l="0" t="0" r="0" b="635"/>
            <wp:docPr id="36" name="Picture 3" descr="D:\beje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bejeb1.png"/>
                    <pic:cNvPicPr>
                      <a:picLocks noChangeAspect="1" noChangeArrowheads="1"/>
                    </pic:cNvPicPr>
                  </pic:nvPicPr>
                  <pic:blipFill>
                    <a:blip r:embed="rId10"/>
                    <a:srcRect/>
                    <a:stretch>
                      <a:fillRect/>
                    </a:stretch>
                  </pic:blipFill>
                  <pic:spPr bwMode="auto">
                    <a:xfrm>
                      <a:off x="0" y="0"/>
                      <a:ext cx="2434957" cy="1164850"/>
                    </a:xfrm>
                    <a:prstGeom prst="rect">
                      <a:avLst/>
                    </a:prstGeom>
                    <a:noFill/>
                    <a:ln w="9525">
                      <a:noFill/>
                      <a:miter lim="800000"/>
                      <a:headEnd/>
                      <a:tailEnd/>
                    </a:ln>
                  </pic:spPr>
                </pic:pic>
              </a:graphicData>
            </a:graphic>
          </wp:inline>
        </w:drawing>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3.2</w:t>
      </w:r>
    </w:p>
    <w:p w:rsidR="00454A22" w:rsidRPr="009017DC" w:rsidRDefault="00454A22" w:rsidP="00454A22">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b/>
          <w:bCs/>
          <w:color w:val="000000"/>
          <w:sz w:val="24"/>
          <w:szCs w:val="24"/>
        </w:rPr>
        <w:t>Sayap Logo Bank BJB</w:t>
      </w:r>
    </w:p>
    <w:p w:rsidR="00454A22" w:rsidRPr="009017DC" w:rsidRDefault="00454A22" w:rsidP="00454A22">
      <w:pPr>
        <w:autoSpaceDE w:val="0"/>
        <w:autoSpaceDN w:val="0"/>
        <w:adjustRightInd w:val="0"/>
        <w:spacing w:after="0" w:line="480" w:lineRule="auto"/>
        <w:rPr>
          <w:rFonts w:ascii="Times New Roman" w:hAnsi="Times New Roman" w:cs="Times New Roman"/>
          <w:b/>
          <w:bCs/>
          <w:color w:val="000000"/>
          <w:sz w:val="24"/>
          <w:szCs w:val="24"/>
        </w:rPr>
      </w:pPr>
    </w:p>
    <w:p w:rsidR="00454A22" w:rsidRPr="009017DC" w:rsidRDefault="00454A22" w:rsidP="00454A22">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noProof/>
          <w:color w:val="000000"/>
          <w:sz w:val="24"/>
          <w:szCs w:val="24"/>
        </w:rPr>
        <w:drawing>
          <wp:inline distT="0" distB="0" distL="0" distR="0" wp14:anchorId="66C62ED7" wp14:editId="5BFFEC35">
            <wp:extent cx="2409825" cy="649085"/>
            <wp:effectExtent l="0" t="0" r="0" b="0"/>
            <wp:docPr id="38" name="Picture 4" descr="D:\beje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ejeb2.png"/>
                    <pic:cNvPicPr>
                      <a:picLocks noChangeAspect="1" noChangeArrowheads="1"/>
                    </pic:cNvPicPr>
                  </pic:nvPicPr>
                  <pic:blipFill>
                    <a:blip r:embed="rId11"/>
                    <a:srcRect/>
                    <a:stretch>
                      <a:fillRect/>
                    </a:stretch>
                  </pic:blipFill>
                  <pic:spPr bwMode="auto">
                    <a:xfrm>
                      <a:off x="0" y="0"/>
                      <a:ext cx="2445927" cy="658809"/>
                    </a:xfrm>
                    <a:prstGeom prst="rect">
                      <a:avLst/>
                    </a:prstGeom>
                    <a:noFill/>
                    <a:ln w="9525">
                      <a:noFill/>
                      <a:miter lim="800000"/>
                      <a:headEnd/>
                      <a:tailEnd/>
                    </a:ln>
                  </pic:spPr>
                </pic:pic>
              </a:graphicData>
            </a:graphic>
          </wp:inline>
        </w:drawing>
      </w:r>
    </w:p>
    <w:p w:rsidR="00454A22" w:rsidRPr="009017DC" w:rsidRDefault="00454A22" w:rsidP="00454A22">
      <w:pPr>
        <w:autoSpaceDE w:val="0"/>
        <w:autoSpaceDN w:val="0"/>
        <w:adjustRightInd w:val="0"/>
        <w:spacing w:after="0" w:line="480" w:lineRule="auto"/>
        <w:jc w:val="center"/>
        <w:rPr>
          <w:rFonts w:ascii="Times New Roman" w:hAnsi="Times New Roman" w:cs="Times New Roman"/>
          <w:i/>
          <w:iCs/>
          <w:color w:val="000000"/>
          <w:sz w:val="24"/>
          <w:szCs w:val="24"/>
        </w:rPr>
      </w:pPr>
      <w:proofErr w:type="gramStart"/>
      <w:r w:rsidRPr="009017DC">
        <w:rPr>
          <w:rFonts w:ascii="Times New Roman" w:hAnsi="Times New Roman" w:cs="Times New Roman"/>
          <w:i/>
          <w:iCs/>
          <w:color w:val="000000"/>
          <w:sz w:val="24"/>
          <w:szCs w:val="24"/>
        </w:rPr>
        <w:t>Sumber :</w:t>
      </w:r>
      <w:proofErr w:type="gramEnd"/>
      <w:r w:rsidRPr="009017DC">
        <w:rPr>
          <w:rFonts w:ascii="Times New Roman" w:hAnsi="Times New Roman" w:cs="Times New Roman"/>
          <w:i/>
          <w:iCs/>
          <w:color w:val="000000"/>
          <w:sz w:val="24"/>
          <w:szCs w:val="24"/>
        </w:rPr>
        <w:t xml:space="preserve"> www.bankbjb.co.id : 2017</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3.3</w:t>
      </w:r>
    </w:p>
    <w:p w:rsidR="00454A22" w:rsidRPr="009017DC" w:rsidRDefault="00454A22" w:rsidP="00454A22">
      <w:pPr>
        <w:autoSpaceDE w:val="0"/>
        <w:autoSpaceDN w:val="0"/>
        <w:adjustRightInd w:val="0"/>
        <w:spacing w:after="0" w:line="480" w:lineRule="auto"/>
        <w:jc w:val="center"/>
        <w:rPr>
          <w:rFonts w:ascii="Times New Roman" w:hAnsi="Times New Roman" w:cs="Times New Roman"/>
          <w:color w:val="000000"/>
          <w:sz w:val="24"/>
          <w:szCs w:val="24"/>
        </w:rPr>
      </w:pPr>
      <w:r w:rsidRPr="009017DC">
        <w:rPr>
          <w:rFonts w:ascii="Times New Roman" w:hAnsi="Times New Roman" w:cs="Times New Roman"/>
          <w:b/>
          <w:bCs/>
          <w:i/>
          <w:color w:val="000000"/>
          <w:sz w:val="24"/>
          <w:szCs w:val="24"/>
        </w:rPr>
        <w:t>Brand Name</w:t>
      </w:r>
      <w:r w:rsidRPr="009017DC">
        <w:rPr>
          <w:rFonts w:ascii="Times New Roman" w:hAnsi="Times New Roman" w:cs="Times New Roman"/>
          <w:b/>
          <w:bCs/>
          <w:color w:val="000000"/>
          <w:sz w:val="24"/>
          <w:szCs w:val="24"/>
        </w:rPr>
        <w:t xml:space="preserve"> Bank BJB</w:t>
      </w:r>
    </w:p>
    <w:p w:rsidR="00454A22" w:rsidRPr="009017DC" w:rsidRDefault="00454A22" w:rsidP="00454A22">
      <w:pPr>
        <w:autoSpaceDE w:val="0"/>
        <w:autoSpaceDN w:val="0"/>
        <w:adjustRightInd w:val="0"/>
        <w:spacing w:after="0" w:line="480" w:lineRule="auto"/>
        <w:jc w:val="center"/>
        <w:rPr>
          <w:rFonts w:ascii="Times New Roman" w:hAnsi="Times New Roman" w:cs="Times New Roman"/>
          <w:color w:val="000000"/>
          <w:sz w:val="24"/>
          <w:szCs w:val="24"/>
        </w:rPr>
      </w:pPr>
    </w:p>
    <w:p w:rsidR="00454A22" w:rsidRPr="009017DC" w:rsidRDefault="00454A22" w:rsidP="00454A22">
      <w:pPr>
        <w:pStyle w:val="ListParagraph"/>
        <w:numPr>
          <w:ilvl w:val="0"/>
          <w:numId w:val="21"/>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b/>
          <w:bCs/>
          <w:color w:val="000000"/>
          <w:sz w:val="24"/>
          <w:szCs w:val="24"/>
        </w:rPr>
        <w:t xml:space="preserve">Keterangan </w:t>
      </w:r>
      <w:r w:rsidRPr="009017DC">
        <w:rPr>
          <w:rFonts w:ascii="Times New Roman" w:hAnsi="Times New Roman"/>
          <w:b/>
          <w:bCs/>
          <w:i/>
          <w:iCs/>
          <w:color w:val="000000"/>
          <w:sz w:val="24"/>
          <w:szCs w:val="24"/>
        </w:rPr>
        <w:t xml:space="preserve">Brand Name </w:t>
      </w:r>
      <w:r w:rsidRPr="009017DC">
        <w:rPr>
          <w:rFonts w:ascii="Times New Roman" w:hAnsi="Times New Roman"/>
          <w:b/>
          <w:bCs/>
          <w:color w:val="000000"/>
          <w:sz w:val="24"/>
          <w:szCs w:val="24"/>
        </w:rPr>
        <w:t>Bank BJB</w:t>
      </w:r>
    </w:p>
    <w:p w:rsidR="00454A22" w:rsidRPr="009017DC" w:rsidRDefault="00454A22" w:rsidP="00454A22">
      <w:pPr>
        <w:autoSpaceDE w:val="0"/>
        <w:autoSpaceDN w:val="0"/>
        <w:adjustRightInd w:val="0"/>
        <w:spacing w:after="0" w:line="480" w:lineRule="auto"/>
        <w:ind w:left="150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Brand </w:t>
      </w:r>
      <w:proofErr w:type="gramStart"/>
      <w:r w:rsidRPr="009017DC">
        <w:rPr>
          <w:rFonts w:ascii="Times New Roman" w:hAnsi="Times New Roman" w:cs="Times New Roman"/>
          <w:i/>
          <w:iCs/>
          <w:color w:val="000000"/>
          <w:sz w:val="24"/>
          <w:szCs w:val="24"/>
        </w:rPr>
        <w:t>Name :</w:t>
      </w:r>
      <w:proofErr w:type="gramEnd"/>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adalah sebuah akronim, menggambarkan sifat kesederhanaan dan sifat modern masyarakat dimana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akan berbakti. </w:t>
      </w:r>
      <w:proofErr w:type="gramStart"/>
      <w:r w:rsidRPr="009017DC">
        <w:rPr>
          <w:rFonts w:ascii="Times New Roman" w:hAnsi="Times New Roman" w:cs="Times New Roman"/>
          <w:color w:val="000000"/>
          <w:sz w:val="24"/>
          <w:szCs w:val="24"/>
        </w:rPr>
        <w:t xml:space="preserve">Nama ini menggambarkan transformasi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untuk menjadi lebih efektif dan professional dalam melayani seluruh lapisan masyarakat dari Sabang sampai Merauke.</w:t>
      </w:r>
      <w:proofErr w:type="gramEnd"/>
      <w:r w:rsidRPr="009017DC">
        <w:rPr>
          <w:rFonts w:ascii="Times New Roman" w:hAnsi="Times New Roman" w:cs="Times New Roman"/>
          <w:color w:val="000000"/>
          <w:sz w:val="24"/>
          <w:szCs w:val="24"/>
        </w:rPr>
        <w:t xml:space="preserve"> </w:t>
      </w:r>
    </w:p>
    <w:p w:rsidR="00454A22" w:rsidRPr="009017DC" w:rsidRDefault="00454A22" w:rsidP="00454A22">
      <w:pPr>
        <w:autoSpaceDE w:val="0"/>
        <w:autoSpaceDN w:val="0"/>
        <w:adjustRightInd w:val="0"/>
        <w:spacing w:after="0" w:line="480" w:lineRule="auto"/>
        <w:ind w:left="150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Brand </w:t>
      </w:r>
      <w:proofErr w:type="gramStart"/>
      <w:r w:rsidRPr="009017DC">
        <w:rPr>
          <w:rFonts w:ascii="Times New Roman" w:hAnsi="Times New Roman" w:cs="Times New Roman"/>
          <w:i/>
          <w:iCs/>
          <w:color w:val="000000"/>
          <w:sz w:val="24"/>
          <w:szCs w:val="24"/>
        </w:rPr>
        <w:t>Shape :</w:t>
      </w:r>
      <w:proofErr w:type="gramEnd"/>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 xml:space="preserve">Jangkauan Pelayanan (perspektif sekunder : sayap yang terbang untuk kemajuan) Bentuk sayap pada logo 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memberikan arti menjangkau jauh untuk memberikan pelayanan terbaik melambangkan tekad dan upaya bank ini untuk memberikan yang terbaik kepada nasabah, </w:t>
      </w:r>
      <w:r w:rsidRPr="009017DC">
        <w:rPr>
          <w:rFonts w:ascii="Times New Roman" w:hAnsi="Times New Roman" w:cs="Times New Roman"/>
          <w:i/>
          <w:iCs/>
          <w:color w:val="000000"/>
          <w:sz w:val="24"/>
          <w:szCs w:val="24"/>
        </w:rPr>
        <w:t>shareholder</w:t>
      </w:r>
      <w:r w:rsidRPr="009017DC">
        <w:rPr>
          <w:rFonts w:ascii="Times New Roman" w:hAnsi="Times New Roman" w:cs="Times New Roman"/>
          <w:color w:val="000000"/>
          <w:sz w:val="24"/>
          <w:szCs w:val="24"/>
        </w:rPr>
        <w:t xml:space="preserve">, dan seluruh masyarakat. </w:t>
      </w:r>
    </w:p>
    <w:p w:rsidR="00454A22" w:rsidRPr="009017DC" w:rsidRDefault="00454A22" w:rsidP="00454A22">
      <w:pPr>
        <w:autoSpaceDE w:val="0"/>
        <w:autoSpaceDN w:val="0"/>
        <w:adjustRightInd w:val="0"/>
        <w:spacing w:after="0" w:line="480" w:lineRule="auto"/>
        <w:ind w:left="150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Brand </w:t>
      </w:r>
      <w:proofErr w:type="gramStart"/>
      <w:r w:rsidRPr="009017DC">
        <w:rPr>
          <w:rFonts w:ascii="Times New Roman" w:hAnsi="Times New Roman" w:cs="Times New Roman"/>
          <w:i/>
          <w:iCs/>
          <w:color w:val="000000"/>
          <w:sz w:val="24"/>
          <w:szCs w:val="24"/>
        </w:rPr>
        <w:t>Color :</w:t>
      </w:r>
      <w:proofErr w:type="gramEnd"/>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 xml:space="preserve">Pemilihan warna pada logo bank bjb terinspirasi oleh sejarah masa lampau Bank Jabar Banten dan </w:t>
      </w:r>
      <w:r w:rsidRPr="009017DC">
        <w:rPr>
          <w:rFonts w:ascii="Times New Roman" w:hAnsi="Times New Roman" w:cs="Times New Roman"/>
          <w:i/>
          <w:iCs/>
          <w:color w:val="000000"/>
          <w:sz w:val="24"/>
          <w:szCs w:val="24"/>
        </w:rPr>
        <w:t xml:space="preserve">brand personality </w:t>
      </w:r>
      <w:r w:rsidRPr="009017DC">
        <w:rPr>
          <w:rFonts w:ascii="Times New Roman" w:hAnsi="Times New Roman" w:cs="Times New Roman"/>
          <w:color w:val="000000"/>
          <w:sz w:val="24"/>
          <w:szCs w:val="24"/>
        </w:rPr>
        <w:t xml:space="preserve">bank </w:t>
      </w:r>
      <w:r w:rsidRPr="009017DC">
        <w:rPr>
          <w:rFonts w:ascii="Times New Roman" w:hAnsi="Times New Roman" w:cs="Times New Roman"/>
          <w:bCs/>
          <w:color w:val="000000"/>
          <w:sz w:val="24"/>
          <w:szCs w:val="24"/>
        </w:rPr>
        <w:t xml:space="preserve">BJB </w:t>
      </w:r>
      <w:r w:rsidRPr="009017DC">
        <w:rPr>
          <w:rFonts w:ascii="Times New Roman" w:hAnsi="Times New Roman" w:cs="Times New Roman"/>
          <w:color w:val="000000"/>
          <w:sz w:val="24"/>
          <w:szCs w:val="24"/>
        </w:rPr>
        <w:t xml:space="preserve">yang baru. </w:t>
      </w:r>
      <w:proofErr w:type="gramStart"/>
      <w:r w:rsidRPr="009017DC">
        <w:rPr>
          <w:rFonts w:ascii="Times New Roman" w:hAnsi="Times New Roman" w:cs="Times New Roman"/>
          <w:color w:val="000000"/>
          <w:sz w:val="24"/>
          <w:szCs w:val="24"/>
        </w:rPr>
        <w:t>Warna tersebut terdiri dari warna biru tua, biru muda, dan kuning.</w:t>
      </w:r>
      <w:proofErr w:type="gramEnd"/>
      <w:r w:rsidRPr="009017DC">
        <w:rPr>
          <w:rFonts w:ascii="Times New Roman" w:hAnsi="Times New Roman" w:cs="Times New Roman"/>
          <w:color w:val="000000"/>
          <w:sz w:val="24"/>
          <w:szCs w:val="24"/>
        </w:rPr>
        <w:t xml:space="preserve"> </w:t>
      </w:r>
      <w:proofErr w:type="gramStart"/>
      <w:r w:rsidRPr="009017DC">
        <w:rPr>
          <w:rFonts w:ascii="Times New Roman" w:hAnsi="Times New Roman" w:cs="Times New Roman"/>
          <w:color w:val="000000"/>
          <w:sz w:val="24"/>
          <w:szCs w:val="24"/>
        </w:rPr>
        <w:t>Yang memiliki arti tersendiri.</w:t>
      </w:r>
      <w:proofErr w:type="gramEnd"/>
      <w:r w:rsidRPr="009017DC">
        <w:rPr>
          <w:rFonts w:ascii="Times New Roman" w:hAnsi="Times New Roman" w:cs="Times New Roman"/>
          <w:color w:val="000000"/>
          <w:sz w:val="24"/>
          <w:szCs w:val="24"/>
        </w:rPr>
        <w:t xml:space="preserve"> </w:t>
      </w:r>
    </w:p>
    <w:p w:rsidR="00454A22" w:rsidRPr="009017DC" w:rsidRDefault="00454A22" w:rsidP="00454A22">
      <w:pPr>
        <w:pStyle w:val="ListParagraph"/>
        <w:numPr>
          <w:ilvl w:val="0"/>
          <w:numId w:val="21"/>
        </w:numPr>
        <w:autoSpaceDE w:val="0"/>
        <w:autoSpaceDN w:val="0"/>
        <w:adjustRightInd w:val="0"/>
        <w:spacing w:after="0" w:line="480" w:lineRule="auto"/>
        <w:jc w:val="both"/>
        <w:rPr>
          <w:rFonts w:ascii="Times New Roman" w:hAnsi="Times New Roman"/>
          <w:color w:val="000000"/>
          <w:sz w:val="24"/>
          <w:szCs w:val="24"/>
        </w:rPr>
      </w:pPr>
      <w:r w:rsidRPr="009017DC">
        <w:rPr>
          <w:rFonts w:ascii="Times New Roman" w:hAnsi="Times New Roman"/>
          <w:b/>
          <w:bCs/>
          <w:color w:val="000000"/>
          <w:sz w:val="24"/>
          <w:szCs w:val="24"/>
        </w:rPr>
        <w:lastRenderedPageBreak/>
        <w:t xml:space="preserve">Keterangan Warna Logo bank bjb </w:t>
      </w:r>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i/>
          <w:iCs/>
          <w:color w:val="000000"/>
          <w:sz w:val="24"/>
          <w:szCs w:val="24"/>
        </w:rPr>
      </w:pPr>
      <w:r w:rsidRPr="009017DC">
        <w:rPr>
          <w:rFonts w:ascii="Times New Roman" w:hAnsi="Times New Roman" w:cs="Times New Roman"/>
          <w:i/>
          <w:iCs/>
          <w:color w:val="000000"/>
          <w:sz w:val="24"/>
          <w:szCs w:val="24"/>
        </w:rPr>
        <w:t xml:space="preserve">Calm Water Blue </w:t>
      </w:r>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iCs/>
          <w:color w:val="000000"/>
          <w:sz w:val="24"/>
          <w:szCs w:val="24"/>
        </w:rPr>
        <w:t>(Tegas, Konsisten, Institusional, Berwibawa, Teduh, Mapan)</w:t>
      </w:r>
    </w:p>
    <w:p w:rsidR="00454A22" w:rsidRPr="009017DC" w:rsidRDefault="00454A22" w:rsidP="00454A22">
      <w:pPr>
        <w:autoSpaceDE w:val="0"/>
        <w:autoSpaceDN w:val="0"/>
        <w:adjustRightInd w:val="0"/>
        <w:spacing w:after="0" w:line="480" w:lineRule="auto"/>
        <w:ind w:left="780" w:firstLine="66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Atmospheriic Ambience blue </w:t>
      </w:r>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color w:val="000000"/>
          <w:sz w:val="24"/>
          <w:szCs w:val="24"/>
        </w:rPr>
      </w:pPr>
      <w:proofErr w:type="gramStart"/>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Visioner</w:t>
      </w:r>
      <w:proofErr w:type="gramEnd"/>
      <w:r w:rsidRPr="009017DC">
        <w:rPr>
          <w:rFonts w:ascii="Times New Roman" w:hAnsi="Times New Roman" w:cs="Times New Roman"/>
          <w:color w:val="000000"/>
          <w:sz w:val="24"/>
          <w:szCs w:val="24"/>
        </w:rPr>
        <w:t xml:space="preserve">, Fleksibel, Modern) </w:t>
      </w:r>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color w:val="000000"/>
          <w:sz w:val="24"/>
          <w:szCs w:val="24"/>
        </w:rPr>
      </w:pPr>
      <w:r w:rsidRPr="009017DC">
        <w:rPr>
          <w:rFonts w:ascii="Times New Roman" w:hAnsi="Times New Roman" w:cs="Times New Roman"/>
          <w:i/>
          <w:iCs/>
          <w:color w:val="000000"/>
          <w:sz w:val="24"/>
          <w:szCs w:val="24"/>
        </w:rPr>
        <w:t xml:space="preserve">Sincere True Yellow </w:t>
      </w:r>
    </w:p>
    <w:p w:rsidR="00454A22" w:rsidRPr="009017DC" w:rsidRDefault="00454A22" w:rsidP="00454A22">
      <w:pPr>
        <w:autoSpaceDE w:val="0"/>
        <w:autoSpaceDN w:val="0"/>
        <w:adjustRightInd w:val="0"/>
        <w:spacing w:after="0" w:line="480" w:lineRule="auto"/>
        <w:ind w:left="720" w:firstLine="720"/>
        <w:jc w:val="both"/>
        <w:rPr>
          <w:rFonts w:ascii="Times New Roman" w:hAnsi="Times New Roman" w:cs="Times New Roman"/>
          <w:color w:val="000000"/>
          <w:sz w:val="24"/>
          <w:szCs w:val="24"/>
        </w:rPr>
      </w:pPr>
      <w:proofErr w:type="gramStart"/>
      <w:r w:rsidRPr="009017DC">
        <w:rPr>
          <w:rFonts w:ascii="Times New Roman" w:hAnsi="Times New Roman" w:cs="Times New Roman"/>
          <w:i/>
          <w:iCs/>
          <w:color w:val="000000"/>
          <w:sz w:val="24"/>
          <w:szCs w:val="24"/>
        </w:rPr>
        <w:t xml:space="preserve">( </w:t>
      </w:r>
      <w:r w:rsidRPr="009017DC">
        <w:rPr>
          <w:rFonts w:ascii="Times New Roman" w:hAnsi="Times New Roman" w:cs="Times New Roman"/>
          <w:color w:val="000000"/>
          <w:sz w:val="24"/>
          <w:szCs w:val="24"/>
        </w:rPr>
        <w:t>Melayani</w:t>
      </w:r>
      <w:proofErr w:type="gramEnd"/>
      <w:r w:rsidRPr="009017DC">
        <w:rPr>
          <w:rFonts w:ascii="Times New Roman" w:hAnsi="Times New Roman" w:cs="Times New Roman"/>
          <w:color w:val="000000"/>
          <w:sz w:val="24"/>
          <w:szCs w:val="24"/>
        </w:rPr>
        <w:t xml:space="preserve">, Kekeluarga, Tumbuh) </w:t>
      </w:r>
    </w:p>
    <w:p w:rsidR="00454A22" w:rsidRPr="009017DC" w:rsidRDefault="00454A22" w:rsidP="00454A22">
      <w:pPr>
        <w:autoSpaceDE w:val="0"/>
        <w:autoSpaceDN w:val="0"/>
        <w:adjustRightInd w:val="0"/>
        <w:spacing w:after="0" w:line="480" w:lineRule="auto"/>
        <w:jc w:val="both"/>
        <w:rPr>
          <w:rFonts w:ascii="Times New Roman" w:hAnsi="Times New Roman" w:cs="Times New Roman"/>
          <w:color w:val="000000"/>
          <w:sz w:val="24"/>
          <w:szCs w:val="24"/>
        </w:rPr>
      </w:pPr>
    </w:p>
    <w:p w:rsidR="00454A22" w:rsidRPr="009017DC" w:rsidRDefault="00454A22" w:rsidP="00454A22">
      <w:pPr>
        <w:autoSpaceDE w:val="0"/>
        <w:autoSpaceDN w:val="0"/>
        <w:adjustRightInd w:val="0"/>
        <w:spacing w:after="0" w:line="480" w:lineRule="auto"/>
        <w:ind w:left="60" w:firstLine="720"/>
        <w:jc w:val="center"/>
        <w:rPr>
          <w:rFonts w:ascii="Times New Roman" w:hAnsi="Times New Roman" w:cs="Times New Roman"/>
          <w:b/>
          <w:bCs/>
          <w:color w:val="000000"/>
          <w:sz w:val="24"/>
          <w:szCs w:val="24"/>
        </w:rPr>
      </w:pPr>
      <w:r w:rsidRPr="009017DC">
        <w:rPr>
          <w:rFonts w:ascii="Times New Roman" w:hAnsi="Times New Roman" w:cs="Times New Roman"/>
          <w:noProof/>
          <w:color w:val="000000"/>
          <w:sz w:val="24"/>
          <w:szCs w:val="24"/>
        </w:rPr>
        <w:drawing>
          <wp:inline distT="0" distB="0" distL="0" distR="0" wp14:anchorId="063C2887" wp14:editId="4CEB7A90">
            <wp:extent cx="4859425" cy="3086100"/>
            <wp:effectExtent l="0" t="0" r="0" b="0"/>
            <wp:docPr id="39" name="Picture 6" descr="D:\bago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bagong.png"/>
                    <pic:cNvPicPr>
                      <a:picLocks noChangeAspect="1" noChangeArrowheads="1"/>
                    </pic:cNvPicPr>
                  </pic:nvPicPr>
                  <pic:blipFill>
                    <a:blip r:embed="rId12"/>
                    <a:srcRect/>
                    <a:stretch>
                      <a:fillRect/>
                    </a:stretch>
                  </pic:blipFill>
                  <pic:spPr bwMode="auto">
                    <a:xfrm>
                      <a:off x="0" y="0"/>
                      <a:ext cx="4871564" cy="3093809"/>
                    </a:xfrm>
                    <a:prstGeom prst="rect">
                      <a:avLst/>
                    </a:prstGeom>
                    <a:noFill/>
                    <a:ln w="9525">
                      <a:noFill/>
                      <a:miter lim="800000"/>
                      <a:headEnd/>
                      <a:tailEnd/>
                    </a:ln>
                  </pic:spPr>
                </pic:pic>
              </a:graphicData>
            </a:graphic>
          </wp:inline>
        </w:drawing>
      </w:r>
    </w:p>
    <w:p w:rsidR="00454A22" w:rsidRPr="009017DC" w:rsidRDefault="00454A22" w:rsidP="00454A22">
      <w:pPr>
        <w:autoSpaceDE w:val="0"/>
        <w:autoSpaceDN w:val="0"/>
        <w:adjustRightInd w:val="0"/>
        <w:spacing w:after="0" w:line="480" w:lineRule="auto"/>
        <w:ind w:firstLine="720"/>
        <w:jc w:val="both"/>
        <w:rPr>
          <w:rFonts w:ascii="Times New Roman" w:hAnsi="Times New Roman" w:cs="Times New Roman"/>
          <w:i/>
          <w:iCs/>
          <w:color w:val="000000"/>
          <w:sz w:val="24"/>
          <w:szCs w:val="24"/>
        </w:rPr>
      </w:pPr>
      <w:proofErr w:type="gramStart"/>
      <w:r w:rsidRPr="009017DC">
        <w:rPr>
          <w:rFonts w:ascii="Times New Roman" w:hAnsi="Times New Roman" w:cs="Times New Roman"/>
          <w:i/>
          <w:iCs/>
          <w:color w:val="000000"/>
          <w:sz w:val="24"/>
          <w:szCs w:val="24"/>
        </w:rPr>
        <w:t>Sumber :</w:t>
      </w:r>
      <w:proofErr w:type="gramEnd"/>
      <w:r w:rsidRPr="009017DC">
        <w:rPr>
          <w:rFonts w:ascii="Times New Roman" w:hAnsi="Times New Roman" w:cs="Times New Roman"/>
          <w:i/>
          <w:iCs/>
          <w:color w:val="000000"/>
          <w:sz w:val="24"/>
          <w:szCs w:val="24"/>
        </w:rPr>
        <w:t xml:space="preserve"> Annual Report bank bjb : 2017</w:t>
      </w:r>
    </w:p>
    <w:p w:rsidR="00454A22" w:rsidRPr="009017DC" w:rsidRDefault="00454A22" w:rsidP="00454A22">
      <w:pPr>
        <w:autoSpaceDE w:val="0"/>
        <w:autoSpaceDN w:val="0"/>
        <w:adjustRightInd w:val="0"/>
        <w:spacing w:after="0" w:line="480" w:lineRule="auto"/>
        <w:ind w:left="60" w:firstLine="720"/>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Gambar 3.4</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t>Bagan Sejarah Perusahaan</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p>
    <w:p w:rsidR="00454A22" w:rsidRPr="009017DC" w:rsidRDefault="00454A22" w:rsidP="00454A22">
      <w:pPr>
        <w:autoSpaceDE w:val="0"/>
        <w:autoSpaceDN w:val="0"/>
        <w:adjustRightInd w:val="0"/>
        <w:spacing w:after="0" w:line="480" w:lineRule="auto"/>
        <w:jc w:val="center"/>
        <w:rPr>
          <w:rFonts w:ascii="Times New Roman" w:hAnsi="Times New Roman" w:cs="Times New Roman"/>
          <w:b/>
          <w:bCs/>
          <w:color w:val="000000"/>
          <w:sz w:val="24"/>
          <w:szCs w:val="24"/>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w:t>
      </w:r>
      <w:r w:rsidRPr="009017DC">
        <w:rPr>
          <w:rFonts w:ascii="Times New Roman" w:eastAsia="Times New Roman" w:hAnsi="Times New Roman" w:cs="Times New Roman"/>
          <w:b/>
          <w:sz w:val="24"/>
          <w:szCs w:val="24"/>
          <w:lang w:eastAsia="id-ID"/>
        </w:rPr>
        <w:tab/>
        <w:t>Metode Penelitian</w:t>
      </w:r>
    </w:p>
    <w:p w:rsidR="00454A22" w:rsidRPr="009017DC" w:rsidRDefault="00454A22" w:rsidP="00454A22">
      <w:pPr>
        <w:spacing w:line="480" w:lineRule="auto"/>
        <w:ind w:firstLine="709"/>
        <w:jc w:val="both"/>
        <w:rPr>
          <w:rFonts w:ascii="Times New Roman" w:hAnsi="Times New Roman" w:cs="Times New Roman"/>
          <w:sz w:val="24"/>
          <w:szCs w:val="24"/>
        </w:rPr>
      </w:pPr>
      <w:r w:rsidRPr="009017DC">
        <w:rPr>
          <w:rFonts w:ascii="Times New Roman" w:hAnsi="Times New Roman" w:cs="Times New Roman"/>
          <w:sz w:val="24"/>
          <w:szCs w:val="24"/>
        </w:rPr>
        <w:t xml:space="preserve">Menurut Sugiyono (2013:2), metode penelitian pada dasarnya merupakan </w:t>
      </w:r>
      <w:proofErr w:type="gramStart"/>
      <w:r w:rsidRPr="009017DC">
        <w:rPr>
          <w:rFonts w:ascii="Times New Roman" w:hAnsi="Times New Roman" w:cs="Times New Roman"/>
          <w:sz w:val="24"/>
          <w:szCs w:val="24"/>
        </w:rPr>
        <w:t>cara</w:t>
      </w:r>
      <w:proofErr w:type="gramEnd"/>
      <w:r w:rsidRPr="009017DC">
        <w:rPr>
          <w:rFonts w:ascii="Times New Roman" w:hAnsi="Times New Roman" w:cs="Times New Roman"/>
          <w:sz w:val="24"/>
          <w:szCs w:val="24"/>
        </w:rPr>
        <w:t xml:space="preserve"> ilmiah untuk mendapatkan data dengan tujuan dan kegunaan tertentu. Berdasarkan hal tersebut terdapat empat kunci yang perlu diperhatikan yaitu </w:t>
      </w:r>
      <w:proofErr w:type="gramStart"/>
      <w:r w:rsidRPr="009017DC">
        <w:rPr>
          <w:rFonts w:ascii="Times New Roman" w:hAnsi="Times New Roman" w:cs="Times New Roman"/>
          <w:sz w:val="24"/>
          <w:szCs w:val="24"/>
        </w:rPr>
        <w:t>cara</w:t>
      </w:r>
      <w:proofErr w:type="gramEnd"/>
      <w:r w:rsidRPr="009017DC">
        <w:rPr>
          <w:rFonts w:ascii="Times New Roman" w:hAnsi="Times New Roman" w:cs="Times New Roman"/>
          <w:sz w:val="24"/>
          <w:szCs w:val="24"/>
        </w:rPr>
        <w:t xml:space="preserve"> ilmiah, data, tujuan dan kegunaan.</w:t>
      </w:r>
    </w:p>
    <w:p w:rsidR="00454A22" w:rsidRPr="009017DC" w:rsidRDefault="00454A22" w:rsidP="00454A22">
      <w:pPr>
        <w:spacing w:line="480" w:lineRule="auto"/>
        <w:ind w:firstLine="709"/>
        <w:jc w:val="both"/>
        <w:rPr>
          <w:rFonts w:ascii="Times New Roman" w:hAnsi="Times New Roman" w:cs="Times New Roman"/>
          <w:sz w:val="24"/>
          <w:szCs w:val="24"/>
        </w:rPr>
      </w:pPr>
      <w:r w:rsidRPr="009017DC">
        <w:rPr>
          <w:rFonts w:ascii="Times New Roman" w:hAnsi="Times New Roman" w:cs="Times New Roman"/>
          <w:sz w:val="24"/>
          <w:szCs w:val="24"/>
        </w:rPr>
        <w:t xml:space="preserve">Dari pernyataan di atas maka dapat disimpulkan bahwa metode penelitian adalah suatu teknik atau cara untuk mencari, memperoleh, mengumpulkan, mencatat data, baik primer maupun sekunder yang dapat digunakan dalam menyusun karya ilmiah dan kemudian menganalisis faktor-faktor yang berhubungan dengan pokok permasalahan sehingga akan didapat </w:t>
      </w:r>
      <w:proofErr w:type="gramStart"/>
      <w:r w:rsidRPr="009017DC">
        <w:rPr>
          <w:rFonts w:ascii="Times New Roman" w:hAnsi="Times New Roman" w:cs="Times New Roman"/>
          <w:sz w:val="24"/>
          <w:szCs w:val="24"/>
        </w:rPr>
        <w:t>suatu  kebenaran</w:t>
      </w:r>
      <w:proofErr w:type="gramEnd"/>
      <w:r w:rsidRPr="009017DC">
        <w:rPr>
          <w:rFonts w:ascii="Times New Roman" w:hAnsi="Times New Roman" w:cs="Times New Roman"/>
          <w:sz w:val="24"/>
          <w:szCs w:val="24"/>
        </w:rPr>
        <w:t xml:space="preserve"> atau data yang diperoleh.</w:t>
      </w:r>
    </w:p>
    <w:p w:rsidR="00454A22" w:rsidRPr="009017DC" w:rsidRDefault="00454A22" w:rsidP="00454A22">
      <w:pPr>
        <w:spacing w:line="480" w:lineRule="auto"/>
        <w:ind w:firstLine="709"/>
        <w:jc w:val="both"/>
        <w:rPr>
          <w:rFonts w:ascii="Times New Roman" w:hAnsi="Times New Roman" w:cs="Times New Roman"/>
          <w:sz w:val="24"/>
          <w:szCs w:val="24"/>
        </w:rPr>
      </w:pPr>
    </w:p>
    <w:p w:rsidR="00454A22" w:rsidRPr="009017DC" w:rsidRDefault="00454A22" w:rsidP="00454A22">
      <w:pPr>
        <w:spacing w:after="0" w:line="480" w:lineRule="auto"/>
        <w:ind w:firstLine="709"/>
        <w:jc w:val="both"/>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3.2.1 Metode Penelitian Yang Digunakan</w:t>
      </w:r>
    </w:p>
    <w:p w:rsidR="00454A22" w:rsidRPr="009017DC" w:rsidRDefault="00454A22" w:rsidP="00454A22">
      <w:pPr>
        <w:spacing w:after="0" w:line="480" w:lineRule="auto"/>
        <w:ind w:left="709" w:firstLine="720"/>
        <w:jc w:val="both"/>
        <w:rPr>
          <w:rFonts w:ascii="Times New Roman" w:hAnsi="Times New Roman" w:cs="Times New Roman"/>
          <w:color w:val="000000"/>
          <w:sz w:val="24"/>
          <w:szCs w:val="24"/>
        </w:rPr>
      </w:pPr>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Metode yang digunakan dalam penulisan skripsi ini adalah metode deskriptif dan metode verifikatif.</w:t>
      </w:r>
      <w:proofErr w:type="gramEnd"/>
      <w:r w:rsidRPr="009017DC">
        <w:rPr>
          <w:rFonts w:ascii="Times New Roman" w:hAnsi="Times New Roman" w:cs="Times New Roman"/>
          <w:sz w:val="24"/>
          <w:szCs w:val="24"/>
        </w:rPr>
        <w:t xml:space="preserve"> Metode deskripif menurut Sugiyono (2013:147) adalah metode statistik yang digunakan untuk menganalisis data dengan </w:t>
      </w:r>
      <w:proofErr w:type="gramStart"/>
      <w:r w:rsidRPr="009017DC">
        <w:rPr>
          <w:rFonts w:ascii="Times New Roman" w:hAnsi="Times New Roman" w:cs="Times New Roman"/>
          <w:sz w:val="24"/>
          <w:szCs w:val="24"/>
        </w:rPr>
        <w:t>cara</w:t>
      </w:r>
      <w:proofErr w:type="gramEnd"/>
      <w:r w:rsidRPr="009017DC">
        <w:rPr>
          <w:rFonts w:ascii="Times New Roman" w:hAnsi="Times New Roman" w:cs="Times New Roman"/>
          <w:sz w:val="24"/>
          <w:szCs w:val="24"/>
        </w:rPr>
        <w:t xml:space="preserve"> mendeskripsikan atau menggambarkan data yang telah terkumpul sebagai mana adanya tanpa bermaksud membuat kesimpulan yang berlaku umum atau generalisasi. </w:t>
      </w:r>
      <w:proofErr w:type="gramStart"/>
      <w:r w:rsidRPr="009017DC">
        <w:rPr>
          <w:rFonts w:ascii="Times New Roman" w:hAnsi="Times New Roman" w:cs="Times New Roman"/>
          <w:sz w:val="24"/>
          <w:szCs w:val="24"/>
        </w:rPr>
        <w:t xml:space="preserve">Sedangkan metode verifikatif adalah metode penelitian yang bertujuan untuk mengetahui kualitas antara </w:t>
      </w:r>
      <w:r w:rsidRPr="009017DC">
        <w:rPr>
          <w:rFonts w:ascii="Times New Roman" w:hAnsi="Times New Roman" w:cs="Times New Roman"/>
          <w:i/>
          <w:sz w:val="24"/>
          <w:szCs w:val="24"/>
        </w:rPr>
        <w:t xml:space="preserve">variable </w:t>
      </w:r>
      <w:r w:rsidRPr="009017DC">
        <w:rPr>
          <w:rFonts w:ascii="Times New Roman" w:hAnsi="Times New Roman" w:cs="Times New Roman"/>
          <w:sz w:val="24"/>
          <w:szCs w:val="24"/>
        </w:rPr>
        <w:t xml:space="preserve">melalui suatu pengujian hipotesis sehingga didapat hasil pembuktian yang </w:t>
      </w:r>
      <w:r w:rsidRPr="009017DC">
        <w:rPr>
          <w:rFonts w:ascii="Times New Roman" w:hAnsi="Times New Roman" w:cs="Times New Roman"/>
          <w:sz w:val="24"/>
          <w:szCs w:val="24"/>
        </w:rPr>
        <w:lastRenderedPageBreak/>
        <w:t>menunjukan hipotesis ditolak atau diterima.</w:t>
      </w:r>
      <w:proofErr w:type="gramEnd"/>
      <w:r w:rsidRPr="009017DC">
        <w:rPr>
          <w:rFonts w:ascii="Times New Roman" w:hAnsi="Times New Roman" w:cs="Times New Roman"/>
          <w:sz w:val="24"/>
          <w:szCs w:val="24"/>
        </w:rPr>
        <w:t xml:space="preserve"> Dalam penelitian ini metode verifikatif digunakan untuk menguji </w:t>
      </w:r>
      <w:r w:rsidRPr="009017DC">
        <w:rPr>
          <w:rFonts w:ascii="Times New Roman" w:hAnsi="Times New Roman" w:cs="Times New Roman"/>
          <w:color w:val="000000"/>
          <w:sz w:val="24"/>
          <w:szCs w:val="24"/>
        </w:rPr>
        <w:t xml:space="preserve">budaya organisasi dan kompetensi terhadap kinerja karyawan di Bank Jabar Banten </w:t>
      </w:r>
      <w:proofErr w:type="gramStart"/>
      <w:r w:rsidRPr="009017DC">
        <w:rPr>
          <w:rFonts w:ascii="Times New Roman" w:hAnsi="Times New Roman" w:cs="Times New Roman"/>
          <w:color w:val="000000"/>
          <w:sz w:val="24"/>
          <w:szCs w:val="24"/>
        </w:rPr>
        <w:t>kantor</w:t>
      </w:r>
      <w:proofErr w:type="gramEnd"/>
      <w:r w:rsidRPr="009017DC">
        <w:rPr>
          <w:rFonts w:ascii="Times New Roman" w:hAnsi="Times New Roman" w:cs="Times New Roman"/>
          <w:color w:val="000000"/>
          <w:sz w:val="24"/>
          <w:szCs w:val="24"/>
        </w:rPr>
        <w:t xml:space="preserve"> cabang Suci Bandung.</w:t>
      </w:r>
    </w:p>
    <w:p w:rsidR="00454A22" w:rsidRPr="009017DC" w:rsidRDefault="00454A22" w:rsidP="00454A22">
      <w:pPr>
        <w:spacing w:after="0" w:line="480" w:lineRule="auto"/>
        <w:ind w:left="709" w:firstLine="720"/>
        <w:jc w:val="both"/>
        <w:rPr>
          <w:rFonts w:ascii="Times New Roman" w:hAnsi="Times New Roman" w:cs="Times New Roman"/>
          <w:color w:val="000000"/>
          <w:sz w:val="24"/>
          <w:szCs w:val="24"/>
        </w:rPr>
      </w:pPr>
    </w:p>
    <w:p w:rsidR="00454A22" w:rsidRPr="009017DC" w:rsidRDefault="00454A22" w:rsidP="00454A22">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3.2.2 Jenis Data</w:t>
      </w:r>
    </w:p>
    <w:p w:rsidR="00454A22" w:rsidRPr="009017DC" w:rsidRDefault="00454A22" w:rsidP="00454A22">
      <w:pPr>
        <w:tabs>
          <w:tab w:val="left" w:pos="5310"/>
        </w:tabs>
        <w:spacing w:line="480" w:lineRule="auto"/>
        <w:ind w:left="144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Jenis data yang digunakan dalam penelitian ini adalah:</w:t>
      </w:r>
    </w:p>
    <w:p w:rsidR="00454A22" w:rsidRPr="009017DC" w:rsidRDefault="00454A22" w:rsidP="00454A22">
      <w:pPr>
        <w:pStyle w:val="ListParagraph"/>
        <w:numPr>
          <w:ilvl w:val="0"/>
          <w:numId w:val="26"/>
        </w:numPr>
        <w:tabs>
          <w:tab w:val="left" w:pos="5310"/>
        </w:tabs>
        <w:spacing w:line="480" w:lineRule="auto"/>
        <w:jc w:val="both"/>
        <w:rPr>
          <w:rFonts w:ascii="Times New Roman" w:hAnsi="Times New Roman"/>
          <w:sz w:val="24"/>
          <w:szCs w:val="24"/>
        </w:rPr>
      </w:pPr>
      <w:r w:rsidRPr="009017DC">
        <w:rPr>
          <w:rFonts w:ascii="Times New Roman" w:hAnsi="Times New Roman"/>
          <w:sz w:val="24"/>
          <w:szCs w:val="24"/>
        </w:rPr>
        <w:t>Data Kualitatif. Menurut Sugiyono (</w:t>
      </w:r>
      <w:proofErr w:type="gramStart"/>
      <w:r w:rsidRPr="009017DC">
        <w:rPr>
          <w:rFonts w:ascii="Times New Roman" w:hAnsi="Times New Roman"/>
          <w:sz w:val="24"/>
          <w:szCs w:val="24"/>
        </w:rPr>
        <w:t>2012 :</w:t>
      </w:r>
      <w:proofErr w:type="gramEnd"/>
      <w:r w:rsidRPr="009017DC">
        <w:rPr>
          <w:rFonts w:ascii="Times New Roman" w:hAnsi="Times New Roman"/>
          <w:sz w:val="24"/>
          <w:szCs w:val="24"/>
        </w:rPr>
        <w:t xml:space="preserve"> 374) jenis data kualitatif merupakan jenis data yang tidak dapat diukur dalam skala numerik.</w:t>
      </w:r>
    </w:p>
    <w:p w:rsidR="00454A22" w:rsidRPr="009017DC" w:rsidRDefault="00454A22" w:rsidP="00454A22">
      <w:pPr>
        <w:pStyle w:val="ListParagraph"/>
        <w:numPr>
          <w:ilvl w:val="0"/>
          <w:numId w:val="26"/>
        </w:numPr>
        <w:tabs>
          <w:tab w:val="left" w:pos="5310"/>
        </w:tabs>
        <w:spacing w:line="480" w:lineRule="auto"/>
        <w:jc w:val="both"/>
        <w:rPr>
          <w:rFonts w:ascii="Times New Roman" w:hAnsi="Times New Roman"/>
          <w:sz w:val="24"/>
          <w:szCs w:val="24"/>
        </w:rPr>
      </w:pPr>
      <w:r w:rsidRPr="009017DC">
        <w:rPr>
          <w:rFonts w:ascii="Times New Roman" w:hAnsi="Times New Roman"/>
          <w:sz w:val="24"/>
          <w:szCs w:val="24"/>
        </w:rPr>
        <w:t>Data Kuantitatif. Menurut Sugiyono (</w:t>
      </w:r>
      <w:proofErr w:type="gramStart"/>
      <w:r w:rsidRPr="009017DC">
        <w:rPr>
          <w:rFonts w:ascii="Times New Roman" w:hAnsi="Times New Roman"/>
          <w:sz w:val="24"/>
          <w:szCs w:val="24"/>
        </w:rPr>
        <w:t>2012 :</w:t>
      </w:r>
      <w:proofErr w:type="gramEnd"/>
      <w:r w:rsidRPr="009017DC">
        <w:rPr>
          <w:rFonts w:ascii="Times New Roman" w:hAnsi="Times New Roman"/>
          <w:sz w:val="24"/>
          <w:szCs w:val="24"/>
        </w:rPr>
        <w:t xml:space="preserve"> 46) data kuantitatif merupakan jenis data yang diukur dalam suatu skala numerik (angka). Namun karena dalam statistik semua data harus dalam bentuk angka, maka data kualitatif dalam penelitian ini dikuantitatifkan agar dapat diproses lebih lanjut. Caranya adalah mengklasifikasikan dalam bentuk kategori yang dalam penelitian ini menggunakan skala </w:t>
      </w:r>
      <w:r w:rsidRPr="009017DC">
        <w:rPr>
          <w:rFonts w:ascii="Times New Roman" w:hAnsi="Times New Roman"/>
          <w:i/>
          <w:sz w:val="24"/>
          <w:szCs w:val="24"/>
        </w:rPr>
        <w:t>likert</w:t>
      </w:r>
      <w:r w:rsidRPr="009017DC">
        <w:rPr>
          <w:rFonts w:ascii="Times New Roman" w:hAnsi="Times New Roman"/>
          <w:sz w:val="24"/>
          <w:szCs w:val="24"/>
        </w:rPr>
        <w:t>.</w:t>
      </w:r>
    </w:p>
    <w:p w:rsidR="00454A22" w:rsidRPr="009017DC" w:rsidRDefault="00454A22" w:rsidP="00454A22">
      <w:pPr>
        <w:pStyle w:val="ListParagraph"/>
        <w:tabs>
          <w:tab w:val="left" w:pos="5310"/>
        </w:tabs>
        <w:spacing w:line="480" w:lineRule="auto"/>
        <w:ind w:left="1800"/>
        <w:jc w:val="both"/>
        <w:rPr>
          <w:rFonts w:ascii="Times New Roman" w:hAnsi="Times New Roman"/>
          <w:sz w:val="24"/>
          <w:szCs w:val="24"/>
        </w:rPr>
      </w:pPr>
    </w:p>
    <w:p w:rsidR="00454A22" w:rsidRPr="009017DC" w:rsidRDefault="00454A22" w:rsidP="00454A22">
      <w:pPr>
        <w:spacing w:after="0" w:line="480" w:lineRule="auto"/>
        <w:ind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3.2.3 Teknik Pengumpulan Data</w:t>
      </w:r>
    </w:p>
    <w:p w:rsidR="00454A22" w:rsidRPr="009017DC" w:rsidRDefault="00454A22" w:rsidP="00454A22">
      <w:pPr>
        <w:spacing w:after="0" w:line="480" w:lineRule="auto"/>
        <w:ind w:left="72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Sugiyono (2016:224) teknik pengumpulan data merupakan langkah yang paling startegis dalam penelitian, karena tujuan utama dari penelitian adalah mendapatkan data.</w:t>
      </w:r>
      <w:proofErr w:type="gramEnd"/>
      <w:r w:rsidRPr="009017DC">
        <w:rPr>
          <w:rFonts w:ascii="Times New Roman" w:eastAsia="Times New Roman" w:hAnsi="Times New Roman" w:cs="Times New Roman"/>
          <w:sz w:val="24"/>
          <w:szCs w:val="24"/>
          <w:lang w:eastAsia="id-ID"/>
        </w:rPr>
        <w:t xml:space="preserve"> Tanpa mengetahui teknik pengumpulan </w:t>
      </w:r>
      <w:r w:rsidRPr="009017DC">
        <w:rPr>
          <w:rFonts w:ascii="Times New Roman" w:eastAsia="Times New Roman" w:hAnsi="Times New Roman" w:cs="Times New Roman"/>
          <w:sz w:val="24"/>
          <w:szCs w:val="24"/>
          <w:lang w:eastAsia="id-ID"/>
        </w:rPr>
        <w:lastRenderedPageBreak/>
        <w:t xml:space="preserve">data, maka peneliti tidak </w:t>
      </w:r>
      <w:proofErr w:type="gramStart"/>
      <w:r w:rsidRPr="009017DC">
        <w:rPr>
          <w:rFonts w:ascii="Times New Roman" w:eastAsia="Times New Roman" w:hAnsi="Times New Roman" w:cs="Times New Roman"/>
          <w:sz w:val="24"/>
          <w:szCs w:val="24"/>
          <w:lang w:eastAsia="id-ID"/>
        </w:rPr>
        <w:t>akan</w:t>
      </w:r>
      <w:proofErr w:type="gramEnd"/>
      <w:r w:rsidRPr="009017DC">
        <w:rPr>
          <w:rFonts w:ascii="Times New Roman" w:eastAsia="Times New Roman" w:hAnsi="Times New Roman" w:cs="Times New Roman"/>
          <w:sz w:val="24"/>
          <w:szCs w:val="24"/>
          <w:lang w:eastAsia="id-ID"/>
        </w:rPr>
        <w:t xml:space="preserve"> mendapatkan data yang memenuhi standar yang ditetapkan. Teknik pengumpulan data yang dilakukan peneliti yaitu:</w:t>
      </w:r>
    </w:p>
    <w:p w:rsidR="00454A22" w:rsidRPr="009017DC" w:rsidRDefault="00454A22" w:rsidP="00454A22">
      <w:pPr>
        <w:pStyle w:val="ListParagraph"/>
        <w:numPr>
          <w:ilvl w:val="0"/>
          <w:numId w:val="24"/>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i/>
          <w:sz w:val="24"/>
          <w:szCs w:val="24"/>
          <w:lang w:eastAsia="id-ID"/>
        </w:rPr>
        <w:t>Interview</w:t>
      </w:r>
      <w:r w:rsidRPr="009017DC">
        <w:rPr>
          <w:rFonts w:ascii="Times New Roman" w:eastAsia="Times New Roman" w:hAnsi="Times New Roman"/>
          <w:sz w:val="24"/>
          <w:szCs w:val="24"/>
          <w:lang w:eastAsia="id-ID"/>
        </w:rPr>
        <w:t xml:space="preserve"> (wawancara)</w:t>
      </w: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Sugiyono (2016:137) wawancara digunakan sebagai teknik pengumpulan data apabila peneliti ingin melakukan studi pendahuluan untuk menemukan permasalahan yang harus diteliti, dan juga apabila peneliti ingin hal-hal dari responden yang lebih mendalam dan jumlah respondennya sedikit/kecil.</w:t>
      </w:r>
      <w:proofErr w:type="gramEnd"/>
      <w:r w:rsidRPr="009017DC">
        <w:rPr>
          <w:rFonts w:ascii="Times New Roman" w:eastAsia="Times New Roman" w:hAnsi="Times New Roman" w:cs="Times New Roman"/>
          <w:sz w:val="24"/>
          <w:szCs w:val="24"/>
          <w:lang w:eastAsia="id-ID"/>
        </w:rPr>
        <w:t xml:space="preserve"> Peneliti dalam menggunakan metode </w:t>
      </w:r>
      <w:r w:rsidRPr="009017DC">
        <w:rPr>
          <w:rFonts w:ascii="Times New Roman" w:eastAsia="Times New Roman" w:hAnsi="Times New Roman" w:cs="Times New Roman"/>
          <w:i/>
          <w:sz w:val="24"/>
          <w:szCs w:val="24"/>
          <w:lang w:eastAsia="id-ID"/>
        </w:rPr>
        <w:t>interview</w:t>
      </w:r>
      <w:r w:rsidRPr="009017DC">
        <w:rPr>
          <w:rFonts w:ascii="Times New Roman" w:eastAsia="Times New Roman" w:hAnsi="Times New Roman" w:cs="Times New Roman"/>
          <w:sz w:val="24"/>
          <w:szCs w:val="24"/>
          <w:lang w:eastAsia="id-ID"/>
        </w:rPr>
        <w:t xml:space="preserve"> dan juga kuisoner (angket) adalah sebagai berikut:</w:t>
      </w:r>
    </w:p>
    <w:p w:rsidR="00454A22" w:rsidRPr="009017DC" w:rsidRDefault="00454A22" w:rsidP="00454A22">
      <w:pPr>
        <w:pStyle w:val="ListParagraph"/>
        <w:numPr>
          <w:ilvl w:val="0"/>
          <w:numId w:val="2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Bahwa subyek (responden) adalah orang yang paling tahu tentang diinya sendiri.</w:t>
      </w:r>
    </w:p>
    <w:p w:rsidR="00454A22" w:rsidRPr="009017DC" w:rsidRDefault="00454A22" w:rsidP="00454A22">
      <w:pPr>
        <w:pStyle w:val="ListParagraph"/>
        <w:numPr>
          <w:ilvl w:val="0"/>
          <w:numId w:val="2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 xml:space="preserve">Bahwa </w:t>
      </w:r>
      <w:proofErr w:type="gramStart"/>
      <w:r w:rsidRPr="009017DC">
        <w:rPr>
          <w:rFonts w:ascii="Times New Roman" w:eastAsia="Times New Roman" w:hAnsi="Times New Roman"/>
          <w:sz w:val="24"/>
          <w:szCs w:val="24"/>
          <w:lang w:eastAsia="id-ID"/>
        </w:rPr>
        <w:t>apa</w:t>
      </w:r>
      <w:proofErr w:type="gramEnd"/>
      <w:r w:rsidRPr="009017DC">
        <w:rPr>
          <w:rFonts w:ascii="Times New Roman" w:eastAsia="Times New Roman" w:hAnsi="Times New Roman"/>
          <w:sz w:val="24"/>
          <w:szCs w:val="24"/>
          <w:lang w:eastAsia="id-ID"/>
        </w:rPr>
        <w:t xml:space="preserve"> yang dinyatakan oleh subyek kepada peneliti adalah benar dan dapat dipercaya.</w:t>
      </w:r>
    </w:p>
    <w:p w:rsidR="00454A22" w:rsidRPr="009017DC" w:rsidRDefault="00454A22" w:rsidP="00454A22">
      <w:pPr>
        <w:pStyle w:val="ListParagraph"/>
        <w:numPr>
          <w:ilvl w:val="0"/>
          <w:numId w:val="25"/>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 xml:space="preserve">Bahwa interpretasi subyek tentang pertanyaan-pertanyaan yang diajukan peneliti kepadanya adalah </w:t>
      </w:r>
      <w:proofErr w:type="gramStart"/>
      <w:r w:rsidRPr="009017DC">
        <w:rPr>
          <w:rFonts w:ascii="Times New Roman" w:eastAsia="Times New Roman" w:hAnsi="Times New Roman"/>
          <w:sz w:val="24"/>
          <w:szCs w:val="24"/>
          <w:lang w:eastAsia="id-ID"/>
        </w:rPr>
        <w:t>sama</w:t>
      </w:r>
      <w:proofErr w:type="gramEnd"/>
      <w:r w:rsidRPr="009017DC">
        <w:rPr>
          <w:rFonts w:ascii="Times New Roman" w:eastAsia="Times New Roman" w:hAnsi="Times New Roman"/>
          <w:sz w:val="24"/>
          <w:szCs w:val="24"/>
          <w:lang w:eastAsia="id-ID"/>
        </w:rPr>
        <w:t xml:space="preserve"> dengan apa yang dimaksudkan oleh peneliti.</w:t>
      </w: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Wawancara dapat dilakukan seacar terstruktur maupun tidak terstruktur dan dapat dilakukan melalui tatap muka (face to face) maupun dengan memnggunakan teelpon.</w:t>
      </w:r>
      <w:proofErr w:type="gramEnd"/>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pStyle w:val="ListParagraph"/>
        <w:numPr>
          <w:ilvl w:val="0"/>
          <w:numId w:val="24"/>
        </w:numPr>
        <w:spacing w:after="0" w:line="480" w:lineRule="auto"/>
        <w:jc w:val="both"/>
        <w:outlineLvl w:val="0"/>
        <w:rPr>
          <w:rFonts w:ascii="Times New Roman" w:eastAsia="Times New Roman" w:hAnsi="Times New Roman"/>
          <w:i/>
          <w:sz w:val="24"/>
          <w:szCs w:val="24"/>
          <w:lang w:eastAsia="id-ID"/>
        </w:rPr>
      </w:pPr>
      <w:r w:rsidRPr="009017DC">
        <w:rPr>
          <w:rFonts w:ascii="Times New Roman" w:eastAsia="Times New Roman" w:hAnsi="Times New Roman"/>
          <w:i/>
          <w:sz w:val="24"/>
          <w:szCs w:val="24"/>
          <w:lang w:eastAsia="id-ID"/>
        </w:rPr>
        <w:lastRenderedPageBreak/>
        <w:t>Kuisoner</w:t>
      </w:r>
    </w:p>
    <w:p w:rsidR="00454A22" w:rsidRPr="009017DC" w:rsidRDefault="00454A22" w:rsidP="00454A22">
      <w:pPr>
        <w:pStyle w:val="ListParagraph"/>
        <w:spacing w:after="0" w:line="480" w:lineRule="auto"/>
        <w:ind w:left="1860"/>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 xml:space="preserve">Menurut Sugiyono (2016:142) kuisoner merupakan teknik pengumpulan data yang dilakukan dengan </w:t>
      </w:r>
      <w:proofErr w:type="gramStart"/>
      <w:r w:rsidRPr="009017DC">
        <w:rPr>
          <w:rFonts w:ascii="Times New Roman" w:eastAsia="Times New Roman" w:hAnsi="Times New Roman"/>
          <w:sz w:val="24"/>
          <w:szCs w:val="24"/>
          <w:lang w:eastAsia="id-ID"/>
        </w:rPr>
        <w:t>cara</w:t>
      </w:r>
      <w:proofErr w:type="gramEnd"/>
      <w:r w:rsidRPr="009017DC">
        <w:rPr>
          <w:rFonts w:ascii="Times New Roman" w:eastAsia="Times New Roman" w:hAnsi="Times New Roman"/>
          <w:sz w:val="24"/>
          <w:szCs w:val="24"/>
          <w:lang w:eastAsia="id-ID"/>
        </w:rPr>
        <w:t xml:space="preserve"> memberi sperangkat pertanyaan tertulis kepada responden untuk dijawabnya. Kuisoner merupakan teknik pengumpulan data yang efesien bila meneliti dengan pasti variabel yang </w:t>
      </w:r>
      <w:proofErr w:type="gramStart"/>
      <w:r w:rsidRPr="009017DC">
        <w:rPr>
          <w:rFonts w:ascii="Times New Roman" w:eastAsia="Times New Roman" w:hAnsi="Times New Roman"/>
          <w:sz w:val="24"/>
          <w:szCs w:val="24"/>
          <w:lang w:eastAsia="id-ID"/>
        </w:rPr>
        <w:t>akan</w:t>
      </w:r>
      <w:proofErr w:type="gramEnd"/>
      <w:r w:rsidRPr="009017DC">
        <w:rPr>
          <w:rFonts w:ascii="Times New Roman" w:eastAsia="Times New Roman" w:hAnsi="Times New Roman"/>
          <w:sz w:val="24"/>
          <w:szCs w:val="24"/>
          <w:lang w:eastAsia="id-ID"/>
        </w:rPr>
        <w:t xml:space="preserve"> diukur dan tahu apa yang bias diharapkan dari responden. </w:t>
      </w:r>
      <w:proofErr w:type="gramStart"/>
      <w:r w:rsidRPr="009017DC">
        <w:rPr>
          <w:rFonts w:ascii="Times New Roman" w:eastAsia="Times New Roman" w:hAnsi="Times New Roman"/>
          <w:sz w:val="24"/>
          <w:szCs w:val="24"/>
          <w:lang w:eastAsia="id-ID"/>
        </w:rPr>
        <w:t xml:space="preserve">Pengambilan sampel dilakukan menggunakan </w:t>
      </w:r>
      <w:r w:rsidRPr="009017DC">
        <w:rPr>
          <w:rFonts w:ascii="Times New Roman" w:eastAsia="Times New Roman" w:hAnsi="Times New Roman"/>
          <w:i/>
          <w:sz w:val="24"/>
          <w:szCs w:val="24"/>
          <w:lang w:eastAsia="id-ID"/>
        </w:rPr>
        <w:t xml:space="preserve">purposive sampling, </w:t>
      </w:r>
      <w:r w:rsidRPr="009017DC">
        <w:rPr>
          <w:rFonts w:ascii="Times New Roman" w:eastAsia="Times New Roman" w:hAnsi="Times New Roman"/>
          <w:sz w:val="24"/>
          <w:szCs w:val="24"/>
          <w:lang w:eastAsia="id-ID"/>
        </w:rPr>
        <w:t>dimana peneliti memilih sample berdasarkan kebutuhan untuk penelitian.</w:t>
      </w:r>
      <w:proofErr w:type="gramEnd"/>
      <w:r w:rsidRPr="009017DC">
        <w:rPr>
          <w:rFonts w:ascii="Times New Roman" w:eastAsia="Times New Roman" w:hAnsi="Times New Roman"/>
          <w:sz w:val="24"/>
          <w:szCs w:val="24"/>
          <w:lang w:eastAsia="id-ID"/>
        </w:rPr>
        <w:t xml:space="preserve"> </w:t>
      </w:r>
      <w:proofErr w:type="gramStart"/>
      <w:r w:rsidRPr="009017DC">
        <w:rPr>
          <w:rFonts w:ascii="Times New Roman" w:eastAsia="Times New Roman" w:hAnsi="Times New Roman"/>
          <w:sz w:val="24"/>
          <w:szCs w:val="24"/>
          <w:lang w:eastAsia="id-ID"/>
        </w:rPr>
        <w:t>Pengajuan pertanyaan-pertanyaan tersebut disertai dengan pilihan jawaban yang disusun berdasarkan format skala</w:t>
      </w:r>
      <w:r w:rsidRPr="009017DC">
        <w:rPr>
          <w:rFonts w:ascii="Times New Roman" w:eastAsia="Times New Roman" w:hAnsi="Times New Roman"/>
          <w:i/>
          <w:sz w:val="24"/>
          <w:szCs w:val="24"/>
          <w:lang w:eastAsia="id-ID"/>
        </w:rPr>
        <w:t xml:space="preserve"> likert.</w:t>
      </w:r>
      <w:proofErr w:type="gramEnd"/>
      <w:r w:rsidRPr="009017DC">
        <w:rPr>
          <w:rFonts w:ascii="Times New Roman" w:eastAsia="Times New Roman" w:hAnsi="Times New Roman"/>
          <w:sz w:val="24"/>
          <w:szCs w:val="24"/>
          <w:lang w:eastAsia="id-ID"/>
        </w:rPr>
        <w:t xml:space="preserve"> Menurut Ghozali (2013:9), skala </w:t>
      </w:r>
      <w:r w:rsidRPr="009017DC">
        <w:rPr>
          <w:rFonts w:ascii="Times New Roman" w:eastAsia="Times New Roman" w:hAnsi="Times New Roman"/>
          <w:i/>
          <w:sz w:val="24"/>
          <w:szCs w:val="24"/>
          <w:lang w:eastAsia="id-ID"/>
        </w:rPr>
        <w:t>likert</w:t>
      </w:r>
      <w:r w:rsidRPr="009017DC">
        <w:rPr>
          <w:rFonts w:ascii="Times New Roman" w:eastAsia="Times New Roman" w:hAnsi="Times New Roman"/>
          <w:sz w:val="24"/>
          <w:szCs w:val="24"/>
          <w:lang w:eastAsia="id-ID"/>
        </w:rPr>
        <w:t xml:space="preserve"> termasuk kedalam skala ordinal. </w:t>
      </w:r>
      <w:proofErr w:type="gramStart"/>
      <w:r w:rsidRPr="009017DC">
        <w:rPr>
          <w:rFonts w:ascii="Times New Roman" w:eastAsia="Times New Roman" w:hAnsi="Times New Roman"/>
          <w:sz w:val="24"/>
          <w:szCs w:val="24"/>
          <w:lang w:eastAsia="id-ID"/>
        </w:rPr>
        <w:t>Skala ordinal adalah skala yang mengkatagorikan variabel dalam kelompok dan melakukan rangking terhadap kategri.</w:t>
      </w:r>
      <w:proofErr w:type="gramEnd"/>
      <w:r w:rsidRPr="009017DC">
        <w:rPr>
          <w:rFonts w:ascii="Times New Roman" w:eastAsia="Times New Roman" w:hAnsi="Times New Roman"/>
          <w:sz w:val="24"/>
          <w:szCs w:val="24"/>
          <w:lang w:eastAsia="id-ID"/>
        </w:rPr>
        <w:t xml:space="preserve"> </w:t>
      </w:r>
      <w:proofErr w:type="gramStart"/>
      <w:r w:rsidRPr="009017DC">
        <w:rPr>
          <w:rFonts w:ascii="Times New Roman" w:eastAsia="Times New Roman" w:hAnsi="Times New Roman"/>
          <w:sz w:val="24"/>
          <w:szCs w:val="24"/>
          <w:lang w:eastAsia="id-ID"/>
        </w:rPr>
        <w:t xml:space="preserve">Skala </w:t>
      </w:r>
      <w:r w:rsidRPr="009017DC">
        <w:rPr>
          <w:rFonts w:ascii="Times New Roman" w:eastAsia="Times New Roman" w:hAnsi="Times New Roman"/>
          <w:i/>
          <w:sz w:val="24"/>
          <w:szCs w:val="24"/>
          <w:lang w:eastAsia="id-ID"/>
        </w:rPr>
        <w:t>likert</w:t>
      </w:r>
      <w:r w:rsidRPr="009017DC">
        <w:rPr>
          <w:rFonts w:ascii="Times New Roman" w:eastAsia="Times New Roman" w:hAnsi="Times New Roman"/>
          <w:sz w:val="24"/>
          <w:szCs w:val="24"/>
          <w:lang w:eastAsia="id-ID"/>
        </w:rPr>
        <w:t xml:space="preserve"> digunakan untuk mengukur sikap, pendapat dan prsespsi seseorang atau kelompok tentang kejadian atau gejala sosial.</w:t>
      </w:r>
      <w:proofErr w:type="gramEnd"/>
      <w:r w:rsidRPr="009017DC">
        <w:rPr>
          <w:rFonts w:ascii="Times New Roman" w:eastAsia="Times New Roman" w:hAnsi="Times New Roman"/>
          <w:sz w:val="24"/>
          <w:szCs w:val="24"/>
          <w:lang w:eastAsia="id-ID"/>
        </w:rPr>
        <w:t xml:space="preserve"> </w:t>
      </w:r>
      <w:proofErr w:type="gramStart"/>
      <w:r w:rsidRPr="009017DC">
        <w:rPr>
          <w:rFonts w:ascii="Times New Roman" w:eastAsia="Times New Roman" w:hAnsi="Times New Roman"/>
          <w:sz w:val="24"/>
          <w:szCs w:val="24"/>
          <w:lang w:eastAsia="id-ID"/>
        </w:rPr>
        <w:t>Dalam penelitian ini sudah ditetapkan secara spesifik yang disebut variabel penelitian.</w:t>
      </w:r>
      <w:proofErr w:type="gramEnd"/>
      <w:r w:rsidRPr="009017DC">
        <w:rPr>
          <w:rFonts w:ascii="Times New Roman" w:eastAsia="Times New Roman" w:hAnsi="Times New Roman"/>
          <w:sz w:val="24"/>
          <w:szCs w:val="24"/>
          <w:lang w:eastAsia="id-ID"/>
        </w:rPr>
        <w:t xml:space="preserve"> Dengan menggunakan skala </w:t>
      </w:r>
      <w:r w:rsidRPr="009017DC">
        <w:rPr>
          <w:rFonts w:ascii="Times New Roman" w:eastAsia="Times New Roman" w:hAnsi="Times New Roman"/>
          <w:i/>
          <w:sz w:val="24"/>
          <w:szCs w:val="24"/>
          <w:lang w:eastAsia="id-ID"/>
        </w:rPr>
        <w:t>likert,</w:t>
      </w:r>
      <w:r w:rsidRPr="009017DC">
        <w:rPr>
          <w:rFonts w:ascii="Times New Roman" w:eastAsia="Times New Roman" w:hAnsi="Times New Roman"/>
          <w:sz w:val="24"/>
          <w:szCs w:val="24"/>
          <w:lang w:eastAsia="id-ID"/>
        </w:rPr>
        <w:t xml:space="preserve"> maka variabel yang </w:t>
      </w:r>
      <w:proofErr w:type="gramStart"/>
      <w:r w:rsidRPr="009017DC">
        <w:rPr>
          <w:rFonts w:ascii="Times New Roman" w:eastAsia="Times New Roman" w:hAnsi="Times New Roman"/>
          <w:sz w:val="24"/>
          <w:szCs w:val="24"/>
          <w:lang w:eastAsia="id-ID"/>
        </w:rPr>
        <w:t>akan</w:t>
      </w:r>
      <w:proofErr w:type="gramEnd"/>
      <w:r w:rsidRPr="009017DC">
        <w:rPr>
          <w:rFonts w:ascii="Times New Roman" w:eastAsia="Times New Roman" w:hAnsi="Times New Roman"/>
          <w:sz w:val="24"/>
          <w:szCs w:val="24"/>
          <w:lang w:eastAsia="id-ID"/>
        </w:rPr>
        <w:t xml:space="preserve"> diukur dan dijabarkan dengan menggunakan indikator yang kelak dijadikan instrumen yang</w:t>
      </w:r>
      <w:r w:rsidRPr="009017DC">
        <w:rPr>
          <w:rFonts w:ascii="Times New Roman" w:eastAsia="Times New Roman" w:hAnsi="Times New Roman"/>
          <w:i/>
          <w:sz w:val="24"/>
          <w:szCs w:val="24"/>
          <w:lang w:eastAsia="id-ID"/>
        </w:rPr>
        <w:t xml:space="preserve"> </w:t>
      </w:r>
      <w:r w:rsidRPr="009017DC">
        <w:rPr>
          <w:rFonts w:ascii="Times New Roman" w:eastAsia="Times New Roman" w:hAnsi="Times New Roman"/>
          <w:sz w:val="24"/>
          <w:szCs w:val="24"/>
          <w:lang w:eastAsia="id-ID"/>
        </w:rPr>
        <w:t>berupa pertanyaan atau pernyataan yang perlu dijawab oleh responden.</w:t>
      </w:r>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ind w:left="720" w:firstLine="720"/>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lastRenderedPageBreak/>
        <w:t>3.2.3.1 Metode Pengumpulan Data</w:t>
      </w: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Sugiyono (2016:137) bila dilihat dari sumber datanya, maka pengumpulan data menggunakan sumber primer dan sumber sekunder.</w:t>
      </w:r>
      <w:proofErr w:type="gramEnd"/>
      <w:r w:rsidRPr="009017DC">
        <w:rPr>
          <w:rFonts w:ascii="Times New Roman" w:eastAsia="Times New Roman" w:hAnsi="Times New Roman" w:cs="Times New Roman"/>
          <w:sz w:val="24"/>
          <w:szCs w:val="24"/>
          <w:lang w:eastAsia="id-ID"/>
        </w:rPr>
        <w:t xml:space="preserve"> Dilihat dari kebutuhan datanya, penelitian yang </w:t>
      </w:r>
      <w:proofErr w:type="gramStart"/>
      <w:r w:rsidRPr="009017DC">
        <w:rPr>
          <w:rFonts w:ascii="Times New Roman" w:eastAsia="Times New Roman" w:hAnsi="Times New Roman" w:cs="Times New Roman"/>
          <w:sz w:val="24"/>
          <w:szCs w:val="24"/>
          <w:lang w:eastAsia="id-ID"/>
        </w:rPr>
        <w:t>akan</w:t>
      </w:r>
      <w:proofErr w:type="gramEnd"/>
      <w:r w:rsidRPr="009017DC">
        <w:rPr>
          <w:rFonts w:ascii="Times New Roman" w:eastAsia="Times New Roman" w:hAnsi="Times New Roman" w:cs="Times New Roman"/>
          <w:sz w:val="24"/>
          <w:szCs w:val="24"/>
          <w:lang w:eastAsia="id-ID"/>
        </w:rPr>
        <w:t xml:space="preserve"> dilakukan peneliti menggunakan data primer. Menurut Sugiyono (2016:137) sumber data primer adalah sumber data yang langsung memberikan data kepada pengumpulan data, selanjutnya bila dilihat dari segi </w:t>
      </w:r>
      <w:proofErr w:type="gramStart"/>
      <w:r w:rsidRPr="009017DC">
        <w:rPr>
          <w:rFonts w:ascii="Times New Roman" w:eastAsia="Times New Roman" w:hAnsi="Times New Roman" w:cs="Times New Roman"/>
          <w:sz w:val="24"/>
          <w:szCs w:val="24"/>
          <w:lang w:eastAsia="id-ID"/>
        </w:rPr>
        <w:t>cara</w:t>
      </w:r>
      <w:proofErr w:type="gramEnd"/>
      <w:r w:rsidRPr="009017DC">
        <w:rPr>
          <w:rFonts w:ascii="Times New Roman" w:eastAsia="Times New Roman" w:hAnsi="Times New Roman" w:cs="Times New Roman"/>
          <w:sz w:val="24"/>
          <w:szCs w:val="24"/>
          <w:lang w:eastAsia="id-ID"/>
        </w:rPr>
        <w:t xml:space="preserve"> dan teknik pengumpulan data, maka pengumpulan data dapat dilakukan dengan interview (wawancara) dan kuisoner dengan responden yang berhubungan dengan penelitian ini.</w:t>
      </w:r>
    </w:p>
    <w:p w:rsidR="00454A22" w:rsidRPr="009017DC" w:rsidRDefault="00454A22" w:rsidP="00454A22">
      <w:pPr>
        <w:spacing w:after="0" w:line="480" w:lineRule="auto"/>
        <w:ind w:left="1440"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3.3</w:t>
      </w:r>
      <w:r w:rsidRPr="009017DC">
        <w:rPr>
          <w:rFonts w:ascii="Times New Roman" w:eastAsia="Times New Roman" w:hAnsi="Times New Roman" w:cs="Times New Roman"/>
          <w:b/>
          <w:sz w:val="24"/>
          <w:szCs w:val="24"/>
          <w:lang w:eastAsia="id-ID"/>
        </w:rPr>
        <w:tab/>
        <w:t>Operasionalisasi Variabel Penelitian</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Menurut Sugiyonio (2016:38) variable penelitian adalah suatu atribut atau sifat atau nilai dari orang, obyek atau kegiatan yang mempunyai variasi tertentu yang ditetapkan oleh peneliti untuk dipelajari dan kemudian ditarik kesimpulannya.</w:t>
      </w:r>
      <w:proofErr w:type="gramEnd"/>
      <w:r w:rsidRPr="009017DC">
        <w:rPr>
          <w:rFonts w:ascii="Times New Roman" w:eastAsia="Times New Roman" w:hAnsi="Times New Roman" w:cs="Times New Roman"/>
          <w:sz w:val="24"/>
          <w:szCs w:val="24"/>
          <w:lang w:eastAsia="id-ID"/>
        </w:rPr>
        <w:t xml:space="preserve"> Variabel-variabel yang digunakan dalam penelitian ini adalah sebagai berikut:</w:t>
      </w:r>
    </w:p>
    <w:p w:rsidR="00454A22" w:rsidRPr="009017DC" w:rsidRDefault="00454A22" w:rsidP="00454A22">
      <w:pPr>
        <w:pStyle w:val="ListParagraph"/>
        <w:numPr>
          <w:ilvl w:val="0"/>
          <w:numId w:val="27"/>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Variabel bebas (</w:t>
      </w:r>
      <w:r w:rsidRPr="009017DC">
        <w:rPr>
          <w:rFonts w:ascii="Times New Roman" w:eastAsia="Times New Roman" w:hAnsi="Times New Roman"/>
          <w:i/>
          <w:sz w:val="24"/>
          <w:szCs w:val="24"/>
          <w:lang w:eastAsia="id-ID"/>
        </w:rPr>
        <w:t>independen variable</w:t>
      </w:r>
      <w:r w:rsidRPr="009017DC">
        <w:rPr>
          <w:rFonts w:ascii="Times New Roman" w:eastAsia="Times New Roman" w:hAnsi="Times New Roman"/>
          <w:sz w:val="24"/>
          <w:szCs w:val="24"/>
          <w:lang w:eastAsia="id-ID"/>
        </w:rPr>
        <w:t>)</w:t>
      </w:r>
    </w:p>
    <w:p w:rsidR="00454A22" w:rsidRPr="009017DC" w:rsidRDefault="00454A22" w:rsidP="00454A22">
      <w:pPr>
        <w:spacing w:after="0" w:line="480" w:lineRule="auto"/>
        <w:ind w:left="720"/>
        <w:jc w:val="both"/>
        <w:outlineLvl w:val="0"/>
        <w:rPr>
          <w:rFonts w:ascii="Times New Roman" w:eastAsia="Times New Roman" w:hAnsi="Times New Roman" w:cs="Times New Roman"/>
          <w:sz w:val="24"/>
          <w:szCs w:val="24"/>
          <w:lang w:eastAsia="id-ID"/>
        </w:rPr>
      </w:pPr>
      <w:proofErr w:type="gramStart"/>
      <w:r w:rsidRPr="009017DC">
        <w:rPr>
          <w:rFonts w:ascii="Times New Roman" w:eastAsia="Times New Roman" w:hAnsi="Times New Roman" w:cs="Times New Roman"/>
          <w:sz w:val="24"/>
          <w:szCs w:val="24"/>
          <w:lang w:eastAsia="id-ID"/>
        </w:rPr>
        <w:t xml:space="preserve">Menurut Sugiyono (2016:39) varibel ini sering disebut sebagai variabel </w:t>
      </w:r>
      <w:r w:rsidRPr="009017DC">
        <w:rPr>
          <w:rFonts w:ascii="Times New Roman" w:eastAsia="Times New Roman" w:hAnsi="Times New Roman" w:cs="Times New Roman"/>
          <w:i/>
          <w:sz w:val="24"/>
          <w:szCs w:val="24"/>
          <w:lang w:eastAsia="id-ID"/>
        </w:rPr>
        <w:t>stimulus, predicator, antecedent.</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Dalam Bahasa Indonesia sering disebut sebagai variabel bebas.</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bebas adalah merupakan variabel dependen (terikat).</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independen dalam penelitian ini adalah budaya organisasi (X1) dan kompetensi (X2).</w:t>
      </w:r>
      <w:proofErr w:type="gramEnd"/>
    </w:p>
    <w:p w:rsidR="00454A22" w:rsidRPr="009017DC" w:rsidRDefault="00454A22" w:rsidP="00454A22">
      <w:pPr>
        <w:pStyle w:val="ListParagraph"/>
        <w:numPr>
          <w:ilvl w:val="0"/>
          <w:numId w:val="27"/>
        </w:numPr>
        <w:spacing w:after="0" w:line="480" w:lineRule="auto"/>
        <w:jc w:val="both"/>
        <w:outlineLvl w:val="0"/>
        <w:rPr>
          <w:rFonts w:ascii="Times New Roman" w:eastAsia="Times New Roman" w:hAnsi="Times New Roman"/>
          <w:sz w:val="24"/>
          <w:szCs w:val="24"/>
          <w:lang w:eastAsia="id-ID"/>
        </w:rPr>
      </w:pPr>
      <w:r w:rsidRPr="009017DC">
        <w:rPr>
          <w:rFonts w:ascii="Times New Roman" w:eastAsia="Times New Roman" w:hAnsi="Times New Roman"/>
          <w:sz w:val="24"/>
          <w:szCs w:val="24"/>
          <w:lang w:eastAsia="id-ID"/>
        </w:rPr>
        <w:t>Variabel terikat(</w:t>
      </w:r>
      <w:r w:rsidRPr="009017DC">
        <w:rPr>
          <w:rFonts w:ascii="Times New Roman" w:eastAsia="Times New Roman" w:hAnsi="Times New Roman"/>
          <w:i/>
          <w:sz w:val="24"/>
          <w:szCs w:val="24"/>
          <w:lang w:eastAsia="id-ID"/>
        </w:rPr>
        <w:t>dependent variable</w:t>
      </w:r>
      <w:r w:rsidRPr="009017DC">
        <w:rPr>
          <w:rFonts w:ascii="Times New Roman" w:eastAsia="Times New Roman" w:hAnsi="Times New Roman"/>
          <w:sz w:val="24"/>
          <w:szCs w:val="24"/>
          <w:lang w:eastAsia="id-ID"/>
        </w:rPr>
        <w:t>)</w:t>
      </w:r>
    </w:p>
    <w:p w:rsidR="00454A22" w:rsidRPr="009017DC" w:rsidRDefault="00454A22" w:rsidP="00454A22">
      <w:pPr>
        <w:spacing w:after="0" w:line="480" w:lineRule="auto"/>
        <w:ind w:left="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lastRenderedPageBreak/>
        <w:t xml:space="preserve">Menurut Sugiyono (2016:39) variabel dependen sering disebut sebagai variabel output, kriteria, konsekuen. </w:t>
      </w:r>
      <w:proofErr w:type="gramStart"/>
      <w:r w:rsidRPr="009017DC">
        <w:rPr>
          <w:rFonts w:ascii="Times New Roman" w:eastAsia="Times New Roman" w:hAnsi="Times New Roman" w:cs="Times New Roman"/>
          <w:sz w:val="24"/>
          <w:szCs w:val="24"/>
          <w:lang w:eastAsia="id-ID"/>
        </w:rPr>
        <w:t>Dalam bahasa Indonesia sering disebut sebagai variabel terikat.</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terikat merupakan variabel yang dipengaruhi atau yang menjadi akibat, karena adanya variabel bebas.</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dependen dalam penelitian ini adalah kinerja karyawan (Y).</w:t>
      </w:r>
      <w:proofErr w:type="gramEnd"/>
      <w:r w:rsidRPr="009017DC">
        <w:rPr>
          <w:rFonts w:ascii="Times New Roman" w:eastAsia="Times New Roman" w:hAnsi="Times New Roman" w:cs="Times New Roman"/>
          <w:sz w:val="24"/>
          <w:szCs w:val="24"/>
          <w:lang w:eastAsia="id-ID"/>
        </w:rPr>
        <w:t xml:space="preserve"> </w:t>
      </w:r>
      <w:proofErr w:type="gramStart"/>
      <w:r w:rsidRPr="009017DC">
        <w:rPr>
          <w:rFonts w:ascii="Times New Roman" w:eastAsia="Times New Roman" w:hAnsi="Times New Roman" w:cs="Times New Roman"/>
          <w:sz w:val="24"/>
          <w:szCs w:val="24"/>
          <w:lang w:eastAsia="id-ID"/>
        </w:rPr>
        <w:t>Variabel tersebut dapat diukur dengan menggunakan indikator-indikator yang telah ditentukan berdasarkan teori yang ada.</w:t>
      </w:r>
      <w:proofErr w:type="gramEnd"/>
    </w:p>
    <w:p w:rsidR="00454A22" w:rsidRPr="009017DC" w:rsidRDefault="00454A22" w:rsidP="00454A22">
      <w:pPr>
        <w:spacing w:after="0" w:line="480" w:lineRule="auto"/>
        <w:ind w:left="720" w:firstLine="720"/>
        <w:jc w:val="both"/>
        <w:outlineLvl w:val="0"/>
        <w:rPr>
          <w:rFonts w:ascii="Times New Roman" w:hAnsi="Times New Roman" w:cs="Times New Roman"/>
          <w:color w:val="000000"/>
          <w:sz w:val="24"/>
          <w:szCs w:val="24"/>
        </w:rPr>
      </w:pPr>
      <w:proofErr w:type="gramStart"/>
      <w:r w:rsidRPr="009017DC">
        <w:rPr>
          <w:rFonts w:ascii="Times New Roman" w:eastAsia="Calibri" w:hAnsi="Times New Roman" w:cs="Times New Roman"/>
          <w:sz w:val="24"/>
          <w:szCs w:val="24"/>
        </w:rPr>
        <w:t xml:space="preserve">Pembahasan penelitian yang dipilih dalam penelitian ini yaitu </w:t>
      </w:r>
      <w:r w:rsidRPr="009017DC">
        <w:rPr>
          <w:rFonts w:ascii="Times New Roman" w:hAnsi="Times New Roman" w:cs="Times New Roman"/>
          <w:color w:val="000000"/>
          <w:sz w:val="24"/>
          <w:szCs w:val="24"/>
        </w:rPr>
        <w:t>“Pengaruh Budaya Organisasi dan Kompetensi Terhadap Kinerja Karyawan di Bank Jabar Banten Kantor Cabang Suci Bandung”.</w:t>
      </w:r>
      <w:proofErr w:type="gramEnd"/>
    </w:p>
    <w:p w:rsidR="00454A22" w:rsidRPr="009017DC" w:rsidRDefault="00454A22" w:rsidP="00454A22">
      <w:pPr>
        <w:spacing w:line="480" w:lineRule="auto"/>
        <w:ind w:left="1440" w:firstLine="420"/>
        <w:jc w:val="center"/>
        <w:rPr>
          <w:rFonts w:ascii="Times New Roman" w:hAnsi="Times New Roman" w:cs="Times New Roman"/>
          <w:b/>
          <w:sz w:val="24"/>
          <w:szCs w:val="24"/>
        </w:rPr>
      </w:pP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Tabel 3.1</w:t>
      </w: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Operasionalisasi Variabel Penelitian Budaya Organisasi (X1)</w:t>
      </w:r>
    </w:p>
    <w:tbl>
      <w:tblPr>
        <w:tblStyle w:val="TableGrid"/>
        <w:tblW w:w="8766" w:type="dxa"/>
        <w:jc w:val="center"/>
        <w:tblInd w:w="1545" w:type="dxa"/>
        <w:tblLayout w:type="fixed"/>
        <w:tblLook w:val="04A0" w:firstRow="1" w:lastRow="0" w:firstColumn="1" w:lastColumn="0" w:noHBand="0" w:noVBand="1"/>
      </w:tblPr>
      <w:tblGrid>
        <w:gridCol w:w="2000"/>
        <w:gridCol w:w="2034"/>
        <w:gridCol w:w="2337"/>
        <w:gridCol w:w="973"/>
        <w:gridCol w:w="1422"/>
      </w:tblGrid>
      <w:tr w:rsidR="00454A22" w:rsidRPr="009017DC" w:rsidTr="009D06B0">
        <w:trPr>
          <w:trHeight w:val="934"/>
          <w:jc w:val="center"/>
        </w:trPr>
        <w:tc>
          <w:tcPr>
            <w:tcW w:w="2000"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Variabel</w:t>
            </w:r>
          </w:p>
        </w:tc>
        <w:tc>
          <w:tcPr>
            <w:tcW w:w="2034"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Dimensi</w:t>
            </w:r>
          </w:p>
        </w:tc>
        <w:tc>
          <w:tcPr>
            <w:tcW w:w="2337"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Indikator</w:t>
            </w:r>
          </w:p>
        </w:tc>
        <w:tc>
          <w:tcPr>
            <w:tcW w:w="973"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Skala</w:t>
            </w:r>
          </w:p>
        </w:tc>
        <w:tc>
          <w:tcPr>
            <w:tcW w:w="1422"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 Pertanyaan</w:t>
            </w:r>
          </w:p>
        </w:tc>
      </w:tr>
      <w:tr w:rsidR="00454A22" w:rsidRPr="009017DC" w:rsidTr="009D06B0">
        <w:trPr>
          <w:trHeight w:val="473"/>
          <w:jc w:val="center"/>
        </w:trPr>
        <w:tc>
          <w:tcPr>
            <w:tcW w:w="2000" w:type="dxa"/>
            <w:vMerge w:val="restart"/>
          </w:tcPr>
          <w:p w:rsidR="00454A22" w:rsidRPr="009017DC" w:rsidRDefault="00454A22" w:rsidP="009D06B0">
            <w:pPr>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“Budaya Organisasi adalah telaah dan penerapan pengetahuan tentang bagaimana orang bertindak di dalam organisasi.”</w:t>
            </w:r>
          </w:p>
          <w:p w:rsidR="00454A22" w:rsidRPr="009017DC" w:rsidRDefault="00454A22" w:rsidP="009D06B0">
            <w:pPr>
              <w:jc w:val="both"/>
              <w:rPr>
                <w:rFonts w:ascii="Times New Roman" w:hAnsi="Times New Roman" w:cs="Times New Roman"/>
                <w:color w:val="000000"/>
                <w:sz w:val="24"/>
                <w:szCs w:val="24"/>
              </w:rPr>
            </w:pPr>
          </w:p>
          <w:p w:rsidR="00454A22" w:rsidRPr="009017DC" w:rsidRDefault="00454A22" w:rsidP="009D06B0">
            <w:pPr>
              <w:jc w:val="both"/>
              <w:rPr>
                <w:rFonts w:ascii="Times New Roman" w:hAnsi="Times New Roman" w:cs="Times New Roman"/>
                <w:color w:val="000000"/>
                <w:sz w:val="24"/>
                <w:szCs w:val="24"/>
              </w:rPr>
            </w:pPr>
          </w:p>
          <w:p w:rsidR="00454A22" w:rsidRPr="009017DC" w:rsidRDefault="00454A22" w:rsidP="009D06B0">
            <w:pPr>
              <w:jc w:val="both"/>
              <w:rPr>
                <w:rFonts w:ascii="Times New Roman" w:hAnsi="Times New Roman" w:cs="Times New Roman"/>
                <w:b/>
                <w:color w:val="000000"/>
                <w:sz w:val="24"/>
                <w:szCs w:val="24"/>
              </w:rPr>
            </w:pPr>
            <w:r w:rsidRPr="009017DC">
              <w:rPr>
                <w:rFonts w:ascii="Times New Roman" w:hAnsi="Times New Roman" w:cs="Times New Roman"/>
                <w:b/>
                <w:color w:val="000000"/>
                <w:sz w:val="24"/>
                <w:szCs w:val="24"/>
              </w:rPr>
              <w:lastRenderedPageBreak/>
              <w:t>Davis dan Newstrom 2015:384</w:t>
            </w:r>
          </w:p>
        </w:tc>
        <w:tc>
          <w:tcPr>
            <w:tcW w:w="2034" w:type="dxa"/>
          </w:tcPr>
          <w:p w:rsidR="00454A22" w:rsidRPr="009017DC" w:rsidRDefault="00454A22" w:rsidP="009D06B0">
            <w:pPr>
              <w:spacing w:after="160"/>
              <w:rPr>
                <w:rFonts w:ascii="Times New Roman" w:hAnsi="Times New Roman" w:cs="Times New Roman"/>
                <w:b/>
                <w:sz w:val="24"/>
                <w:szCs w:val="24"/>
              </w:rPr>
            </w:pPr>
            <w:r w:rsidRPr="009017DC">
              <w:rPr>
                <w:rFonts w:ascii="Times New Roman" w:hAnsi="Times New Roman" w:cs="Times New Roman"/>
                <w:i/>
                <w:sz w:val="24"/>
                <w:szCs w:val="24"/>
              </w:rPr>
              <w:lastRenderedPageBreak/>
              <w:t>Innovation</w:t>
            </w:r>
            <w:r w:rsidRPr="009017DC">
              <w:rPr>
                <w:rFonts w:ascii="Times New Roman" w:hAnsi="Times New Roman" w:cs="Times New Roman"/>
                <w:sz w:val="24"/>
                <w:szCs w:val="24"/>
              </w:rPr>
              <w:t xml:space="preserve"> (inovasi)</w:t>
            </w:r>
          </w:p>
          <w:p w:rsidR="00454A22" w:rsidRPr="009017DC" w:rsidRDefault="00454A22" w:rsidP="009D06B0">
            <w:pPr>
              <w:rPr>
                <w:rFonts w:ascii="Times New Roman" w:hAnsi="Times New Roman" w:cs="Times New Roman"/>
                <w:color w:val="000000"/>
                <w:sz w:val="24"/>
                <w:szCs w:val="24"/>
              </w:rPr>
            </w:pP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Kreatifitas karyawan sebagai proses pengembangan dan pengetahuan</w:t>
            </w:r>
          </w:p>
        </w:tc>
        <w:tc>
          <w:tcPr>
            <w:tcW w:w="973" w:type="dxa"/>
            <w:vMerge w:val="restart"/>
          </w:tcPr>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Ordinal</w:t>
            </w:r>
          </w:p>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X1 1</w:t>
            </w:r>
          </w:p>
        </w:tc>
      </w:tr>
      <w:tr w:rsidR="00454A22" w:rsidRPr="009017DC" w:rsidTr="009D06B0">
        <w:trPr>
          <w:trHeight w:val="473"/>
          <w:jc w:val="center"/>
        </w:trPr>
        <w:tc>
          <w:tcPr>
            <w:tcW w:w="2000" w:type="dxa"/>
            <w:vMerge/>
          </w:tcPr>
          <w:p w:rsidR="00454A22" w:rsidRPr="009017DC" w:rsidRDefault="00454A22" w:rsidP="009D06B0">
            <w:pPr>
              <w:rPr>
                <w:rFonts w:ascii="Times New Roman" w:hAnsi="Times New Roman" w:cs="Times New Roman"/>
                <w:color w:val="000000"/>
                <w:sz w:val="24"/>
                <w:szCs w:val="24"/>
              </w:rPr>
            </w:pPr>
          </w:p>
        </w:tc>
        <w:tc>
          <w:tcPr>
            <w:tcW w:w="2034" w:type="dxa"/>
          </w:tcPr>
          <w:p w:rsidR="00454A22" w:rsidRPr="009017DC" w:rsidRDefault="00454A22" w:rsidP="009D06B0">
            <w:pPr>
              <w:spacing w:after="160"/>
              <w:rPr>
                <w:rFonts w:ascii="Times New Roman" w:hAnsi="Times New Roman" w:cs="Times New Roman"/>
                <w:b/>
                <w:sz w:val="24"/>
                <w:szCs w:val="24"/>
              </w:rPr>
            </w:pPr>
            <w:r w:rsidRPr="009017DC">
              <w:rPr>
                <w:rFonts w:ascii="Times New Roman" w:hAnsi="Times New Roman" w:cs="Times New Roman"/>
                <w:i/>
                <w:sz w:val="24"/>
                <w:szCs w:val="24"/>
              </w:rPr>
              <w:t>Stability</w:t>
            </w:r>
            <w:r w:rsidRPr="009017DC">
              <w:rPr>
                <w:rFonts w:ascii="Times New Roman" w:hAnsi="Times New Roman" w:cs="Times New Roman"/>
                <w:sz w:val="24"/>
                <w:szCs w:val="24"/>
              </w:rPr>
              <w:t xml:space="preserve"> (stabilitas)</w:t>
            </w:r>
          </w:p>
          <w:p w:rsidR="00454A22" w:rsidRPr="009017DC" w:rsidRDefault="00454A22" w:rsidP="009D06B0">
            <w:pPr>
              <w:spacing w:after="160"/>
              <w:rPr>
                <w:rFonts w:ascii="Times New Roman" w:hAnsi="Times New Roman" w:cs="Times New Roman"/>
                <w:i/>
                <w:sz w:val="24"/>
                <w:szCs w:val="24"/>
              </w:rPr>
            </w:pP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Keseimbangan untuk melakukan pekerjaan</w:t>
            </w:r>
          </w:p>
        </w:tc>
        <w:tc>
          <w:tcPr>
            <w:tcW w:w="973" w:type="dxa"/>
            <w:vMerge/>
          </w:tcPr>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2</w:t>
            </w:r>
          </w:p>
        </w:tc>
      </w:tr>
      <w:tr w:rsidR="00454A22" w:rsidRPr="009017DC" w:rsidTr="009D06B0">
        <w:trPr>
          <w:trHeight w:val="123"/>
          <w:jc w:val="center"/>
        </w:trPr>
        <w:tc>
          <w:tcPr>
            <w:tcW w:w="2000" w:type="dxa"/>
            <w:vMerge/>
          </w:tcPr>
          <w:p w:rsidR="00454A22" w:rsidRPr="009017DC" w:rsidRDefault="00454A22" w:rsidP="009D06B0">
            <w:pPr>
              <w:rPr>
                <w:rFonts w:ascii="Times New Roman" w:hAnsi="Times New Roman" w:cs="Times New Roman"/>
                <w:color w:val="000000"/>
                <w:sz w:val="24"/>
                <w:szCs w:val="24"/>
              </w:rPr>
            </w:pPr>
          </w:p>
        </w:tc>
        <w:tc>
          <w:tcPr>
            <w:tcW w:w="2034" w:type="dxa"/>
          </w:tcPr>
          <w:p w:rsidR="00454A22" w:rsidRPr="009017DC" w:rsidRDefault="00454A22" w:rsidP="009D06B0">
            <w:pPr>
              <w:spacing w:after="160"/>
              <w:rPr>
                <w:rFonts w:ascii="Times New Roman" w:hAnsi="Times New Roman" w:cs="Times New Roman"/>
                <w:b/>
                <w:sz w:val="24"/>
                <w:szCs w:val="24"/>
              </w:rPr>
            </w:pPr>
            <w:r w:rsidRPr="009017DC">
              <w:rPr>
                <w:rFonts w:ascii="Times New Roman" w:hAnsi="Times New Roman" w:cs="Times New Roman"/>
                <w:i/>
                <w:sz w:val="24"/>
                <w:szCs w:val="24"/>
              </w:rPr>
              <w:t>Outcome orientation</w:t>
            </w:r>
            <w:r w:rsidRPr="009017DC">
              <w:rPr>
                <w:rFonts w:ascii="Times New Roman" w:hAnsi="Times New Roman" w:cs="Times New Roman"/>
                <w:sz w:val="24"/>
                <w:szCs w:val="24"/>
              </w:rPr>
              <w:t xml:space="preserve"> (orientasi pada hasil)</w:t>
            </w:r>
          </w:p>
          <w:p w:rsidR="00454A22" w:rsidRPr="009017DC" w:rsidRDefault="00454A22" w:rsidP="009D06B0">
            <w:pPr>
              <w:spacing w:after="160"/>
              <w:rPr>
                <w:rFonts w:ascii="Times New Roman" w:hAnsi="Times New Roman" w:cs="Times New Roman"/>
                <w:b/>
                <w:sz w:val="24"/>
                <w:szCs w:val="24"/>
              </w:rPr>
            </w:pP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lastRenderedPageBreak/>
              <w:t>Bertindak sesuai tujuan yang hendak dicapai.</w:t>
            </w:r>
          </w:p>
        </w:tc>
        <w:tc>
          <w:tcPr>
            <w:tcW w:w="973" w:type="dxa"/>
            <w:vMerge/>
          </w:tcPr>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3</w:t>
            </w:r>
          </w:p>
        </w:tc>
      </w:tr>
      <w:tr w:rsidR="00454A22" w:rsidRPr="009017DC" w:rsidTr="009D06B0">
        <w:trPr>
          <w:trHeight w:val="123"/>
          <w:jc w:val="center"/>
        </w:trPr>
        <w:tc>
          <w:tcPr>
            <w:tcW w:w="2000" w:type="dxa"/>
            <w:vMerge/>
          </w:tcPr>
          <w:p w:rsidR="00454A22" w:rsidRPr="009017DC" w:rsidRDefault="00454A22" w:rsidP="009D06B0">
            <w:pPr>
              <w:rPr>
                <w:rFonts w:ascii="Times New Roman" w:hAnsi="Times New Roman" w:cs="Times New Roman"/>
                <w:color w:val="000000"/>
                <w:sz w:val="24"/>
                <w:szCs w:val="24"/>
              </w:rPr>
            </w:pPr>
          </w:p>
        </w:tc>
        <w:tc>
          <w:tcPr>
            <w:tcW w:w="2034" w:type="dxa"/>
          </w:tcPr>
          <w:p w:rsidR="00454A22" w:rsidRPr="009017DC" w:rsidRDefault="00454A22" w:rsidP="009D06B0">
            <w:pPr>
              <w:spacing w:after="160"/>
              <w:rPr>
                <w:rFonts w:ascii="Times New Roman" w:hAnsi="Times New Roman" w:cs="Times New Roman"/>
                <w:b/>
                <w:sz w:val="24"/>
                <w:szCs w:val="24"/>
              </w:rPr>
            </w:pPr>
            <w:r w:rsidRPr="009017DC">
              <w:rPr>
                <w:rFonts w:ascii="Times New Roman" w:hAnsi="Times New Roman" w:cs="Times New Roman"/>
                <w:i/>
                <w:sz w:val="24"/>
                <w:szCs w:val="24"/>
              </w:rPr>
              <w:t>Team orientation</w:t>
            </w:r>
            <w:r w:rsidRPr="009017DC">
              <w:rPr>
                <w:rFonts w:ascii="Times New Roman" w:hAnsi="Times New Roman" w:cs="Times New Roman"/>
                <w:sz w:val="24"/>
                <w:szCs w:val="24"/>
              </w:rPr>
              <w:t xml:space="preserve"> (orientasi pada tim)</w:t>
            </w:r>
          </w:p>
          <w:p w:rsidR="00454A22" w:rsidRPr="009017DC" w:rsidRDefault="00454A22" w:rsidP="009D06B0">
            <w:pPr>
              <w:spacing w:after="160"/>
              <w:rPr>
                <w:rFonts w:ascii="Times New Roman" w:hAnsi="Times New Roman" w:cs="Times New Roman"/>
                <w:i/>
                <w:color w:val="000000"/>
                <w:sz w:val="24"/>
                <w:szCs w:val="24"/>
              </w:rPr>
            </w:pP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Efektifitas tim kerja untuk mencapai tujuan secara kelompok.</w:t>
            </w:r>
          </w:p>
        </w:tc>
        <w:tc>
          <w:tcPr>
            <w:tcW w:w="973" w:type="dxa"/>
            <w:vMerge/>
          </w:tcPr>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4</w:t>
            </w:r>
          </w:p>
        </w:tc>
      </w:tr>
      <w:tr w:rsidR="00454A22" w:rsidRPr="009017DC" w:rsidTr="009D06B0">
        <w:trPr>
          <w:trHeight w:val="1403"/>
          <w:jc w:val="center"/>
        </w:trPr>
        <w:tc>
          <w:tcPr>
            <w:tcW w:w="2000" w:type="dxa"/>
            <w:vMerge/>
          </w:tcPr>
          <w:p w:rsidR="00454A22" w:rsidRPr="009017DC" w:rsidRDefault="00454A22" w:rsidP="009D06B0">
            <w:pPr>
              <w:rPr>
                <w:rFonts w:ascii="Times New Roman" w:hAnsi="Times New Roman" w:cs="Times New Roman"/>
                <w:color w:val="000000"/>
                <w:sz w:val="24"/>
                <w:szCs w:val="24"/>
              </w:rPr>
            </w:pPr>
          </w:p>
        </w:tc>
        <w:tc>
          <w:tcPr>
            <w:tcW w:w="2034" w:type="dxa"/>
          </w:tcPr>
          <w:p w:rsidR="00454A22" w:rsidRPr="009017DC" w:rsidRDefault="00454A22" w:rsidP="009D06B0">
            <w:pPr>
              <w:spacing w:after="160"/>
              <w:rPr>
                <w:rFonts w:ascii="Times New Roman" w:hAnsi="Times New Roman" w:cs="Times New Roman"/>
                <w:b/>
                <w:sz w:val="24"/>
                <w:szCs w:val="24"/>
              </w:rPr>
            </w:pPr>
            <w:r w:rsidRPr="009017DC">
              <w:rPr>
                <w:rFonts w:ascii="Times New Roman" w:hAnsi="Times New Roman" w:cs="Times New Roman"/>
                <w:i/>
                <w:sz w:val="24"/>
                <w:szCs w:val="24"/>
              </w:rPr>
              <w:t>Aggressiveness</w:t>
            </w:r>
            <w:r w:rsidRPr="009017DC">
              <w:rPr>
                <w:rFonts w:ascii="Times New Roman" w:hAnsi="Times New Roman" w:cs="Times New Roman"/>
                <w:sz w:val="24"/>
                <w:szCs w:val="24"/>
              </w:rPr>
              <w:t xml:space="preserve"> (agresif)</w:t>
            </w: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Mempertahankan sikap dan pendapat dalam berkomunikasi</w:t>
            </w:r>
          </w:p>
        </w:tc>
        <w:tc>
          <w:tcPr>
            <w:tcW w:w="973" w:type="dxa"/>
            <w:vMerge/>
          </w:tcPr>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5</w:t>
            </w:r>
          </w:p>
        </w:tc>
      </w:tr>
      <w:tr w:rsidR="00454A22" w:rsidRPr="009017DC" w:rsidTr="009D06B0">
        <w:trPr>
          <w:trHeight w:val="1403"/>
          <w:jc w:val="center"/>
        </w:trPr>
        <w:tc>
          <w:tcPr>
            <w:tcW w:w="2000" w:type="dxa"/>
            <w:vMerge/>
          </w:tcPr>
          <w:p w:rsidR="00454A22" w:rsidRPr="009017DC" w:rsidRDefault="00454A22" w:rsidP="009D06B0">
            <w:pPr>
              <w:rPr>
                <w:rFonts w:ascii="Times New Roman" w:hAnsi="Times New Roman" w:cs="Times New Roman"/>
                <w:color w:val="000000"/>
                <w:sz w:val="24"/>
                <w:szCs w:val="24"/>
              </w:rPr>
            </w:pPr>
          </w:p>
        </w:tc>
        <w:tc>
          <w:tcPr>
            <w:tcW w:w="2034" w:type="dxa"/>
          </w:tcPr>
          <w:p w:rsidR="00454A22" w:rsidRPr="009017DC" w:rsidRDefault="00454A22" w:rsidP="009D06B0">
            <w:pPr>
              <w:spacing w:after="160"/>
              <w:rPr>
                <w:rFonts w:ascii="Times New Roman" w:hAnsi="Times New Roman" w:cs="Times New Roman"/>
                <w:i/>
                <w:sz w:val="24"/>
                <w:szCs w:val="24"/>
              </w:rPr>
            </w:pPr>
            <w:r w:rsidRPr="009017DC">
              <w:rPr>
                <w:rFonts w:ascii="Times New Roman" w:hAnsi="Times New Roman" w:cs="Times New Roman"/>
                <w:i/>
                <w:sz w:val="24"/>
                <w:szCs w:val="24"/>
              </w:rPr>
              <w:t>Respect for people</w:t>
            </w:r>
            <w:r w:rsidRPr="009017DC">
              <w:rPr>
                <w:rFonts w:ascii="Times New Roman" w:hAnsi="Times New Roman" w:cs="Times New Roman"/>
                <w:sz w:val="24"/>
                <w:szCs w:val="24"/>
              </w:rPr>
              <w:t xml:space="preserve"> (menghormati orang)</w:t>
            </w:r>
          </w:p>
        </w:tc>
        <w:tc>
          <w:tcPr>
            <w:tcW w:w="233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Sikap baik dan sopan terhadap sesame rekan kerja.</w:t>
            </w:r>
          </w:p>
        </w:tc>
        <w:tc>
          <w:tcPr>
            <w:tcW w:w="973" w:type="dxa"/>
            <w:vMerge/>
          </w:tcPr>
          <w:p w:rsidR="00454A22" w:rsidRPr="009017DC" w:rsidRDefault="00454A22" w:rsidP="009D06B0">
            <w:pPr>
              <w:rPr>
                <w:rFonts w:ascii="Times New Roman" w:hAnsi="Times New Roman" w:cs="Times New Roman"/>
                <w:color w:val="000000"/>
                <w:sz w:val="24"/>
                <w:szCs w:val="24"/>
              </w:rPr>
            </w:pPr>
          </w:p>
        </w:tc>
        <w:tc>
          <w:tcPr>
            <w:tcW w:w="14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X1 6</w:t>
            </w:r>
          </w:p>
        </w:tc>
      </w:tr>
    </w:tbl>
    <w:p w:rsidR="00454A22" w:rsidRPr="009017DC" w:rsidRDefault="00454A22" w:rsidP="00454A22">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480" w:lineRule="auto"/>
        <w:rPr>
          <w:rFonts w:ascii="Times New Roman" w:hAnsi="Times New Roman" w:cs="Times New Roman"/>
          <w:b/>
          <w:sz w:val="24"/>
          <w:szCs w:val="24"/>
        </w:rPr>
      </w:pP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Tabel 3.2</w:t>
      </w: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Operasionalisasi Variabel Penelitian Kompetensi (X2)</w:t>
      </w:r>
    </w:p>
    <w:tbl>
      <w:tblPr>
        <w:tblStyle w:val="TableGrid"/>
        <w:tblW w:w="8778" w:type="dxa"/>
        <w:tblLook w:val="04A0" w:firstRow="1" w:lastRow="0" w:firstColumn="1" w:lastColumn="0" w:noHBand="0" w:noVBand="1"/>
      </w:tblPr>
      <w:tblGrid>
        <w:gridCol w:w="2370"/>
        <w:gridCol w:w="1646"/>
        <w:gridCol w:w="2122"/>
        <w:gridCol w:w="1033"/>
        <w:gridCol w:w="1607"/>
      </w:tblGrid>
      <w:tr w:rsidR="00454A22" w:rsidRPr="009017DC" w:rsidTr="009D06B0">
        <w:trPr>
          <w:trHeight w:val="630"/>
        </w:trPr>
        <w:tc>
          <w:tcPr>
            <w:tcW w:w="2370"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Variabel</w:t>
            </w:r>
          </w:p>
        </w:tc>
        <w:tc>
          <w:tcPr>
            <w:tcW w:w="1646"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Dimensi</w:t>
            </w:r>
          </w:p>
        </w:tc>
        <w:tc>
          <w:tcPr>
            <w:tcW w:w="2122"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Indikator</w:t>
            </w:r>
          </w:p>
        </w:tc>
        <w:tc>
          <w:tcPr>
            <w:tcW w:w="1033"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Skala</w:t>
            </w:r>
          </w:p>
        </w:tc>
        <w:tc>
          <w:tcPr>
            <w:tcW w:w="1607"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 Pertanyaan</w:t>
            </w:r>
          </w:p>
        </w:tc>
      </w:tr>
      <w:tr w:rsidR="00454A22" w:rsidRPr="009017DC" w:rsidTr="009D06B0">
        <w:trPr>
          <w:trHeight w:val="1826"/>
        </w:trPr>
        <w:tc>
          <w:tcPr>
            <w:tcW w:w="2370" w:type="dxa"/>
            <w:vMerge w:val="restart"/>
          </w:tcPr>
          <w:p w:rsidR="00454A22" w:rsidRPr="009017DC" w:rsidRDefault="00454A22" w:rsidP="009D06B0">
            <w:pPr>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“Kompetensi adalah ciri manusia yang dapat diamati dan diukur yang membuat kinerja dimungkinkan”. </w:t>
            </w:r>
          </w:p>
          <w:p w:rsidR="00454A22" w:rsidRPr="009017DC" w:rsidRDefault="00454A22" w:rsidP="009D06B0">
            <w:pPr>
              <w:contextualSpacing/>
              <w:jc w:val="both"/>
              <w:rPr>
                <w:rFonts w:ascii="Times New Roman" w:hAnsi="Times New Roman" w:cs="Times New Roman"/>
                <w:sz w:val="24"/>
                <w:szCs w:val="24"/>
              </w:rPr>
            </w:pPr>
          </w:p>
          <w:p w:rsidR="00454A22" w:rsidRPr="009017DC" w:rsidRDefault="00454A22" w:rsidP="009D06B0">
            <w:pPr>
              <w:spacing w:after="160"/>
              <w:contextualSpacing/>
              <w:rPr>
                <w:rFonts w:ascii="Times New Roman" w:hAnsi="Times New Roman" w:cs="Times New Roman"/>
                <w:b/>
                <w:color w:val="000000"/>
                <w:sz w:val="24"/>
                <w:szCs w:val="24"/>
              </w:rPr>
            </w:pPr>
            <w:r w:rsidRPr="009017DC">
              <w:rPr>
                <w:rFonts w:ascii="Times New Roman" w:hAnsi="Times New Roman" w:cs="Times New Roman"/>
                <w:b/>
                <w:sz w:val="24"/>
                <w:szCs w:val="24"/>
              </w:rPr>
              <w:t>Menurut Dessler 2015:144</w:t>
            </w:r>
          </w:p>
        </w:tc>
        <w:tc>
          <w:tcPr>
            <w:tcW w:w="1646" w:type="dxa"/>
            <w:vMerge w:val="restart"/>
          </w:tcPr>
          <w:p w:rsidR="00454A22" w:rsidRPr="009017DC" w:rsidRDefault="00454A22" w:rsidP="009D06B0">
            <w:pPr>
              <w:rPr>
                <w:rFonts w:ascii="Times New Roman" w:hAnsi="Times New Roman" w:cs="Times New Roman"/>
                <w:b/>
                <w:sz w:val="24"/>
                <w:szCs w:val="24"/>
              </w:rPr>
            </w:pPr>
            <w:r w:rsidRPr="009017DC">
              <w:rPr>
                <w:rFonts w:ascii="Times New Roman" w:hAnsi="Times New Roman" w:cs="Times New Roman"/>
                <w:sz w:val="24"/>
                <w:szCs w:val="24"/>
              </w:rPr>
              <w:t>Personal</w:t>
            </w:r>
          </w:p>
          <w:p w:rsidR="00454A22" w:rsidRPr="009017DC" w:rsidRDefault="00454A22" w:rsidP="009D06B0">
            <w:pPr>
              <w:rPr>
                <w:rFonts w:ascii="Times New Roman" w:hAnsi="Times New Roman" w:cs="Times New Roman"/>
                <w:color w:val="000000"/>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Berprilaku secara etis dan memberikan penilaian yang berdasarkan bukti.</w:t>
            </w:r>
          </w:p>
          <w:p w:rsidR="00454A22" w:rsidRPr="009017DC" w:rsidRDefault="00454A22" w:rsidP="009D06B0">
            <w:pPr>
              <w:jc w:val="both"/>
              <w:rPr>
                <w:rFonts w:ascii="Times New Roman" w:hAnsi="Times New Roman" w:cs="Times New Roman"/>
                <w:sz w:val="24"/>
                <w:szCs w:val="24"/>
              </w:rPr>
            </w:pPr>
          </w:p>
          <w:p w:rsidR="00454A22" w:rsidRPr="009017DC" w:rsidRDefault="00454A22" w:rsidP="009D06B0">
            <w:pPr>
              <w:jc w:val="both"/>
              <w:rPr>
                <w:rFonts w:ascii="Times New Roman" w:hAnsi="Times New Roman" w:cs="Times New Roman"/>
                <w:color w:val="000000"/>
                <w:sz w:val="24"/>
                <w:szCs w:val="24"/>
              </w:rPr>
            </w:pPr>
          </w:p>
        </w:tc>
        <w:tc>
          <w:tcPr>
            <w:tcW w:w="1033" w:type="dxa"/>
            <w:vMerge w:val="restart"/>
          </w:tcPr>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Ordinal</w:t>
            </w: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1</w:t>
            </w:r>
          </w:p>
        </w:tc>
      </w:tr>
      <w:tr w:rsidR="00454A22" w:rsidRPr="009017DC" w:rsidTr="009D06B0">
        <w:trPr>
          <w:trHeight w:val="774"/>
        </w:trPr>
        <w:tc>
          <w:tcPr>
            <w:tcW w:w="2370" w:type="dxa"/>
            <w:vMerge/>
          </w:tcPr>
          <w:p w:rsidR="00454A22" w:rsidRPr="009017DC" w:rsidRDefault="00454A22" w:rsidP="009D06B0">
            <w:pPr>
              <w:spacing w:after="160"/>
              <w:contextualSpacing/>
              <w:rPr>
                <w:rFonts w:ascii="Times New Roman" w:hAnsi="Times New Roman" w:cs="Times New Roman"/>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Menetapkan dan mencapai sasaran.</w:t>
            </w: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2</w:t>
            </w:r>
          </w:p>
        </w:tc>
      </w:tr>
      <w:tr w:rsidR="00454A22" w:rsidRPr="009017DC" w:rsidTr="009D06B0">
        <w:trPr>
          <w:trHeight w:val="774"/>
        </w:trPr>
        <w:tc>
          <w:tcPr>
            <w:tcW w:w="2370" w:type="dxa"/>
            <w:vMerge/>
          </w:tcPr>
          <w:p w:rsidR="00454A22" w:rsidRPr="009017DC" w:rsidRDefault="00454A22" w:rsidP="009D06B0">
            <w:pPr>
              <w:spacing w:after="160"/>
              <w:contextualSpacing/>
              <w:rPr>
                <w:rFonts w:ascii="Times New Roman" w:hAnsi="Times New Roman" w:cs="Times New Roman"/>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Mengelola tugas secara efektif dan berkembang secara personal.</w:t>
            </w:r>
          </w:p>
          <w:p w:rsidR="00454A22" w:rsidRPr="009017DC" w:rsidRDefault="00454A22" w:rsidP="009D06B0">
            <w:pPr>
              <w:rPr>
                <w:rFonts w:ascii="Times New Roman" w:hAnsi="Times New Roman" w:cs="Times New Roman"/>
                <w:color w:val="000000"/>
                <w:sz w:val="24"/>
                <w:szCs w:val="24"/>
              </w:rPr>
            </w:pP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3</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val="restart"/>
          </w:tcPr>
          <w:p w:rsidR="00454A22" w:rsidRPr="009017DC" w:rsidRDefault="00454A22" w:rsidP="009D06B0">
            <w:pPr>
              <w:rPr>
                <w:rFonts w:ascii="Times New Roman" w:hAnsi="Times New Roman" w:cs="Times New Roman"/>
                <w:b/>
                <w:sz w:val="24"/>
                <w:szCs w:val="24"/>
              </w:rPr>
            </w:pPr>
            <w:r w:rsidRPr="009017DC">
              <w:rPr>
                <w:rFonts w:ascii="Times New Roman" w:hAnsi="Times New Roman" w:cs="Times New Roman"/>
                <w:sz w:val="24"/>
                <w:szCs w:val="24"/>
              </w:rPr>
              <w:t>Impersonal</w:t>
            </w:r>
          </w:p>
          <w:p w:rsidR="00454A22" w:rsidRPr="009017DC" w:rsidRDefault="00454A22" w:rsidP="009D06B0">
            <w:pPr>
              <w:rPr>
                <w:rFonts w:ascii="Times New Roman" w:hAnsi="Times New Roman" w:cs="Times New Roman"/>
                <w:color w:val="000000"/>
                <w:sz w:val="24"/>
                <w:szCs w:val="24"/>
              </w:rPr>
            </w:pPr>
          </w:p>
        </w:tc>
        <w:tc>
          <w:tcPr>
            <w:tcW w:w="2122"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Berkomunikasi dan bernegosiasi secara efektif.</w:t>
            </w: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4</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Menjalankan kepemimpinan dan memotivasi orang lain.</w:t>
            </w:r>
          </w:p>
          <w:p w:rsidR="00454A22" w:rsidRPr="009017DC" w:rsidRDefault="00454A22" w:rsidP="009D06B0">
            <w:pPr>
              <w:jc w:val="both"/>
              <w:rPr>
                <w:rFonts w:ascii="Times New Roman" w:hAnsi="Times New Roman" w:cs="Times New Roman"/>
                <w:color w:val="000000"/>
                <w:sz w:val="24"/>
                <w:szCs w:val="24"/>
              </w:rPr>
            </w:pP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5</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Bekerja secara produktif dengan orang lain.</w:t>
            </w: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6</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val="restart"/>
          </w:tcPr>
          <w:p w:rsidR="00454A22" w:rsidRPr="009017DC" w:rsidRDefault="00454A22" w:rsidP="009D06B0">
            <w:pPr>
              <w:rPr>
                <w:rFonts w:ascii="Times New Roman" w:hAnsi="Times New Roman" w:cs="Times New Roman"/>
                <w:b/>
                <w:sz w:val="24"/>
                <w:szCs w:val="24"/>
              </w:rPr>
            </w:pPr>
            <w:r w:rsidRPr="009017DC">
              <w:rPr>
                <w:rFonts w:ascii="Times New Roman" w:hAnsi="Times New Roman" w:cs="Times New Roman"/>
                <w:sz w:val="24"/>
                <w:szCs w:val="24"/>
              </w:rPr>
              <w:t>SDM/Bisnis/</w:t>
            </w:r>
          </w:p>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sz w:val="24"/>
                <w:szCs w:val="24"/>
              </w:rPr>
              <w:t>Manajemen</w:t>
            </w: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Menetapkan sistem SDM yang efektif.</w:t>
            </w: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tc>
        <w:tc>
          <w:tcPr>
            <w:tcW w:w="1033" w:type="dxa"/>
            <w:vMerge/>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7</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Menganalisis laporan keuangan dan mengelola vendor.</w:t>
            </w:r>
          </w:p>
          <w:p w:rsidR="00454A22" w:rsidRPr="009017DC" w:rsidRDefault="00454A22" w:rsidP="009D06B0">
            <w:pPr>
              <w:rPr>
                <w:rFonts w:ascii="Times New Roman" w:hAnsi="Times New Roman" w:cs="Times New Roman"/>
                <w:color w:val="000000"/>
                <w:sz w:val="24"/>
                <w:szCs w:val="24"/>
              </w:rPr>
            </w:pPr>
          </w:p>
        </w:tc>
        <w:tc>
          <w:tcPr>
            <w:tcW w:w="1033" w:type="dxa"/>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8</w:t>
            </w:r>
          </w:p>
        </w:tc>
      </w:tr>
      <w:tr w:rsidR="00454A22" w:rsidRPr="009017DC" w:rsidTr="009D06B0">
        <w:trPr>
          <w:trHeight w:val="200"/>
        </w:trPr>
        <w:tc>
          <w:tcPr>
            <w:tcW w:w="2370" w:type="dxa"/>
            <w:vMerge/>
          </w:tcPr>
          <w:p w:rsidR="00454A22" w:rsidRPr="009017DC" w:rsidRDefault="00454A22" w:rsidP="009D06B0">
            <w:pPr>
              <w:rPr>
                <w:rFonts w:ascii="Times New Roman" w:hAnsi="Times New Roman" w:cs="Times New Roman"/>
                <w:color w:val="000000"/>
                <w:sz w:val="24"/>
                <w:szCs w:val="24"/>
              </w:rPr>
            </w:pPr>
          </w:p>
        </w:tc>
        <w:tc>
          <w:tcPr>
            <w:tcW w:w="1646" w:type="dxa"/>
            <w:vMerge/>
          </w:tcPr>
          <w:p w:rsidR="00454A22" w:rsidRPr="009017DC" w:rsidRDefault="00454A22" w:rsidP="009D06B0">
            <w:pPr>
              <w:rPr>
                <w:rFonts w:ascii="Times New Roman" w:hAnsi="Times New Roman" w:cs="Times New Roman"/>
                <w:sz w:val="24"/>
                <w:szCs w:val="24"/>
              </w:rPr>
            </w:pPr>
          </w:p>
        </w:tc>
        <w:tc>
          <w:tcPr>
            <w:tcW w:w="2122" w:type="dxa"/>
          </w:tcPr>
          <w:p w:rsidR="00454A22" w:rsidRPr="009017DC" w:rsidRDefault="00454A22" w:rsidP="009D06B0">
            <w:pPr>
              <w:jc w:val="both"/>
              <w:rPr>
                <w:rFonts w:ascii="Times New Roman" w:hAnsi="Times New Roman" w:cs="Times New Roman"/>
                <w:sz w:val="24"/>
                <w:szCs w:val="24"/>
              </w:rPr>
            </w:pPr>
          </w:p>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Strategi keterampilan.</w:t>
            </w:r>
          </w:p>
          <w:p w:rsidR="00454A22" w:rsidRPr="009017DC" w:rsidRDefault="00454A22" w:rsidP="009D06B0">
            <w:pPr>
              <w:rPr>
                <w:rFonts w:ascii="Times New Roman" w:hAnsi="Times New Roman" w:cs="Times New Roman"/>
                <w:color w:val="000000"/>
                <w:sz w:val="24"/>
                <w:szCs w:val="24"/>
              </w:rPr>
            </w:pPr>
          </w:p>
        </w:tc>
        <w:tc>
          <w:tcPr>
            <w:tcW w:w="1033" w:type="dxa"/>
          </w:tcPr>
          <w:p w:rsidR="00454A22" w:rsidRPr="009017DC" w:rsidRDefault="00454A22" w:rsidP="009D06B0">
            <w:pPr>
              <w:rPr>
                <w:rFonts w:ascii="Times New Roman" w:hAnsi="Times New Roman" w:cs="Times New Roman"/>
                <w:color w:val="000000"/>
                <w:sz w:val="24"/>
                <w:szCs w:val="24"/>
              </w:rPr>
            </w:pPr>
          </w:p>
        </w:tc>
        <w:tc>
          <w:tcPr>
            <w:tcW w:w="1607"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X2 9</w:t>
            </w:r>
          </w:p>
        </w:tc>
      </w:tr>
    </w:tbl>
    <w:p w:rsidR="00454A22" w:rsidRPr="009017DC" w:rsidRDefault="00454A22" w:rsidP="00454A22">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240" w:lineRule="auto"/>
        <w:jc w:val="both"/>
        <w:rPr>
          <w:rFonts w:ascii="Times New Roman" w:hAnsi="Times New Roman" w:cs="Times New Roman"/>
          <w:color w:val="000000"/>
          <w:sz w:val="24"/>
          <w:szCs w:val="24"/>
        </w:rPr>
      </w:pP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3.3</w:t>
      </w:r>
    </w:p>
    <w:p w:rsidR="00454A22" w:rsidRPr="009017DC" w:rsidRDefault="00454A22" w:rsidP="00454A22">
      <w:pPr>
        <w:spacing w:line="480" w:lineRule="auto"/>
        <w:ind w:left="1440" w:firstLine="420"/>
        <w:jc w:val="center"/>
        <w:rPr>
          <w:rFonts w:ascii="Times New Roman" w:hAnsi="Times New Roman" w:cs="Times New Roman"/>
          <w:b/>
          <w:sz w:val="24"/>
          <w:szCs w:val="24"/>
        </w:rPr>
      </w:pPr>
      <w:r w:rsidRPr="009017DC">
        <w:rPr>
          <w:rFonts w:ascii="Times New Roman" w:hAnsi="Times New Roman" w:cs="Times New Roman"/>
          <w:b/>
          <w:sz w:val="24"/>
          <w:szCs w:val="24"/>
        </w:rPr>
        <w:t>Operasionalisasi Variabel Penelitian Kinerja Karyawan (Y)</w:t>
      </w:r>
    </w:p>
    <w:tbl>
      <w:tblPr>
        <w:tblStyle w:val="TableGrid"/>
        <w:tblW w:w="8993" w:type="dxa"/>
        <w:jc w:val="center"/>
        <w:tblInd w:w="1545" w:type="dxa"/>
        <w:tblLayout w:type="fixed"/>
        <w:tblLook w:val="04A0" w:firstRow="1" w:lastRow="0" w:firstColumn="1" w:lastColumn="0" w:noHBand="0" w:noVBand="1"/>
      </w:tblPr>
      <w:tblGrid>
        <w:gridCol w:w="2052"/>
        <w:gridCol w:w="1815"/>
        <w:gridCol w:w="2669"/>
        <w:gridCol w:w="998"/>
        <w:gridCol w:w="1459"/>
      </w:tblGrid>
      <w:tr w:rsidR="00454A22" w:rsidRPr="009017DC" w:rsidTr="009D06B0">
        <w:trPr>
          <w:trHeight w:val="885"/>
          <w:jc w:val="center"/>
        </w:trPr>
        <w:tc>
          <w:tcPr>
            <w:tcW w:w="2052"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Variabel</w:t>
            </w:r>
          </w:p>
        </w:tc>
        <w:tc>
          <w:tcPr>
            <w:tcW w:w="1815"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Dimensi</w:t>
            </w:r>
          </w:p>
        </w:tc>
        <w:tc>
          <w:tcPr>
            <w:tcW w:w="2669"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Indikator</w:t>
            </w:r>
          </w:p>
        </w:tc>
        <w:tc>
          <w:tcPr>
            <w:tcW w:w="998"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Skala</w:t>
            </w:r>
          </w:p>
        </w:tc>
        <w:tc>
          <w:tcPr>
            <w:tcW w:w="1459" w:type="dxa"/>
          </w:tcPr>
          <w:p w:rsidR="00454A22" w:rsidRPr="009017DC" w:rsidRDefault="00454A22" w:rsidP="009D06B0">
            <w:pPr>
              <w:jc w:val="center"/>
              <w:rPr>
                <w:rFonts w:ascii="Times New Roman" w:hAnsi="Times New Roman" w:cs="Times New Roman"/>
                <w:b/>
                <w:color w:val="000000"/>
                <w:sz w:val="24"/>
                <w:szCs w:val="24"/>
              </w:rPr>
            </w:pPr>
            <w:r w:rsidRPr="009017DC">
              <w:rPr>
                <w:rFonts w:ascii="Times New Roman" w:hAnsi="Times New Roman" w:cs="Times New Roman"/>
                <w:b/>
                <w:color w:val="000000"/>
                <w:sz w:val="24"/>
                <w:szCs w:val="24"/>
              </w:rPr>
              <w:t>No Pertanyaan</w:t>
            </w:r>
          </w:p>
        </w:tc>
      </w:tr>
      <w:tr w:rsidR="00454A22" w:rsidRPr="009017DC" w:rsidTr="009D06B0">
        <w:trPr>
          <w:trHeight w:val="448"/>
          <w:jc w:val="center"/>
        </w:trPr>
        <w:tc>
          <w:tcPr>
            <w:tcW w:w="2052" w:type="dxa"/>
            <w:vMerge w:val="restart"/>
          </w:tcPr>
          <w:p w:rsidR="00454A22" w:rsidRPr="009017DC" w:rsidRDefault="00454A22" w:rsidP="009D06B0">
            <w:pPr>
              <w:rPr>
                <w:rFonts w:ascii="Times New Roman" w:hAnsi="Times New Roman" w:cs="Times New Roman"/>
                <w:sz w:val="24"/>
                <w:szCs w:val="24"/>
              </w:rPr>
            </w:pPr>
            <w:r w:rsidRPr="009017DC">
              <w:rPr>
                <w:rFonts w:ascii="Times New Roman" w:hAnsi="Times New Roman" w:cs="Times New Roman"/>
                <w:sz w:val="24"/>
                <w:szCs w:val="24"/>
              </w:rPr>
              <w:t>“Kinerja merupakan prestasi kerja atau hasil kerja (</w:t>
            </w:r>
            <w:r w:rsidRPr="009017DC">
              <w:rPr>
                <w:rFonts w:ascii="Times New Roman" w:hAnsi="Times New Roman" w:cs="Times New Roman"/>
                <w:i/>
                <w:sz w:val="24"/>
                <w:szCs w:val="24"/>
              </w:rPr>
              <w:t>output</w:t>
            </w:r>
            <w:r w:rsidRPr="009017DC">
              <w:rPr>
                <w:rFonts w:ascii="Times New Roman" w:hAnsi="Times New Roman" w:cs="Times New Roman"/>
                <w:sz w:val="24"/>
                <w:szCs w:val="24"/>
              </w:rPr>
              <w:t>) baik kualitas maupun kuantitas yang dicapai oleh seorang karyawan dalam melaksanakan tugas kerjanya sesuai dengan tanggung jawab yang diberikan kepadanya”.</w:t>
            </w:r>
          </w:p>
          <w:p w:rsidR="00454A22" w:rsidRPr="009017DC" w:rsidRDefault="00454A22" w:rsidP="009D06B0">
            <w:pPr>
              <w:rPr>
                <w:rFonts w:ascii="Times New Roman" w:hAnsi="Times New Roman" w:cs="Times New Roman"/>
                <w:sz w:val="24"/>
                <w:szCs w:val="24"/>
              </w:rPr>
            </w:pPr>
          </w:p>
          <w:p w:rsidR="00454A22" w:rsidRPr="009017DC" w:rsidRDefault="00454A22" w:rsidP="009D06B0">
            <w:pPr>
              <w:rPr>
                <w:rFonts w:ascii="Times New Roman" w:hAnsi="Times New Roman" w:cs="Times New Roman"/>
                <w:sz w:val="24"/>
                <w:szCs w:val="24"/>
              </w:rPr>
            </w:pPr>
            <w:r w:rsidRPr="009017DC">
              <w:rPr>
                <w:rFonts w:ascii="Times New Roman" w:hAnsi="Times New Roman" w:cs="Times New Roman"/>
                <w:b/>
                <w:sz w:val="24"/>
                <w:szCs w:val="24"/>
              </w:rPr>
              <w:t>Mangkunegara (2014:9</w:t>
            </w:r>
          </w:p>
          <w:p w:rsidR="00454A22" w:rsidRPr="009017DC" w:rsidRDefault="00454A22" w:rsidP="009D06B0">
            <w:pPr>
              <w:rPr>
                <w:rFonts w:ascii="Times New Roman" w:hAnsi="Times New Roman" w:cs="Times New Roman"/>
                <w:b/>
                <w:color w:val="000000"/>
                <w:sz w:val="24"/>
                <w:szCs w:val="24"/>
              </w:rPr>
            </w:pPr>
          </w:p>
        </w:tc>
        <w:tc>
          <w:tcPr>
            <w:tcW w:w="1815" w:type="dxa"/>
            <w:vMerge w:val="restart"/>
          </w:tcPr>
          <w:p w:rsidR="00454A22" w:rsidRPr="009017DC" w:rsidRDefault="00454A22" w:rsidP="009D06B0">
            <w:pPr>
              <w:rPr>
                <w:rFonts w:ascii="Times New Roman" w:eastAsia="Times New Roman" w:hAnsi="Times New Roman" w:cs="Times New Roman"/>
                <w:b/>
                <w:sz w:val="24"/>
                <w:szCs w:val="24"/>
              </w:rPr>
            </w:pPr>
            <w:r w:rsidRPr="009017DC">
              <w:rPr>
                <w:rFonts w:ascii="Times New Roman" w:eastAsia="Times New Roman" w:hAnsi="Times New Roman" w:cs="Times New Roman"/>
                <w:sz w:val="24"/>
                <w:szCs w:val="24"/>
              </w:rPr>
              <w:t>Kuantitatif (</w:t>
            </w:r>
            <w:r w:rsidRPr="009017DC">
              <w:rPr>
                <w:rFonts w:ascii="Times New Roman" w:eastAsia="Times New Roman" w:hAnsi="Times New Roman" w:cs="Times New Roman"/>
                <w:i/>
                <w:sz w:val="24"/>
                <w:szCs w:val="24"/>
              </w:rPr>
              <w:t>Quantity</w:t>
            </w:r>
            <w:r w:rsidRPr="009017DC">
              <w:rPr>
                <w:rFonts w:ascii="Times New Roman" w:eastAsia="Times New Roman" w:hAnsi="Times New Roman" w:cs="Times New Roman"/>
                <w:sz w:val="24"/>
                <w:szCs w:val="24"/>
              </w:rPr>
              <w:t>)</w:t>
            </w:r>
          </w:p>
          <w:p w:rsidR="00454A22" w:rsidRPr="009017DC" w:rsidRDefault="00454A22" w:rsidP="009D06B0">
            <w:pPr>
              <w:rPr>
                <w:rFonts w:ascii="Times New Roman" w:hAnsi="Times New Roman" w:cs="Times New Roman"/>
                <w:color w:val="000000"/>
                <w:sz w:val="24"/>
                <w:szCs w:val="24"/>
              </w:rPr>
            </w:pPr>
          </w:p>
        </w:tc>
        <w:tc>
          <w:tcPr>
            <w:tcW w:w="266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Proses kerja dan kondisi pekerjaan.</w:t>
            </w:r>
          </w:p>
        </w:tc>
        <w:tc>
          <w:tcPr>
            <w:tcW w:w="998" w:type="dxa"/>
            <w:vMerge w:val="restart"/>
          </w:tcPr>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p>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Ordinal</w:t>
            </w:r>
          </w:p>
          <w:p w:rsidR="00454A22" w:rsidRPr="009017DC" w:rsidRDefault="00454A22" w:rsidP="009D06B0">
            <w:pPr>
              <w:rPr>
                <w:rFonts w:ascii="Times New Roman" w:hAnsi="Times New Roman" w:cs="Times New Roman"/>
                <w:color w:val="000000"/>
                <w:sz w:val="24"/>
                <w:szCs w:val="24"/>
              </w:rPr>
            </w:pPr>
          </w:p>
        </w:tc>
        <w:tc>
          <w:tcPr>
            <w:tcW w:w="145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1</w:t>
            </w:r>
          </w:p>
        </w:tc>
      </w:tr>
      <w:tr w:rsidR="00454A22" w:rsidRPr="009017DC" w:rsidTr="009D06B0">
        <w:trPr>
          <w:trHeight w:val="117"/>
          <w:jc w:val="center"/>
        </w:trPr>
        <w:tc>
          <w:tcPr>
            <w:tcW w:w="2052" w:type="dxa"/>
            <w:vMerge/>
          </w:tcPr>
          <w:p w:rsidR="00454A22" w:rsidRPr="009017DC" w:rsidRDefault="00454A22" w:rsidP="009D06B0">
            <w:pPr>
              <w:rPr>
                <w:rFonts w:ascii="Times New Roman" w:hAnsi="Times New Roman" w:cs="Times New Roman"/>
                <w:color w:val="000000"/>
                <w:sz w:val="24"/>
                <w:szCs w:val="24"/>
              </w:rPr>
            </w:pPr>
          </w:p>
        </w:tc>
        <w:tc>
          <w:tcPr>
            <w:tcW w:w="1815" w:type="dxa"/>
            <w:vMerge/>
          </w:tcPr>
          <w:p w:rsidR="00454A22" w:rsidRPr="009017DC" w:rsidRDefault="00454A22" w:rsidP="009D06B0">
            <w:pPr>
              <w:rPr>
                <w:rFonts w:ascii="Times New Roman" w:hAnsi="Times New Roman" w:cs="Times New Roman"/>
                <w:color w:val="000000"/>
                <w:sz w:val="24"/>
                <w:szCs w:val="24"/>
              </w:rPr>
            </w:pPr>
          </w:p>
        </w:tc>
        <w:tc>
          <w:tcPr>
            <w:tcW w:w="266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Waktu dalam bekerja.</w:t>
            </w:r>
          </w:p>
        </w:tc>
        <w:tc>
          <w:tcPr>
            <w:tcW w:w="998" w:type="dxa"/>
            <w:vMerge/>
          </w:tcPr>
          <w:p w:rsidR="00454A22" w:rsidRPr="009017DC" w:rsidRDefault="00454A22" w:rsidP="009D06B0">
            <w:pPr>
              <w:rPr>
                <w:rFonts w:ascii="Times New Roman" w:hAnsi="Times New Roman" w:cs="Times New Roman"/>
                <w:color w:val="000000"/>
                <w:sz w:val="24"/>
                <w:szCs w:val="24"/>
              </w:rPr>
            </w:pPr>
          </w:p>
        </w:tc>
        <w:tc>
          <w:tcPr>
            <w:tcW w:w="145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2</w:t>
            </w:r>
          </w:p>
        </w:tc>
      </w:tr>
      <w:tr w:rsidR="00454A22" w:rsidRPr="009017DC" w:rsidTr="009D06B0">
        <w:trPr>
          <w:trHeight w:val="117"/>
          <w:jc w:val="center"/>
        </w:trPr>
        <w:tc>
          <w:tcPr>
            <w:tcW w:w="2052" w:type="dxa"/>
            <w:vMerge/>
          </w:tcPr>
          <w:p w:rsidR="00454A22" w:rsidRPr="009017DC" w:rsidRDefault="00454A22" w:rsidP="009D06B0">
            <w:pPr>
              <w:rPr>
                <w:rFonts w:ascii="Times New Roman" w:hAnsi="Times New Roman" w:cs="Times New Roman"/>
                <w:color w:val="000000"/>
                <w:sz w:val="24"/>
                <w:szCs w:val="24"/>
              </w:rPr>
            </w:pPr>
          </w:p>
        </w:tc>
        <w:tc>
          <w:tcPr>
            <w:tcW w:w="1815" w:type="dxa"/>
            <w:vMerge/>
          </w:tcPr>
          <w:p w:rsidR="00454A22" w:rsidRPr="009017DC" w:rsidRDefault="00454A22" w:rsidP="009D06B0">
            <w:pPr>
              <w:jc w:val="center"/>
              <w:rPr>
                <w:rFonts w:ascii="Times New Roman" w:hAnsi="Times New Roman" w:cs="Times New Roman"/>
                <w:sz w:val="24"/>
                <w:szCs w:val="24"/>
              </w:rPr>
            </w:pPr>
          </w:p>
        </w:tc>
        <w:tc>
          <w:tcPr>
            <w:tcW w:w="266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Jumlah kesalahan dan jenis pekerjaan.</w:t>
            </w:r>
          </w:p>
        </w:tc>
        <w:tc>
          <w:tcPr>
            <w:tcW w:w="998" w:type="dxa"/>
            <w:vMerge/>
          </w:tcPr>
          <w:p w:rsidR="00454A22" w:rsidRPr="009017DC" w:rsidRDefault="00454A22" w:rsidP="009D06B0">
            <w:pPr>
              <w:rPr>
                <w:rFonts w:ascii="Times New Roman" w:hAnsi="Times New Roman" w:cs="Times New Roman"/>
                <w:color w:val="000000"/>
                <w:sz w:val="24"/>
                <w:szCs w:val="24"/>
              </w:rPr>
            </w:pPr>
          </w:p>
        </w:tc>
        <w:tc>
          <w:tcPr>
            <w:tcW w:w="145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3</w:t>
            </w:r>
          </w:p>
        </w:tc>
      </w:tr>
      <w:tr w:rsidR="00454A22" w:rsidRPr="009017DC" w:rsidTr="009D06B0">
        <w:trPr>
          <w:trHeight w:val="117"/>
          <w:jc w:val="center"/>
        </w:trPr>
        <w:tc>
          <w:tcPr>
            <w:tcW w:w="2052" w:type="dxa"/>
            <w:vMerge/>
          </w:tcPr>
          <w:p w:rsidR="00454A22" w:rsidRPr="009017DC" w:rsidRDefault="00454A22" w:rsidP="009D06B0">
            <w:pPr>
              <w:rPr>
                <w:rFonts w:ascii="Times New Roman" w:hAnsi="Times New Roman" w:cs="Times New Roman"/>
                <w:color w:val="000000"/>
                <w:sz w:val="24"/>
                <w:szCs w:val="24"/>
              </w:rPr>
            </w:pPr>
          </w:p>
        </w:tc>
        <w:tc>
          <w:tcPr>
            <w:tcW w:w="1815" w:type="dxa"/>
            <w:vMerge w:val="restart"/>
          </w:tcPr>
          <w:p w:rsidR="00454A22" w:rsidRPr="009017DC" w:rsidRDefault="00454A22" w:rsidP="009D06B0">
            <w:pP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Kualitatif</w:t>
            </w:r>
          </w:p>
          <w:p w:rsidR="00454A22" w:rsidRPr="009017DC" w:rsidRDefault="00454A22" w:rsidP="009D06B0">
            <w:pPr>
              <w:rPr>
                <w:rFonts w:ascii="Times New Roman" w:eastAsia="Times New Roman" w:hAnsi="Times New Roman" w:cs="Times New Roman"/>
                <w:b/>
                <w:sz w:val="24"/>
                <w:szCs w:val="24"/>
              </w:rPr>
            </w:pPr>
            <w:r w:rsidRPr="009017DC">
              <w:rPr>
                <w:rFonts w:ascii="Times New Roman" w:eastAsia="Times New Roman" w:hAnsi="Times New Roman" w:cs="Times New Roman"/>
                <w:sz w:val="24"/>
                <w:szCs w:val="24"/>
              </w:rPr>
              <w:t>(</w:t>
            </w:r>
            <w:r w:rsidRPr="009017DC">
              <w:rPr>
                <w:rFonts w:ascii="Times New Roman" w:eastAsia="Times New Roman" w:hAnsi="Times New Roman" w:cs="Times New Roman"/>
                <w:i/>
                <w:sz w:val="24"/>
                <w:szCs w:val="24"/>
              </w:rPr>
              <w:t>Quality</w:t>
            </w:r>
            <w:r w:rsidRPr="009017DC">
              <w:rPr>
                <w:rFonts w:ascii="Times New Roman" w:eastAsia="Times New Roman" w:hAnsi="Times New Roman" w:cs="Times New Roman"/>
                <w:sz w:val="24"/>
                <w:szCs w:val="24"/>
              </w:rPr>
              <w:t>)</w:t>
            </w:r>
          </w:p>
          <w:p w:rsidR="00454A22" w:rsidRPr="009017DC" w:rsidRDefault="00454A22" w:rsidP="009D06B0">
            <w:pPr>
              <w:rPr>
                <w:rFonts w:ascii="Times New Roman" w:hAnsi="Times New Roman" w:cs="Times New Roman"/>
                <w:sz w:val="24"/>
                <w:szCs w:val="24"/>
              </w:rPr>
            </w:pPr>
          </w:p>
        </w:tc>
        <w:tc>
          <w:tcPr>
            <w:tcW w:w="266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Kualitas pekerjaan dan ketepatan waktu</w:t>
            </w:r>
          </w:p>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w:t>
            </w:r>
          </w:p>
        </w:tc>
        <w:tc>
          <w:tcPr>
            <w:tcW w:w="998" w:type="dxa"/>
            <w:vMerge/>
          </w:tcPr>
          <w:p w:rsidR="00454A22" w:rsidRPr="009017DC" w:rsidRDefault="00454A22" w:rsidP="009D06B0">
            <w:pPr>
              <w:rPr>
                <w:rFonts w:ascii="Times New Roman" w:hAnsi="Times New Roman" w:cs="Times New Roman"/>
                <w:color w:val="000000"/>
                <w:sz w:val="24"/>
                <w:szCs w:val="24"/>
              </w:rPr>
            </w:pPr>
          </w:p>
        </w:tc>
        <w:tc>
          <w:tcPr>
            <w:tcW w:w="145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4</w:t>
            </w:r>
          </w:p>
        </w:tc>
      </w:tr>
      <w:tr w:rsidR="00454A22" w:rsidRPr="009017DC" w:rsidTr="009D06B0">
        <w:trPr>
          <w:trHeight w:val="2125"/>
          <w:jc w:val="center"/>
        </w:trPr>
        <w:tc>
          <w:tcPr>
            <w:tcW w:w="2052" w:type="dxa"/>
            <w:vMerge/>
          </w:tcPr>
          <w:p w:rsidR="00454A22" w:rsidRPr="009017DC" w:rsidRDefault="00454A22" w:rsidP="009D06B0">
            <w:pPr>
              <w:rPr>
                <w:rFonts w:ascii="Times New Roman" w:hAnsi="Times New Roman" w:cs="Times New Roman"/>
                <w:color w:val="000000"/>
                <w:sz w:val="24"/>
                <w:szCs w:val="24"/>
              </w:rPr>
            </w:pPr>
          </w:p>
        </w:tc>
        <w:tc>
          <w:tcPr>
            <w:tcW w:w="1815" w:type="dxa"/>
            <w:vMerge/>
          </w:tcPr>
          <w:p w:rsidR="00454A22" w:rsidRPr="009017DC" w:rsidRDefault="00454A22" w:rsidP="009D06B0">
            <w:pPr>
              <w:rPr>
                <w:rFonts w:ascii="Times New Roman" w:hAnsi="Times New Roman" w:cs="Times New Roman"/>
                <w:color w:val="000000"/>
                <w:sz w:val="24"/>
                <w:szCs w:val="24"/>
              </w:rPr>
            </w:pPr>
          </w:p>
        </w:tc>
        <w:tc>
          <w:tcPr>
            <w:tcW w:w="266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Kemampuan mengevaluasi dan keterampilan bekerja.</w:t>
            </w:r>
          </w:p>
        </w:tc>
        <w:tc>
          <w:tcPr>
            <w:tcW w:w="998" w:type="dxa"/>
            <w:vMerge/>
          </w:tcPr>
          <w:p w:rsidR="00454A22" w:rsidRPr="009017DC" w:rsidRDefault="00454A22" w:rsidP="009D06B0">
            <w:pPr>
              <w:rPr>
                <w:rFonts w:ascii="Times New Roman" w:hAnsi="Times New Roman" w:cs="Times New Roman"/>
                <w:color w:val="000000"/>
                <w:sz w:val="24"/>
                <w:szCs w:val="24"/>
              </w:rPr>
            </w:pPr>
          </w:p>
        </w:tc>
        <w:tc>
          <w:tcPr>
            <w:tcW w:w="1459" w:type="dxa"/>
          </w:tcPr>
          <w:p w:rsidR="00454A22" w:rsidRPr="009017DC" w:rsidRDefault="00454A22" w:rsidP="009D06B0">
            <w:pPr>
              <w:rPr>
                <w:rFonts w:ascii="Times New Roman" w:hAnsi="Times New Roman" w:cs="Times New Roman"/>
                <w:color w:val="000000"/>
                <w:sz w:val="24"/>
                <w:szCs w:val="24"/>
              </w:rPr>
            </w:pPr>
            <w:r w:rsidRPr="009017DC">
              <w:rPr>
                <w:rFonts w:ascii="Times New Roman" w:hAnsi="Times New Roman" w:cs="Times New Roman"/>
                <w:color w:val="000000"/>
                <w:sz w:val="24"/>
                <w:szCs w:val="24"/>
              </w:rPr>
              <w:t>Y 5</w:t>
            </w:r>
          </w:p>
          <w:p w:rsidR="00454A22" w:rsidRPr="009017DC" w:rsidRDefault="00454A22" w:rsidP="009D06B0">
            <w:pPr>
              <w:rPr>
                <w:rFonts w:ascii="Times New Roman" w:hAnsi="Times New Roman" w:cs="Times New Roman"/>
                <w:color w:val="000000"/>
                <w:sz w:val="24"/>
                <w:szCs w:val="24"/>
              </w:rPr>
            </w:pPr>
          </w:p>
        </w:tc>
      </w:tr>
    </w:tbl>
    <w:p w:rsidR="00454A22" w:rsidRPr="009017DC" w:rsidRDefault="00454A22" w:rsidP="00454A22">
      <w:pPr>
        <w:spacing w:line="240" w:lineRule="auto"/>
        <w:jc w:val="both"/>
        <w:rPr>
          <w:rFonts w:ascii="Times New Roman" w:hAnsi="Times New Roman" w:cs="Times New Roman"/>
          <w:color w:val="000000"/>
          <w:sz w:val="24"/>
          <w:szCs w:val="24"/>
        </w:rPr>
      </w:pPr>
      <w:r w:rsidRPr="009017DC">
        <w:rPr>
          <w:rFonts w:ascii="Times New Roman" w:hAnsi="Times New Roman" w:cs="Times New Roman"/>
          <w:color w:val="000000"/>
          <w:sz w:val="24"/>
          <w:szCs w:val="24"/>
        </w:rPr>
        <w:t>Sumber: data diolah oleh penulis, 2018</w:t>
      </w:r>
    </w:p>
    <w:p w:rsidR="00454A22" w:rsidRPr="009017DC" w:rsidRDefault="00454A22" w:rsidP="00454A22">
      <w:pPr>
        <w:spacing w:line="480" w:lineRule="auto"/>
        <w:jc w:val="both"/>
        <w:rPr>
          <w:rFonts w:ascii="Times New Roman" w:hAnsi="Times New Roman" w:cs="Times New Roman"/>
          <w:color w:val="000000"/>
          <w:sz w:val="24"/>
          <w:szCs w:val="24"/>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3.4</w:t>
      </w:r>
      <w:r w:rsidRPr="009017DC">
        <w:rPr>
          <w:rFonts w:ascii="Times New Roman" w:eastAsia="Times New Roman" w:hAnsi="Times New Roman" w:cs="Times New Roman"/>
          <w:b/>
          <w:sz w:val="24"/>
          <w:szCs w:val="24"/>
          <w:lang w:eastAsia="id-ID"/>
        </w:rPr>
        <w:tab/>
        <w:t>Populasi dan Sampel Penelitian</w:t>
      </w: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r w:rsidRPr="009017DC">
        <w:rPr>
          <w:rFonts w:ascii="Times New Roman" w:eastAsia="Times New Roman" w:hAnsi="Times New Roman" w:cs="Times New Roman"/>
          <w:b/>
          <w:sz w:val="24"/>
          <w:szCs w:val="24"/>
          <w:lang w:eastAsia="id-ID"/>
        </w:rPr>
        <w:t>3.4.1</w:t>
      </w:r>
      <w:r w:rsidRPr="009017DC">
        <w:rPr>
          <w:rFonts w:ascii="Times New Roman" w:eastAsia="Times New Roman" w:hAnsi="Times New Roman" w:cs="Times New Roman"/>
          <w:b/>
          <w:sz w:val="24"/>
          <w:szCs w:val="24"/>
          <w:lang w:eastAsia="id-ID"/>
        </w:rPr>
        <w:tab/>
        <w:t>Populasi</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Menurut Sugiyono (2016:80) Populasi adalah wilayah generalisasi yang terdiri atas obyek/subyek yang mempunyai kualitas dan karakteristik tertentu yang ditetapkan oleh peneliti untuk dipelajari dan kemudian ditarik kesimpulannya. Populasi yang digunakan dalam penelitian ini adalah karyawan bank BJB </w:t>
      </w:r>
      <w:proofErr w:type="gramStart"/>
      <w:r w:rsidRPr="009017DC">
        <w:rPr>
          <w:rFonts w:ascii="Times New Roman" w:eastAsia="Times New Roman" w:hAnsi="Times New Roman" w:cs="Times New Roman"/>
          <w:sz w:val="24"/>
          <w:szCs w:val="24"/>
          <w:lang w:eastAsia="id-ID"/>
        </w:rPr>
        <w:t>kantor</w:t>
      </w:r>
      <w:proofErr w:type="gramEnd"/>
      <w:r w:rsidRPr="009017DC">
        <w:rPr>
          <w:rFonts w:ascii="Times New Roman" w:eastAsia="Times New Roman" w:hAnsi="Times New Roman" w:cs="Times New Roman"/>
          <w:sz w:val="24"/>
          <w:szCs w:val="24"/>
          <w:lang w:eastAsia="id-ID"/>
        </w:rPr>
        <w:t xml:space="preserve"> </w:t>
      </w:r>
      <w:r w:rsidRPr="009017DC">
        <w:rPr>
          <w:rFonts w:ascii="Times New Roman" w:eastAsia="Times New Roman" w:hAnsi="Times New Roman" w:cs="Times New Roman"/>
          <w:sz w:val="24"/>
          <w:szCs w:val="24"/>
          <w:lang w:eastAsia="id-ID"/>
        </w:rPr>
        <w:lastRenderedPageBreak/>
        <w:t xml:space="preserve">cabang Suci Bandung. </w:t>
      </w:r>
      <w:proofErr w:type="gramStart"/>
      <w:r w:rsidRPr="009017DC">
        <w:rPr>
          <w:rFonts w:ascii="Times New Roman" w:eastAsia="Times New Roman" w:hAnsi="Times New Roman" w:cs="Times New Roman"/>
          <w:sz w:val="24"/>
          <w:szCs w:val="24"/>
          <w:lang w:eastAsia="id-ID"/>
        </w:rPr>
        <w:t>Populasi tersebut dipilih karena mempunyai hubungan yang terkait dengan Budaya Organisasi, Kompetensi dan Kinerja Karyawan.</w:t>
      </w:r>
      <w:proofErr w:type="gramEnd"/>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p>
    <w:p w:rsidR="00454A22" w:rsidRPr="009017DC" w:rsidRDefault="00454A22" w:rsidP="00454A22">
      <w:pPr>
        <w:pStyle w:val="ListParagraph"/>
        <w:numPr>
          <w:ilvl w:val="2"/>
          <w:numId w:val="28"/>
        </w:numPr>
        <w:spacing w:after="0" w:line="480" w:lineRule="auto"/>
        <w:jc w:val="both"/>
        <w:outlineLvl w:val="0"/>
        <w:rPr>
          <w:rFonts w:ascii="Times New Roman" w:eastAsia="Times New Roman" w:hAnsi="Times New Roman"/>
          <w:b/>
          <w:sz w:val="24"/>
          <w:szCs w:val="24"/>
          <w:lang w:eastAsia="id-ID"/>
        </w:rPr>
      </w:pPr>
      <w:r w:rsidRPr="009017DC">
        <w:rPr>
          <w:rFonts w:ascii="Times New Roman" w:eastAsia="Times New Roman" w:hAnsi="Times New Roman"/>
          <w:b/>
          <w:sz w:val="24"/>
          <w:szCs w:val="24"/>
          <w:lang w:eastAsia="id-ID"/>
        </w:rPr>
        <w:t>Sampel Jenuh (Sampel Sensus)</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Menurut Sugiyono (2016:73) Sampel adalah bagian dari jumlah dan karakteristik yang dimiliki oleh populasi tersebut, sampel yang diambil dari populasi tersebut harus betul-betul </w:t>
      </w:r>
      <w:r w:rsidRPr="009017DC">
        <w:rPr>
          <w:rFonts w:ascii="Times New Roman" w:eastAsia="Times New Roman" w:hAnsi="Times New Roman" w:cs="Times New Roman"/>
          <w:i/>
          <w:sz w:val="24"/>
          <w:szCs w:val="24"/>
          <w:lang w:eastAsia="id-ID"/>
        </w:rPr>
        <w:t xml:space="preserve">representative </w:t>
      </w:r>
      <w:r w:rsidRPr="009017DC">
        <w:rPr>
          <w:rFonts w:ascii="Times New Roman" w:eastAsia="Times New Roman" w:hAnsi="Times New Roman" w:cs="Times New Roman"/>
          <w:sz w:val="24"/>
          <w:szCs w:val="24"/>
          <w:lang w:eastAsia="id-ID"/>
        </w:rPr>
        <w:t xml:space="preserve">(mewakili). Ukuran sampel merupakan banyaknya sampel yang </w:t>
      </w:r>
      <w:proofErr w:type="gramStart"/>
      <w:r w:rsidRPr="009017DC">
        <w:rPr>
          <w:rFonts w:ascii="Times New Roman" w:eastAsia="Times New Roman" w:hAnsi="Times New Roman" w:cs="Times New Roman"/>
          <w:sz w:val="24"/>
          <w:szCs w:val="24"/>
          <w:lang w:eastAsia="id-ID"/>
        </w:rPr>
        <w:t>akan</w:t>
      </w:r>
      <w:proofErr w:type="gramEnd"/>
      <w:r w:rsidRPr="009017DC">
        <w:rPr>
          <w:rFonts w:ascii="Times New Roman" w:eastAsia="Times New Roman" w:hAnsi="Times New Roman" w:cs="Times New Roman"/>
          <w:sz w:val="24"/>
          <w:szCs w:val="24"/>
          <w:lang w:eastAsia="id-ID"/>
        </w:rPr>
        <w:t xml:space="preserve"> diambil dari suatu populasi.</w:t>
      </w:r>
    </w:p>
    <w:p w:rsidR="00454A22" w:rsidRPr="009017DC" w:rsidRDefault="00454A22" w:rsidP="00454A22">
      <w:pPr>
        <w:spacing w:after="0" w:line="480" w:lineRule="auto"/>
        <w:ind w:firstLine="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Berdasarkan penelitian ini karena jumlah populasinya tidak lebih besar dari 100 orang responden, maka penulis mengambil 100% jumlah populasi yang ada di</w:t>
      </w:r>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sz w:val="24"/>
          <w:szCs w:val="24"/>
          <w:lang w:eastAsia="id-ID"/>
        </w:rPr>
        <w:t xml:space="preserve">Bank BJB </w:t>
      </w:r>
      <w:proofErr w:type="gramStart"/>
      <w:r w:rsidRPr="009017DC">
        <w:rPr>
          <w:rFonts w:ascii="Times New Roman" w:eastAsia="Times New Roman" w:hAnsi="Times New Roman" w:cs="Times New Roman"/>
          <w:sz w:val="24"/>
          <w:szCs w:val="24"/>
          <w:lang w:eastAsia="id-ID"/>
        </w:rPr>
        <w:t>kantor</w:t>
      </w:r>
      <w:proofErr w:type="gramEnd"/>
      <w:r w:rsidRPr="009017DC">
        <w:rPr>
          <w:rFonts w:ascii="Times New Roman" w:eastAsia="Times New Roman" w:hAnsi="Times New Roman" w:cs="Times New Roman"/>
          <w:sz w:val="24"/>
          <w:szCs w:val="24"/>
          <w:lang w:eastAsia="id-ID"/>
        </w:rPr>
        <w:t xml:space="preserve"> cabang Suci Bandung yaitu sebanyak 62 orang responden. </w:t>
      </w:r>
      <w:proofErr w:type="gramStart"/>
      <w:r w:rsidRPr="009017DC">
        <w:rPr>
          <w:rFonts w:ascii="Times New Roman" w:eastAsia="Times New Roman" w:hAnsi="Times New Roman" w:cs="Times New Roman"/>
          <w:sz w:val="24"/>
          <w:szCs w:val="24"/>
          <w:lang w:eastAsia="id-ID"/>
        </w:rPr>
        <w:t>Dengan demikian penggunaan seluruh populasi tanpa harus menarik sampel penelitian sebagai unit observasi disebut sebagai teknik sensus.</w:t>
      </w:r>
      <w:proofErr w:type="gramEnd"/>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pStyle w:val="ListParagraph"/>
        <w:numPr>
          <w:ilvl w:val="1"/>
          <w:numId w:val="28"/>
        </w:numPr>
        <w:spacing w:after="0" w:line="480" w:lineRule="auto"/>
        <w:jc w:val="both"/>
        <w:rPr>
          <w:rFonts w:ascii="Times New Roman" w:hAnsi="Times New Roman"/>
          <w:b/>
          <w:color w:val="000000" w:themeColor="text1"/>
          <w:sz w:val="24"/>
          <w:szCs w:val="24"/>
        </w:rPr>
      </w:pPr>
      <w:r w:rsidRPr="009017DC">
        <w:rPr>
          <w:rFonts w:ascii="Times New Roman" w:hAnsi="Times New Roman"/>
          <w:b/>
          <w:color w:val="000000" w:themeColor="text1"/>
          <w:sz w:val="24"/>
          <w:szCs w:val="24"/>
        </w:rPr>
        <w:t xml:space="preserve">     Teknik Pengolahan Data </w:t>
      </w:r>
    </w:p>
    <w:p w:rsidR="00454A22" w:rsidRPr="009017DC" w:rsidRDefault="00454A22" w:rsidP="00454A22">
      <w:pPr>
        <w:spacing w:line="480" w:lineRule="auto"/>
        <w:jc w:val="both"/>
        <w:rPr>
          <w:rFonts w:ascii="Times New Roman" w:hAnsi="Times New Roman" w:cs="Times New Roman"/>
          <w:b/>
          <w:color w:val="000000" w:themeColor="text1"/>
          <w:sz w:val="24"/>
          <w:szCs w:val="24"/>
        </w:rPr>
      </w:pPr>
      <w:r w:rsidRPr="009017DC">
        <w:rPr>
          <w:rFonts w:ascii="Times New Roman" w:hAnsi="Times New Roman" w:cs="Times New Roman"/>
          <w:b/>
          <w:color w:val="000000" w:themeColor="text1"/>
          <w:sz w:val="24"/>
          <w:szCs w:val="24"/>
        </w:rPr>
        <w:t>3.5.1 Skala Data</w:t>
      </w:r>
    </w:p>
    <w:p w:rsidR="00454A22" w:rsidRPr="009017DC" w:rsidRDefault="00454A22" w:rsidP="00454A22">
      <w:pPr>
        <w:spacing w:after="0" w:line="480" w:lineRule="auto"/>
        <w:ind w:left="1" w:firstLine="708"/>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Teknik pengolahan data dilakukan melalui beberapa tahapan pengelolaan yaitu sebagai </w:t>
      </w:r>
      <w:proofErr w:type="gramStart"/>
      <w:r w:rsidRPr="009017DC">
        <w:rPr>
          <w:rFonts w:ascii="Times New Roman" w:eastAsia="Calibri" w:hAnsi="Times New Roman" w:cs="Times New Roman"/>
          <w:sz w:val="24"/>
          <w:szCs w:val="24"/>
        </w:rPr>
        <w:t>berikut :</w:t>
      </w:r>
      <w:proofErr w:type="gramEnd"/>
    </w:p>
    <w:p w:rsidR="00454A22" w:rsidRPr="009017DC" w:rsidRDefault="00454A22" w:rsidP="00454A22">
      <w:pPr>
        <w:pStyle w:val="ListParagraph"/>
        <w:numPr>
          <w:ilvl w:val="0"/>
          <w:numId w:val="29"/>
        </w:numPr>
        <w:spacing w:after="0" w:line="480" w:lineRule="auto"/>
        <w:ind w:left="284" w:hanging="284"/>
        <w:jc w:val="both"/>
        <w:rPr>
          <w:rFonts w:ascii="Times New Roman" w:hAnsi="Times New Roman"/>
          <w:sz w:val="24"/>
          <w:szCs w:val="24"/>
        </w:rPr>
      </w:pPr>
      <w:r w:rsidRPr="009017DC">
        <w:rPr>
          <w:rFonts w:ascii="Times New Roman" w:hAnsi="Times New Roman"/>
          <w:sz w:val="24"/>
          <w:szCs w:val="24"/>
        </w:rPr>
        <w:t xml:space="preserve">Mengolah setiap jawaban dari setiap kuesioner yang disebarkan untuk menghitung frekuensi, skor, dan presentase dengan memakai skala </w:t>
      </w:r>
      <w:r w:rsidRPr="009017DC">
        <w:rPr>
          <w:rFonts w:ascii="Times New Roman" w:hAnsi="Times New Roman"/>
          <w:i/>
          <w:sz w:val="24"/>
          <w:szCs w:val="24"/>
        </w:rPr>
        <w:t>likert</w:t>
      </w:r>
      <w:r w:rsidRPr="009017DC">
        <w:rPr>
          <w:rFonts w:ascii="Times New Roman" w:hAnsi="Times New Roman"/>
          <w:sz w:val="24"/>
          <w:szCs w:val="24"/>
        </w:rPr>
        <w:t xml:space="preserve">. Seperti yang dikemukakan oleh Sugiyono (2014:93), skala </w:t>
      </w:r>
      <w:r w:rsidRPr="009017DC">
        <w:rPr>
          <w:rFonts w:ascii="Times New Roman" w:hAnsi="Times New Roman"/>
          <w:i/>
          <w:sz w:val="24"/>
          <w:szCs w:val="24"/>
        </w:rPr>
        <w:t xml:space="preserve">likert </w:t>
      </w:r>
      <w:r w:rsidRPr="009017DC">
        <w:rPr>
          <w:rFonts w:ascii="Times New Roman" w:hAnsi="Times New Roman"/>
          <w:sz w:val="24"/>
          <w:szCs w:val="24"/>
        </w:rPr>
        <w:t xml:space="preserve">digunakan untuk mengukur sikap, pendapat, dan persepsi seseorang atau sekelompok orang tentang fenomenal </w:t>
      </w:r>
      <w:r w:rsidRPr="009017DC">
        <w:rPr>
          <w:rFonts w:ascii="Times New Roman" w:hAnsi="Times New Roman"/>
          <w:sz w:val="24"/>
          <w:szCs w:val="24"/>
        </w:rPr>
        <w:lastRenderedPageBreak/>
        <w:t xml:space="preserve">sosial. Jawaban setiap item instrumen yang menggunakan skala </w:t>
      </w:r>
      <w:proofErr w:type="gramStart"/>
      <w:r w:rsidRPr="009017DC">
        <w:rPr>
          <w:rFonts w:ascii="Times New Roman" w:hAnsi="Times New Roman"/>
          <w:i/>
          <w:sz w:val="24"/>
          <w:szCs w:val="24"/>
        </w:rPr>
        <w:t xml:space="preserve">likert  </w:t>
      </w:r>
      <w:r w:rsidRPr="009017DC">
        <w:rPr>
          <w:rFonts w:ascii="Times New Roman" w:hAnsi="Times New Roman"/>
          <w:sz w:val="24"/>
          <w:szCs w:val="24"/>
        </w:rPr>
        <w:t>mempunyai</w:t>
      </w:r>
      <w:proofErr w:type="gramEnd"/>
      <w:r w:rsidRPr="009017DC">
        <w:rPr>
          <w:rFonts w:ascii="Times New Roman" w:hAnsi="Times New Roman"/>
          <w:sz w:val="24"/>
          <w:szCs w:val="24"/>
        </w:rPr>
        <w:t xml:space="preserve"> gradasi dari sangat positif sampai sangat negatif.</w:t>
      </w:r>
    </w:p>
    <w:p w:rsidR="00454A22" w:rsidRPr="009017DC" w:rsidRDefault="00454A22" w:rsidP="00454A22">
      <w:pPr>
        <w:pStyle w:val="ListParagraph"/>
        <w:numPr>
          <w:ilvl w:val="0"/>
          <w:numId w:val="29"/>
        </w:numPr>
        <w:spacing w:line="480" w:lineRule="auto"/>
        <w:ind w:left="284" w:hanging="284"/>
        <w:jc w:val="both"/>
        <w:rPr>
          <w:rFonts w:ascii="Times New Roman" w:hAnsi="Times New Roman"/>
          <w:sz w:val="24"/>
          <w:szCs w:val="24"/>
        </w:rPr>
      </w:pPr>
      <w:r w:rsidRPr="009017DC">
        <w:rPr>
          <w:rFonts w:ascii="Times New Roman" w:hAnsi="Times New Roman"/>
          <w:sz w:val="24"/>
          <w:szCs w:val="24"/>
        </w:rPr>
        <w:t>Menentukan skala atau bobot dari masing-masing alternatif jawaban. Pemberian skor dilakukan atas jawaban pernyataan mengenai ketiga variabel, yaitu variabel X</w:t>
      </w:r>
      <w:r w:rsidRPr="009017DC">
        <w:rPr>
          <w:rFonts w:ascii="Times New Roman" w:hAnsi="Times New Roman"/>
          <w:sz w:val="24"/>
          <w:szCs w:val="24"/>
          <w:vertAlign w:val="subscript"/>
        </w:rPr>
        <w:t>1</w:t>
      </w:r>
      <w:r w:rsidRPr="009017DC">
        <w:rPr>
          <w:rFonts w:ascii="Times New Roman" w:hAnsi="Times New Roman"/>
          <w:sz w:val="24"/>
          <w:szCs w:val="24"/>
        </w:rPr>
        <w:t xml:space="preserve"> (Budaya Organisasi), variabel X</w:t>
      </w:r>
      <w:r w:rsidRPr="009017DC">
        <w:rPr>
          <w:rFonts w:ascii="Times New Roman" w:hAnsi="Times New Roman"/>
          <w:sz w:val="24"/>
          <w:szCs w:val="24"/>
          <w:vertAlign w:val="subscript"/>
        </w:rPr>
        <w:t>2</w:t>
      </w:r>
      <w:r w:rsidRPr="009017DC">
        <w:rPr>
          <w:rFonts w:ascii="Times New Roman" w:hAnsi="Times New Roman"/>
          <w:sz w:val="24"/>
          <w:szCs w:val="24"/>
        </w:rPr>
        <w:t xml:space="preserve"> (Kompetensi) dan variabel Y (Kinerja Karyawan) karena datanya ordinal. Seperti yang diungkapkan Kuncoro (2013:174), skala ordinal adalah skala selain untuk identifikasi, angka </w:t>
      </w:r>
      <w:proofErr w:type="gramStart"/>
      <w:r w:rsidRPr="009017DC">
        <w:rPr>
          <w:rFonts w:ascii="Times New Roman" w:hAnsi="Times New Roman"/>
          <w:sz w:val="24"/>
          <w:szCs w:val="24"/>
        </w:rPr>
        <w:t>memberikan  informasi</w:t>
      </w:r>
      <w:proofErr w:type="gramEnd"/>
      <w:r w:rsidRPr="009017DC">
        <w:rPr>
          <w:rFonts w:ascii="Times New Roman" w:hAnsi="Times New Roman"/>
          <w:sz w:val="24"/>
          <w:szCs w:val="24"/>
        </w:rPr>
        <w:t xml:space="preserve"> tentang jumlah karakteristik yang dimiliki suatu kejadian, objek dan lain-lain secara relatif. Mengurutkan jawaban paling relevan dari responden dengan nilai tertinggi hingga jawaban yang tidak relevan dengan nilai terendah.</w:t>
      </w:r>
    </w:p>
    <w:p w:rsidR="00454A22" w:rsidRPr="009017DC" w:rsidRDefault="00454A22" w:rsidP="00454A22">
      <w:pPr>
        <w:pStyle w:val="ListParagraph"/>
        <w:spacing w:line="480" w:lineRule="auto"/>
        <w:jc w:val="center"/>
        <w:rPr>
          <w:rFonts w:ascii="Times New Roman" w:hAnsi="Times New Roman"/>
          <w:b/>
          <w:sz w:val="24"/>
          <w:szCs w:val="24"/>
        </w:rPr>
      </w:pPr>
      <w:r w:rsidRPr="009017DC">
        <w:rPr>
          <w:rFonts w:ascii="Times New Roman" w:hAnsi="Times New Roman"/>
          <w:b/>
          <w:sz w:val="24"/>
          <w:szCs w:val="24"/>
        </w:rPr>
        <w:t>Tabel 3.4</w:t>
      </w:r>
    </w:p>
    <w:p w:rsidR="00454A22" w:rsidRPr="009017DC" w:rsidRDefault="00454A22" w:rsidP="00454A22">
      <w:pPr>
        <w:pStyle w:val="ListParagraph"/>
        <w:spacing w:line="480" w:lineRule="auto"/>
        <w:jc w:val="center"/>
        <w:rPr>
          <w:rFonts w:ascii="Times New Roman" w:hAnsi="Times New Roman"/>
          <w:b/>
          <w:sz w:val="24"/>
          <w:szCs w:val="24"/>
        </w:rPr>
      </w:pPr>
      <w:r w:rsidRPr="009017DC">
        <w:rPr>
          <w:rFonts w:ascii="Times New Roman" w:hAnsi="Times New Roman"/>
          <w:b/>
          <w:sz w:val="24"/>
          <w:szCs w:val="24"/>
        </w:rPr>
        <w:t xml:space="preserve">Skor Kategori Skala </w:t>
      </w:r>
      <w:r w:rsidRPr="009017DC">
        <w:rPr>
          <w:rFonts w:ascii="Times New Roman" w:hAnsi="Times New Roman"/>
          <w:b/>
          <w:i/>
          <w:sz w:val="24"/>
          <w:szCs w:val="24"/>
        </w:rPr>
        <w:t>Likert</w:t>
      </w:r>
    </w:p>
    <w:tbl>
      <w:tblPr>
        <w:tblStyle w:val="TableGrid1"/>
        <w:tblW w:w="4398" w:type="pct"/>
        <w:jc w:val="center"/>
        <w:tblLook w:val="04A0" w:firstRow="1" w:lastRow="0" w:firstColumn="1" w:lastColumn="0" w:noHBand="0" w:noVBand="1"/>
      </w:tblPr>
      <w:tblGrid>
        <w:gridCol w:w="3266"/>
        <w:gridCol w:w="2022"/>
        <w:gridCol w:w="2177"/>
      </w:tblGrid>
      <w:tr w:rsidR="00454A22" w:rsidRPr="009017DC" w:rsidTr="009D06B0">
        <w:trPr>
          <w:trHeight w:val="313"/>
          <w:jc w:val="center"/>
        </w:trPr>
        <w:tc>
          <w:tcPr>
            <w:tcW w:w="218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Alternatif</w:t>
            </w:r>
          </w:p>
        </w:tc>
        <w:tc>
          <w:tcPr>
            <w:tcW w:w="135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Kode</w:t>
            </w:r>
          </w:p>
        </w:tc>
        <w:tc>
          <w:tcPr>
            <w:tcW w:w="1458"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Skoring (+)</w:t>
            </w:r>
          </w:p>
        </w:tc>
      </w:tr>
      <w:tr w:rsidR="00454A22" w:rsidRPr="009017DC" w:rsidTr="009D06B0">
        <w:trPr>
          <w:trHeight w:val="321"/>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Sangat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SB</w:t>
            </w:r>
          </w:p>
        </w:tc>
        <w:tc>
          <w:tcPr>
            <w:tcW w:w="145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5</w:t>
            </w:r>
          </w:p>
        </w:tc>
      </w:tr>
      <w:tr w:rsidR="00454A22" w:rsidRPr="009017DC" w:rsidTr="009D06B0">
        <w:trPr>
          <w:trHeight w:val="313"/>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B</w:t>
            </w:r>
          </w:p>
        </w:tc>
        <w:tc>
          <w:tcPr>
            <w:tcW w:w="145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4</w:t>
            </w:r>
          </w:p>
        </w:tc>
      </w:tr>
      <w:tr w:rsidR="00454A22" w:rsidRPr="009017DC" w:rsidTr="009D06B0">
        <w:trPr>
          <w:trHeight w:val="321"/>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Kurang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KB</w:t>
            </w:r>
          </w:p>
        </w:tc>
        <w:tc>
          <w:tcPr>
            <w:tcW w:w="145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3</w:t>
            </w:r>
          </w:p>
        </w:tc>
      </w:tr>
      <w:tr w:rsidR="00454A22" w:rsidRPr="009017DC" w:rsidTr="009D06B0">
        <w:trPr>
          <w:trHeight w:val="313"/>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Tidak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TB</w:t>
            </w:r>
          </w:p>
        </w:tc>
        <w:tc>
          <w:tcPr>
            <w:tcW w:w="145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2</w:t>
            </w:r>
          </w:p>
        </w:tc>
      </w:tr>
      <w:tr w:rsidR="00454A22" w:rsidRPr="009017DC" w:rsidTr="009D06B0">
        <w:trPr>
          <w:trHeight w:val="268"/>
          <w:jc w:val="center"/>
        </w:trPr>
        <w:tc>
          <w:tcPr>
            <w:tcW w:w="218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Sangat Tidak Baik</w:t>
            </w:r>
          </w:p>
        </w:tc>
        <w:tc>
          <w:tcPr>
            <w:tcW w:w="13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STB</w:t>
            </w:r>
          </w:p>
        </w:tc>
        <w:tc>
          <w:tcPr>
            <w:tcW w:w="1458"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ind w:left="-106"/>
              <w:contextualSpacing/>
              <w:jc w:val="center"/>
              <w:rPr>
                <w:rFonts w:ascii="Times New Roman" w:eastAsia="Calibri" w:hAnsi="Times New Roman" w:cs="Times New Roman"/>
                <w:sz w:val="24"/>
                <w:szCs w:val="24"/>
              </w:rPr>
            </w:pPr>
            <w:r w:rsidRPr="009017DC">
              <w:rPr>
                <w:rFonts w:ascii="Times New Roman" w:eastAsia="Calibri" w:hAnsi="Times New Roman" w:cs="Times New Roman"/>
                <w:sz w:val="24"/>
                <w:szCs w:val="24"/>
              </w:rPr>
              <w:t>1</w:t>
            </w:r>
          </w:p>
        </w:tc>
      </w:tr>
    </w:tbl>
    <w:p w:rsidR="00454A22" w:rsidRPr="009017DC" w:rsidRDefault="00454A22" w:rsidP="00454A22">
      <w:pPr>
        <w:spacing w:line="480" w:lineRule="auto"/>
        <w:jc w:val="center"/>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Sumber :</w:t>
      </w:r>
      <w:proofErr w:type="gramEnd"/>
      <w:r w:rsidRPr="009017DC">
        <w:rPr>
          <w:rFonts w:ascii="Times New Roman" w:eastAsia="Calibri" w:hAnsi="Times New Roman" w:cs="Times New Roman"/>
          <w:sz w:val="24"/>
          <w:szCs w:val="24"/>
        </w:rPr>
        <w:t xml:space="preserve"> Sugiyono (2014:94)</w:t>
      </w:r>
    </w:p>
    <w:p w:rsidR="00454A22" w:rsidRPr="009017DC" w:rsidRDefault="00454A22" w:rsidP="00454A22">
      <w:pPr>
        <w:spacing w:before="240" w:line="480" w:lineRule="auto"/>
        <w:ind w:firstLine="567"/>
        <w:jc w:val="both"/>
        <w:rPr>
          <w:rFonts w:ascii="Times New Roman" w:eastAsia="Times New Roman" w:hAnsi="Times New Roman" w:cs="Times New Roman"/>
          <w:b/>
          <w:i/>
          <w:iCs/>
          <w:sz w:val="24"/>
          <w:szCs w:val="24"/>
        </w:rPr>
      </w:pPr>
      <w:r w:rsidRPr="009017DC">
        <w:rPr>
          <w:rFonts w:ascii="Times New Roman" w:eastAsia="Calibri" w:hAnsi="Times New Roman" w:cs="Times New Roman"/>
          <w:b/>
          <w:sz w:val="24"/>
          <w:szCs w:val="24"/>
        </w:rPr>
        <w:t xml:space="preserve">3.5.1.1 </w:t>
      </w:r>
      <w:r w:rsidRPr="009017DC">
        <w:rPr>
          <w:rFonts w:ascii="Times New Roman" w:eastAsia="Times New Roman" w:hAnsi="Times New Roman" w:cs="Times New Roman"/>
          <w:b/>
          <w:i/>
          <w:iCs/>
          <w:sz w:val="24"/>
          <w:szCs w:val="24"/>
        </w:rPr>
        <w:t>Methode Successive Interval (MSI)</w:t>
      </w:r>
    </w:p>
    <w:p w:rsidR="00454A22" w:rsidRPr="009017DC" w:rsidRDefault="00454A22" w:rsidP="00454A22">
      <w:pPr>
        <w:spacing w:before="240" w:line="480" w:lineRule="auto"/>
        <w:ind w:left="567" w:firstLine="720"/>
        <w:jc w:val="both"/>
        <w:rPr>
          <w:rFonts w:ascii="Times New Roman" w:eastAsia="Times New Roman" w:hAnsi="Times New Roman" w:cs="Times New Roman"/>
          <w:iCs/>
          <w:sz w:val="24"/>
          <w:szCs w:val="24"/>
        </w:rPr>
      </w:pPr>
      <w:proofErr w:type="gramStart"/>
      <w:r w:rsidRPr="009017DC">
        <w:rPr>
          <w:rFonts w:ascii="Times New Roman" w:eastAsia="Times New Roman" w:hAnsi="Times New Roman" w:cs="Times New Roman"/>
          <w:iCs/>
          <w:sz w:val="24"/>
          <w:szCs w:val="24"/>
        </w:rPr>
        <w:t>Mentransformasikan data dari ordinal menjadi interval gunanya untuk memenuhi sebagian data dari syarat analisis parametric yang mana data yang disajikan oleh penulis adalah data ordinal maka harus dinaikan menjadi data berskala interval.</w:t>
      </w:r>
      <w:proofErr w:type="gramEnd"/>
      <w:r w:rsidRPr="009017DC">
        <w:rPr>
          <w:rFonts w:ascii="Times New Roman" w:eastAsia="Times New Roman" w:hAnsi="Times New Roman" w:cs="Times New Roman"/>
          <w:iCs/>
          <w:sz w:val="24"/>
          <w:szCs w:val="24"/>
        </w:rPr>
        <w:t xml:space="preserve"> </w:t>
      </w:r>
      <w:proofErr w:type="gramStart"/>
      <w:r w:rsidRPr="009017DC">
        <w:rPr>
          <w:rFonts w:ascii="Times New Roman" w:eastAsia="Times New Roman" w:hAnsi="Times New Roman" w:cs="Times New Roman"/>
          <w:iCs/>
          <w:sz w:val="24"/>
          <w:szCs w:val="24"/>
        </w:rPr>
        <w:t xml:space="preserve">Teknik transformasi yang paling sederhana dengan </w:t>
      </w:r>
      <w:r w:rsidRPr="009017DC">
        <w:rPr>
          <w:rFonts w:ascii="Times New Roman" w:eastAsia="Times New Roman" w:hAnsi="Times New Roman" w:cs="Times New Roman"/>
          <w:iCs/>
          <w:sz w:val="24"/>
          <w:szCs w:val="24"/>
        </w:rPr>
        <w:lastRenderedPageBreak/>
        <w:t>menggunakan MSI (</w:t>
      </w:r>
      <w:r w:rsidRPr="009017DC">
        <w:rPr>
          <w:rFonts w:ascii="Times New Roman" w:eastAsia="Times New Roman" w:hAnsi="Times New Roman" w:cs="Times New Roman"/>
          <w:i/>
          <w:iCs/>
          <w:sz w:val="24"/>
          <w:szCs w:val="24"/>
        </w:rPr>
        <w:t>Methode Successive Interval)</w:t>
      </w:r>
      <w:r w:rsidRPr="009017DC">
        <w:rPr>
          <w:rFonts w:ascii="Times New Roman" w:eastAsia="Times New Roman" w:hAnsi="Times New Roman" w:cs="Times New Roman"/>
          <w:iCs/>
          <w:sz w:val="24"/>
          <w:szCs w:val="24"/>
        </w:rPr>
        <w:t xml:space="preserve"> menurut Sugiyono (2016:268).</w:t>
      </w:r>
      <w:proofErr w:type="gramEnd"/>
    </w:p>
    <w:p w:rsidR="00454A22" w:rsidRPr="009017DC" w:rsidRDefault="00454A22" w:rsidP="00454A22">
      <w:pPr>
        <w:spacing w:line="480" w:lineRule="auto"/>
        <w:ind w:firstLine="567"/>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Langkah-langkah membuat MSI adalah sebagai </w:t>
      </w:r>
      <w:proofErr w:type="gramStart"/>
      <w:r w:rsidRPr="009017DC">
        <w:rPr>
          <w:rFonts w:ascii="Times New Roman" w:eastAsia="Calibri" w:hAnsi="Times New Roman" w:cs="Times New Roman"/>
          <w:sz w:val="24"/>
          <w:szCs w:val="24"/>
        </w:rPr>
        <w:t>berikut :</w:t>
      </w:r>
      <w:proofErr w:type="gramEnd"/>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Pertama perhatikan setiap butir jawaban responden dari kuesioner yang disebarkan.</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Pada setiap butir ditentukan berapa orang yang mendapatkan skor 1, 2, 3, 4, dan 5 yang disebut frekuensi.</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Setiap frekuensi dibagi dengan banyaknya responden dan hasilnya disebut proporsi.</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proporsi kumulatif dengan jalan menjumlahkan nilai proporsi.</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Gunakan tabel data distribusi normal, dihitung nilai Z untuk setiap proporsi kumulatif yang diperoleh.</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tinggi densitas untuk setiap nilai Z yang diperoleh (dengan menggunakan tabel tinggi densitas).</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skala dengan menggunakan rumus :</w:t>
      </w:r>
    </w:p>
    <w:p w:rsidR="00454A22" w:rsidRPr="009017DC" w:rsidRDefault="00454A22" w:rsidP="00454A22">
      <w:pPr>
        <w:spacing w:line="480" w:lineRule="auto"/>
        <w:ind w:left="567"/>
        <w:contextualSpacing/>
        <w:jc w:val="both"/>
        <w:rPr>
          <w:rFonts w:ascii="Times New Roman" w:eastAsia="Times New Roman" w:hAnsi="Times New Roman" w:cs="Times New Roman"/>
          <w:i/>
          <w:sz w:val="24"/>
          <w:szCs w:val="24"/>
        </w:rPr>
      </w:pPr>
      <m:oMathPara>
        <m:oMath>
          <m:r>
            <w:rPr>
              <w:rFonts w:ascii="Cambria Math" w:eastAsia="Calibri" w:hAnsi="Cambria Math" w:cs="Times New Roman"/>
              <w:sz w:val="24"/>
              <w:szCs w:val="24"/>
            </w:rPr>
            <m:t xml:space="preserve">NS= </m:t>
          </m:r>
          <m:f>
            <m:fPr>
              <m:ctrlPr>
                <w:rPr>
                  <w:rFonts w:ascii="Cambria Math" w:eastAsia="Calibri" w:hAnsi="Cambria Math" w:cs="Times New Roman"/>
                  <w:i/>
                  <w:sz w:val="24"/>
                  <w:szCs w:val="24"/>
                  <w:lang w:val="id-ID"/>
                </w:rPr>
              </m:ctrlPr>
            </m:fPr>
            <m:num>
              <m:d>
                <m:dPr>
                  <m:ctrlPr>
                    <w:rPr>
                      <w:rFonts w:ascii="Cambria Math" w:eastAsia="Calibri" w:hAnsi="Cambria Math" w:cs="Times New Roman"/>
                      <w:i/>
                      <w:sz w:val="24"/>
                      <w:szCs w:val="24"/>
                      <w:lang w:val="id-ID"/>
                    </w:rPr>
                  </m:ctrlPr>
                </m:dPr>
                <m:e>
                  <m:r>
                    <w:rPr>
                      <w:rFonts w:ascii="Cambria Math" w:eastAsia="Calibri" w:hAnsi="Cambria Math" w:cs="Times New Roman"/>
                      <w:sz w:val="24"/>
                      <w:szCs w:val="24"/>
                    </w:rPr>
                    <m:t>Density at Lower Limit</m:t>
                  </m:r>
                </m:e>
              </m:d>
              <m:r>
                <w:rPr>
                  <w:rFonts w:ascii="Cambria Math" w:eastAsia="Calibri" w:hAnsi="Cambria Math" w:cs="Times New Roman"/>
                  <w:sz w:val="24"/>
                  <w:szCs w:val="24"/>
                </w:rPr>
                <m:t>- (Density at Upper Limit)</m:t>
              </m:r>
            </m:num>
            <m:den>
              <m:d>
                <m:dPr>
                  <m:ctrlPr>
                    <w:rPr>
                      <w:rFonts w:ascii="Cambria Math" w:eastAsia="Calibri" w:hAnsi="Cambria Math" w:cs="Times New Roman"/>
                      <w:i/>
                      <w:sz w:val="24"/>
                      <w:szCs w:val="24"/>
                      <w:lang w:val="id-ID"/>
                    </w:rPr>
                  </m:ctrlPr>
                </m:dPr>
                <m:e>
                  <m:r>
                    <w:rPr>
                      <w:rFonts w:ascii="Cambria Math" w:eastAsia="Calibri" w:hAnsi="Cambria Math" w:cs="Times New Roman"/>
                      <w:sz w:val="24"/>
                      <w:szCs w:val="24"/>
                    </w:rPr>
                    <m:t>Area Under Upper Limit</m:t>
                  </m:r>
                </m:e>
              </m:d>
              <m:r>
                <w:rPr>
                  <w:rFonts w:ascii="Cambria Math" w:eastAsia="Calibri" w:hAnsi="Cambria Math" w:cs="Times New Roman"/>
                  <w:sz w:val="24"/>
                  <w:szCs w:val="24"/>
                </w:rPr>
                <m:t>- (Area Under Lower Limit)</m:t>
              </m:r>
            </m:den>
          </m:f>
        </m:oMath>
      </m:oMathPara>
    </w:p>
    <w:p w:rsidR="00454A22" w:rsidRPr="009017DC" w:rsidRDefault="00454A22" w:rsidP="00454A22">
      <w:pPr>
        <w:spacing w:line="480" w:lineRule="auto"/>
        <w:ind w:left="1287" w:firstLine="153"/>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Keterangan :</w:t>
      </w:r>
      <w:proofErr w:type="gramEnd"/>
    </w:p>
    <w:p w:rsidR="00454A22" w:rsidRPr="009017DC" w:rsidRDefault="00454A22" w:rsidP="00454A22">
      <w:pPr>
        <w:spacing w:line="480" w:lineRule="auto"/>
        <w:ind w:left="1134" w:firstLine="306"/>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t>Density at Lower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Kepadatan batas bawah</w:t>
      </w:r>
    </w:p>
    <w:p w:rsidR="00454A22" w:rsidRPr="009017DC" w:rsidRDefault="00454A22" w:rsidP="00454A22">
      <w:pPr>
        <w:spacing w:line="480" w:lineRule="auto"/>
        <w:ind w:left="720" w:firstLine="720"/>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t>Density at Upper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Kepadatan batas atas</w:t>
      </w:r>
    </w:p>
    <w:p w:rsidR="00454A22" w:rsidRPr="009017DC" w:rsidRDefault="00454A22" w:rsidP="00454A22">
      <w:pPr>
        <w:spacing w:line="480" w:lineRule="auto"/>
        <w:ind w:left="828" w:firstLine="612"/>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t xml:space="preserve">Area </w:t>
      </w:r>
      <w:proofErr w:type="gramStart"/>
      <w:r w:rsidRPr="009017DC">
        <w:rPr>
          <w:rFonts w:ascii="Times New Roman" w:eastAsia="Calibri" w:hAnsi="Times New Roman" w:cs="Times New Roman"/>
          <w:i/>
          <w:sz w:val="24"/>
          <w:szCs w:val="24"/>
        </w:rPr>
        <w:t>Under</w:t>
      </w:r>
      <w:proofErr w:type="gramEnd"/>
      <w:r w:rsidRPr="009017DC">
        <w:rPr>
          <w:rFonts w:ascii="Times New Roman" w:eastAsia="Calibri" w:hAnsi="Times New Roman" w:cs="Times New Roman"/>
          <w:i/>
          <w:sz w:val="24"/>
          <w:szCs w:val="24"/>
        </w:rPr>
        <w:t xml:space="preserve"> Upper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Daerah dibawah batas atas</w:t>
      </w:r>
    </w:p>
    <w:p w:rsidR="00454A22" w:rsidRPr="009017DC" w:rsidRDefault="00454A22" w:rsidP="00454A22">
      <w:pPr>
        <w:spacing w:line="480" w:lineRule="auto"/>
        <w:ind w:left="1287" w:firstLine="153"/>
        <w:contextualSpacing/>
        <w:jc w:val="both"/>
        <w:rPr>
          <w:rFonts w:ascii="Times New Roman" w:eastAsia="Calibri" w:hAnsi="Times New Roman" w:cs="Times New Roman"/>
          <w:i/>
          <w:sz w:val="24"/>
          <w:szCs w:val="24"/>
        </w:rPr>
      </w:pPr>
      <w:r w:rsidRPr="009017DC">
        <w:rPr>
          <w:rFonts w:ascii="Times New Roman" w:eastAsia="Calibri" w:hAnsi="Times New Roman" w:cs="Times New Roman"/>
          <w:i/>
          <w:sz w:val="24"/>
          <w:szCs w:val="24"/>
        </w:rPr>
        <w:lastRenderedPageBreak/>
        <w:t xml:space="preserve">Area </w:t>
      </w:r>
      <w:proofErr w:type="gramStart"/>
      <w:r w:rsidRPr="009017DC">
        <w:rPr>
          <w:rFonts w:ascii="Times New Roman" w:eastAsia="Calibri" w:hAnsi="Times New Roman" w:cs="Times New Roman"/>
          <w:i/>
          <w:sz w:val="24"/>
          <w:szCs w:val="24"/>
        </w:rPr>
        <w:t>Under</w:t>
      </w:r>
      <w:proofErr w:type="gramEnd"/>
      <w:r w:rsidRPr="009017DC">
        <w:rPr>
          <w:rFonts w:ascii="Times New Roman" w:eastAsia="Calibri" w:hAnsi="Times New Roman" w:cs="Times New Roman"/>
          <w:i/>
          <w:sz w:val="24"/>
          <w:szCs w:val="24"/>
        </w:rPr>
        <w:t xml:space="preserve"> Lower Limit</w:t>
      </w:r>
      <w:r w:rsidRPr="009017DC">
        <w:rPr>
          <w:rFonts w:ascii="Times New Roman" w:eastAsia="Calibri" w:hAnsi="Times New Roman" w:cs="Times New Roman"/>
          <w:i/>
          <w:sz w:val="24"/>
          <w:szCs w:val="24"/>
        </w:rPr>
        <w:tab/>
      </w:r>
      <w:r w:rsidRPr="009017DC">
        <w:rPr>
          <w:rFonts w:ascii="Times New Roman" w:eastAsia="Calibri" w:hAnsi="Times New Roman" w:cs="Times New Roman"/>
          <w:i/>
          <w:sz w:val="24"/>
          <w:szCs w:val="24"/>
        </w:rPr>
        <w:tab/>
        <w:t xml:space="preserve">= </w:t>
      </w:r>
      <w:r w:rsidRPr="009017DC">
        <w:rPr>
          <w:rFonts w:ascii="Times New Roman" w:eastAsia="Calibri" w:hAnsi="Times New Roman" w:cs="Times New Roman"/>
          <w:sz w:val="24"/>
          <w:szCs w:val="24"/>
        </w:rPr>
        <w:t>Daerah dibawah batas bawah</w:t>
      </w:r>
    </w:p>
    <w:p w:rsidR="00454A22" w:rsidRPr="009017DC" w:rsidRDefault="00454A22" w:rsidP="00454A22">
      <w:pPr>
        <w:pStyle w:val="ListParagraph"/>
        <w:numPr>
          <w:ilvl w:val="0"/>
          <w:numId w:val="37"/>
        </w:numPr>
        <w:spacing w:line="480" w:lineRule="auto"/>
        <w:jc w:val="both"/>
        <w:rPr>
          <w:rFonts w:ascii="Times New Roman" w:hAnsi="Times New Roman"/>
          <w:sz w:val="24"/>
          <w:szCs w:val="24"/>
        </w:rPr>
      </w:pPr>
      <w:r w:rsidRPr="009017DC">
        <w:rPr>
          <w:rFonts w:ascii="Times New Roman" w:hAnsi="Times New Roman"/>
          <w:sz w:val="24"/>
          <w:szCs w:val="24"/>
        </w:rPr>
        <w:t>Tentukan nilai transformasi dengan rumus : Y = NS + (1 + SVmin)</w:t>
      </w:r>
    </w:p>
    <w:p w:rsidR="00454A22" w:rsidRPr="009017DC" w:rsidRDefault="00454A22" w:rsidP="00454A22">
      <w:pPr>
        <w:spacing w:line="480" w:lineRule="auto"/>
        <w:ind w:left="1287"/>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Dalam  penelitian</w:t>
      </w:r>
      <w:proofErr w:type="gramEnd"/>
      <w:r w:rsidRPr="009017DC">
        <w:rPr>
          <w:rFonts w:ascii="Times New Roman" w:eastAsia="Calibri" w:hAnsi="Times New Roman" w:cs="Times New Roman"/>
          <w:sz w:val="24"/>
          <w:szCs w:val="24"/>
        </w:rPr>
        <w:t xml:space="preserve">  ini, penulis mengubah data ordinal kedalam data interval dengan  menggunakan bantuan  </w:t>
      </w:r>
      <w:r w:rsidRPr="009017DC">
        <w:rPr>
          <w:rFonts w:ascii="Times New Roman" w:eastAsia="Calibri" w:hAnsi="Times New Roman" w:cs="Times New Roman"/>
          <w:i/>
          <w:sz w:val="24"/>
          <w:szCs w:val="24"/>
        </w:rPr>
        <w:t xml:space="preserve">software MSI </w:t>
      </w:r>
      <w:r w:rsidRPr="009017DC">
        <w:rPr>
          <w:rFonts w:ascii="Times New Roman" w:eastAsia="Calibri" w:hAnsi="Times New Roman" w:cs="Times New Roman"/>
          <w:sz w:val="24"/>
          <w:szCs w:val="24"/>
        </w:rPr>
        <w:t xml:space="preserve">dalam </w:t>
      </w:r>
      <w:r w:rsidRPr="009017DC">
        <w:rPr>
          <w:rFonts w:ascii="Times New Roman" w:eastAsia="Calibri" w:hAnsi="Times New Roman" w:cs="Times New Roman"/>
          <w:i/>
          <w:sz w:val="24"/>
          <w:szCs w:val="24"/>
        </w:rPr>
        <w:t xml:space="preserve">Microsoft Excel </w:t>
      </w:r>
      <w:r w:rsidRPr="009017DC">
        <w:rPr>
          <w:rFonts w:ascii="Times New Roman" w:eastAsia="Calibri" w:hAnsi="Times New Roman" w:cs="Times New Roman"/>
          <w:sz w:val="24"/>
          <w:szCs w:val="24"/>
        </w:rPr>
        <w:t>untuk memudahkan dalam pengolahan data.</w:t>
      </w:r>
    </w:p>
    <w:p w:rsidR="00454A22" w:rsidRPr="009017DC" w:rsidRDefault="00454A22" w:rsidP="00454A22">
      <w:pPr>
        <w:spacing w:line="480" w:lineRule="auto"/>
        <w:ind w:left="1287"/>
        <w:contextualSpacing/>
        <w:jc w:val="both"/>
        <w:rPr>
          <w:rFonts w:ascii="Times New Roman" w:eastAsia="Calibri" w:hAnsi="Times New Roman" w:cs="Times New Roman"/>
          <w:sz w:val="24"/>
          <w:szCs w:val="24"/>
        </w:rPr>
      </w:pPr>
    </w:p>
    <w:p w:rsidR="00454A22" w:rsidRPr="009017DC" w:rsidRDefault="00454A22" w:rsidP="00454A22">
      <w:pPr>
        <w:pStyle w:val="ListParagraph"/>
        <w:numPr>
          <w:ilvl w:val="2"/>
          <w:numId w:val="28"/>
        </w:numPr>
        <w:spacing w:line="480" w:lineRule="auto"/>
        <w:jc w:val="both"/>
        <w:rPr>
          <w:rFonts w:ascii="Times New Roman" w:hAnsi="Times New Roman"/>
          <w:b/>
          <w:sz w:val="24"/>
          <w:szCs w:val="24"/>
        </w:rPr>
      </w:pPr>
      <w:r w:rsidRPr="009017DC">
        <w:rPr>
          <w:rFonts w:ascii="Times New Roman" w:hAnsi="Times New Roman"/>
          <w:b/>
          <w:sz w:val="24"/>
          <w:szCs w:val="24"/>
        </w:rPr>
        <w:t>Analisis Data</w:t>
      </w:r>
    </w:p>
    <w:p w:rsidR="00454A22" w:rsidRPr="009017DC" w:rsidRDefault="00454A22" w:rsidP="00454A22">
      <w:pPr>
        <w:pStyle w:val="ListParagraph"/>
        <w:spacing w:line="480" w:lineRule="auto"/>
        <w:ind w:left="0" w:firstLine="720"/>
        <w:jc w:val="both"/>
        <w:rPr>
          <w:rFonts w:ascii="Times New Roman" w:hAnsi="Times New Roman"/>
          <w:sz w:val="24"/>
          <w:szCs w:val="24"/>
        </w:rPr>
      </w:pPr>
      <w:proofErr w:type="gramStart"/>
      <w:r w:rsidRPr="009017DC">
        <w:rPr>
          <w:rFonts w:ascii="Times New Roman" w:hAnsi="Times New Roman"/>
          <w:sz w:val="24"/>
          <w:szCs w:val="24"/>
        </w:rPr>
        <w:t>Untuk menganalisa data yang diperoleh dari penelitian, serta untuk menjawab pertanyaan riset, digunakan metode analisis data, perlu dilakukan uji validitas dan reliabilitas terhadap pengumpulan data dengan menyebarkan kuesioner.</w:t>
      </w:r>
      <w:proofErr w:type="gramEnd"/>
    </w:p>
    <w:p w:rsidR="00454A22" w:rsidRPr="009017DC" w:rsidRDefault="00454A22" w:rsidP="00454A22">
      <w:pPr>
        <w:pStyle w:val="ListParagraph"/>
        <w:spacing w:line="480" w:lineRule="auto"/>
        <w:ind w:left="0" w:firstLine="720"/>
        <w:jc w:val="both"/>
        <w:rPr>
          <w:rFonts w:ascii="Times New Roman" w:hAnsi="Times New Roman"/>
          <w:sz w:val="24"/>
          <w:szCs w:val="24"/>
        </w:rPr>
      </w:pPr>
    </w:p>
    <w:p w:rsidR="00454A22" w:rsidRPr="009017DC" w:rsidRDefault="00454A22" w:rsidP="00454A22">
      <w:pPr>
        <w:spacing w:line="480" w:lineRule="auto"/>
        <w:ind w:firstLine="720"/>
        <w:jc w:val="both"/>
        <w:rPr>
          <w:rFonts w:ascii="Times New Roman" w:hAnsi="Times New Roman" w:cs="Times New Roman"/>
          <w:b/>
          <w:color w:val="000000" w:themeColor="text1"/>
          <w:sz w:val="24"/>
          <w:szCs w:val="24"/>
        </w:rPr>
      </w:pPr>
      <w:r w:rsidRPr="009017DC">
        <w:rPr>
          <w:rFonts w:ascii="Times New Roman" w:hAnsi="Times New Roman" w:cs="Times New Roman"/>
          <w:b/>
          <w:color w:val="000000" w:themeColor="text1"/>
          <w:sz w:val="24"/>
          <w:szCs w:val="24"/>
        </w:rPr>
        <w:t>3.5.2.1 Uji Validitas</w:t>
      </w:r>
    </w:p>
    <w:p w:rsidR="00454A22" w:rsidRPr="009017DC" w:rsidRDefault="00454A22" w:rsidP="00454A22">
      <w:pPr>
        <w:pStyle w:val="ListParagraph"/>
        <w:spacing w:line="480" w:lineRule="auto"/>
        <w:ind w:firstLine="567"/>
        <w:jc w:val="both"/>
        <w:rPr>
          <w:rFonts w:ascii="Times New Roman" w:hAnsi="Times New Roman"/>
          <w:sz w:val="24"/>
          <w:szCs w:val="24"/>
        </w:rPr>
      </w:pPr>
      <w:r w:rsidRPr="009017DC">
        <w:rPr>
          <w:rFonts w:ascii="Times New Roman" w:hAnsi="Times New Roman"/>
          <w:sz w:val="24"/>
          <w:szCs w:val="24"/>
        </w:rPr>
        <w:t xml:space="preserve">Pengujian validitas digunakan untuk mengukur seberapa besar ketepatan dan kecermatan suatu alat ukur </w:t>
      </w:r>
      <w:proofErr w:type="gramStart"/>
      <w:r w:rsidRPr="009017DC">
        <w:rPr>
          <w:rFonts w:ascii="Times New Roman" w:hAnsi="Times New Roman"/>
          <w:sz w:val="24"/>
          <w:szCs w:val="24"/>
        </w:rPr>
        <w:t>didalam  melakukan</w:t>
      </w:r>
      <w:proofErr w:type="gramEnd"/>
      <w:r w:rsidRPr="009017DC">
        <w:rPr>
          <w:rFonts w:ascii="Times New Roman" w:hAnsi="Times New Roman"/>
          <w:sz w:val="24"/>
          <w:szCs w:val="24"/>
        </w:rPr>
        <w:t xml:space="preserve"> fungsinya. </w:t>
      </w:r>
      <w:proofErr w:type="gramStart"/>
      <w:r w:rsidRPr="009017DC">
        <w:rPr>
          <w:rFonts w:ascii="Times New Roman" w:hAnsi="Times New Roman"/>
          <w:sz w:val="24"/>
          <w:szCs w:val="24"/>
        </w:rPr>
        <w:t>Menurut Sugiyono (2014:267) data yang valid adalah data “yang tidak berbeda” antara data yang dilaporkan oleh peneliti dengan data yang sesungguhnya terjadi pada objek penelitian.</w:t>
      </w:r>
      <w:proofErr w:type="gramEnd"/>
    </w:p>
    <w:p w:rsidR="00454A22" w:rsidRPr="009017DC" w:rsidRDefault="00454A22" w:rsidP="00454A22">
      <w:pPr>
        <w:spacing w:line="480" w:lineRule="auto"/>
        <w:ind w:left="720" w:firstLine="567"/>
        <w:jc w:val="both"/>
        <w:rPr>
          <w:rFonts w:ascii="Times New Roman" w:eastAsia="Calibri" w:hAnsi="Times New Roman" w:cs="Times New Roman"/>
          <w:sz w:val="24"/>
          <w:szCs w:val="24"/>
        </w:rPr>
      </w:pPr>
      <w:r w:rsidRPr="009017DC">
        <w:rPr>
          <w:rFonts w:ascii="Times New Roman" w:hAnsi="Times New Roman" w:cs="Times New Roman"/>
          <w:noProof/>
          <w:sz w:val="24"/>
          <w:szCs w:val="24"/>
        </w:rPr>
        <w:drawing>
          <wp:anchor distT="0" distB="0" distL="114300" distR="114300" simplePos="0" relativeHeight="251668480" behindDoc="1" locked="0" layoutInCell="1" allowOverlap="1" wp14:anchorId="3C5AD3A3" wp14:editId="0375EE5C">
            <wp:simplePos x="0" y="0"/>
            <wp:positionH relativeFrom="column">
              <wp:posOffset>932815</wp:posOffset>
            </wp:positionH>
            <wp:positionV relativeFrom="paragraph">
              <wp:posOffset>687070</wp:posOffset>
            </wp:positionV>
            <wp:extent cx="3196590" cy="600075"/>
            <wp:effectExtent l="0" t="0" r="3810" b="9525"/>
            <wp:wrapNone/>
            <wp:docPr id="41" name="Picture 41" descr="Description: http://ardra.biz/wp-content/uploads/2011/08/pearson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http://ardra.biz/wp-content/uploads/2011/08/pearson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6590" cy="600075"/>
                    </a:xfrm>
                    <a:prstGeom prst="rect">
                      <a:avLst/>
                    </a:prstGeom>
                    <a:noFill/>
                  </pic:spPr>
                </pic:pic>
              </a:graphicData>
            </a:graphic>
            <wp14:sizeRelH relativeFrom="page">
              <wp14:pctWidth>0</wp14:pctWidth>
            </wp14:sizeRelH>
            <wp14:sizeRelV relativeFrom="page">
              <wp14:pctHeight>0</wp14:pctHeight>
            </wp14:sizeRelV>
          </wp:anchor>
        </w:drawing>
      </w:r>
      <w:r w:rsidRPr="009017DC">
        <w:rPr>
          <w:rFonts w:ascii="Times New Roman" w:eastAsia="Calibri" w:hAnsi="Times New Roman" w:cs="Times New Roman"/>
          <w:sz w:val="24"/>
          <w:szCs w:val="24"/>
        </w:rPr>
        <w:t xml:space="preserve">Salah satu teknik yang digunakan dalam pengujian validitas dengan menggunakan korelasi </w:t>
      </w:r>
      <w:r w:rsidRPr="009017DC">
        <w:rPr>
          <w:rFonts w:ascii="Times New Roman" w:eastAsia="Calibri" w:hAnsi="Times New Roman" w:cs="Times New Roman"/>
          <w:i/>
          <w:sz w:val="24"/>
          <w:szCs w:val="24"/>
        </w:rPr>
        <w:t>Pearson,</w:t>
      </w:r>
      <w:r w:rsidRPr="009017DC">
        <w:rPr>
          <w:rFonts w:ascii="Times New Roman" w:eastAsia="Calibri" w:hAnsi="Times New Roman" w:cs="Times New Roman"/>
          <w:sz w:val="24"/>
          <w:szCs w:val="24"/>
        </w:rPr>
        <w:t xml:space="preserve"> dengan rumus sebagai </w:t>
      </w:r>
      <w:proofErr w:type="gramStart"/>
      <w:r w:rsidRPr="009017DC">
        <w:rPr>
          <w:rFonts w:ascii="Times New Roman" w:eastAsia="Calibri" w:hAnsi="Times New Roman" w:cs="Times New Roman"/>
          <w:sz w:val="24"/>
          <w:szCs w:val="24"/>
        </w:rPr>
        <w:t>berikut :</w:t>
      </w:r>
      <w:proofErr w:type="gramEnd"/>
    </w:p>
    <w:p w:rsidR="00454A22" w:rsidRPr="009017DC" w:rsidRDefault="00454A22" w:rsidP="00454A22">
      <w:pPr>
        <w:spacing w:line="480" w:lineRule="auto"/>
        <w:ind w:left="567" w:firstLine="153"/>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Dimana:</w:t>
      </w:r>
    </w:p>
    <w:p w:rsidR="00454A22" w:rsidRPr="009017DC" w:rsidRDefault="00454A22" w:rsidP="00454A22">
      <w:pPr>
        <w:tabs>
          <w:tab w:val="left" w:pos="2020"/>
        </w:tabs>
        <w:spacing w:line="480" w:lineRule="auto"/>
        <w:ind w:left="851"/>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lastRenderedPageBreak/>
        <w:t>n = jumlah sampel</w:t>
      </w:r>
    </w:p>
    <w:p w:rsidR="00454A22" w:rsidRPr="009017DC" w:rsidRDefault="00454A22" w:rsidP="00454A22">
      <w:pPr>
        <w:spacing w:line="480" w:lineRule="auto"/>
        <w:ind w:left="1276" w:hanging="425"/>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r = koefisien korelasi </w:t>
      </w:r>
      <w:proofErr w:type="gramStart"/>
      <w:r w:rsidRPr="009017DC">
        <w:rPr>
          <w:rFonts w:ascii="Times New Roman" w:eastAsia="Calibri" w:hAnsi="Times New Roman" w:cs="Times New Roman"/>
          <w:i/>
          <w:sz w:val="24"/>
          <w:szCs w:val="24"/>
        </w:rPr>
        <w:t>pearson</w:t>
      </w:r>
      <w:proofErr w:type="gramEnd"/>
      <w:r w:rsidRPr="009017DC">
        <w:rPr>
          <w:rFonts w:ascii="Times New Roman" w:eastAsia="Calibri" w:hAnsi="Times New Roman" w:cs="Times New Roman"/>
          <w:sz w:val="24"/>
          <w:szCs w:val="24"/>
        </w:rPr>
        <w:t xml:space="preserve"> antar </w:t>
      </w:r>
      <w:r w:rsidRPr="009017DC">
        <w:rPr>
          <w:rFonts w:ascii="Times New Roman" w:eastAsia="Calibri" w:hAnsi="Times New Roman" w:cs="Times New Roman"/>
          <w:i/>
          <w:sz w:val="24"/>
          <w:szCs w:val="24"/>
        </w:rPr>
        <w:t>item</w:t>
      </w:r>
      <w:r w:rsidRPr="009017DC">
        <w:rPr>
          <w:rFonts w:ascii="Times New Roman" w:eastAsia="Calibri" w:hAnsi="Times New Roman" w:cs="Times New Roman"/>
          <w:sz w:val="24"/>
          <w:szCs w:val="24"/>
        </w:rPr>
        <w:t xml:space="preserve"> instrumen yang akan digunakan dengan variabel yang bersangkutan</w:t>
      </w:r>
    </w:p>
    <w:p w:rsidR="00454A22" w:rsidRPr="009017DC" w:rsidRDefault="00454A22" w:rsidP="00454A22">
      <w:pPr>
        <w:tabs>
          <w:tab w:val="left" w:pos="2020"/>
        </w:tabs>
        <w:spacing w:line="480" w:lineRule="auto"/>
        <w:ind w:left="851"/>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X = skor </w:t>
      </w:r>
      <w:r w:rsidRPr="009017DC">
        <w:rPr>
          <w:rFonts w:ascii="Times New Roman" w:eastAsia="Calibri" w:hAnsi="Times New Roman" w:cs="Times New Roman"/>
          <w:i/>
          <w:sz w:val="24"/>
          <w:szCs w:val="24"/>
        </w:rPr>
        <w:t>item</w:t>
      </w:r>
    </w:p>
    <w:p w:rsidR="00454A22" w:rsidRPr="009017DC" w:rsidRDefault="00454A22" w:rsidP="00454A22">
      <w:pPr>
        <w:tabs>
          <w:tab w:val="left" w:pos="2020"/>
        </w:tabs>
        <w:spacing w:line="480" w:lineRule="auto"/>
        <w:ind w:left="851"/>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Y = total skor variabel X untuk tiap responden</w:t>
      </w:r>
    </w:p>
    <w:p w:rsidR="00454A22" w:rsidRPr="009017DC" w:rsidRDefault="00454A22" w:rsidP="00454A22">
      <w:pPr>
        <w:spacing w:after="0" w:line="480" w:lineRule="auto"/>
        <w:ind w:left="720" w:firstLine="720"/>
        <w:jc w:val="both"/>
        <w:rPr>
          <w:rFonts w:ascii="Times New Roman" w:eastAsia="Times New Roman" w:hAnsi="Times New Roman" w:cs="Times New Roman"/>
          <w:bCs/>
          <w:sz w:val="24"/>
          <w:szCs w:val="24"/>
        </w:rPr>
      </w:pPr>
      <w:proofErr w:type="gramStart"/>
      <w:r w:rsidRPr="009017DC">
        <w:rPr>
          <w:rFonts w:ascii="Times New Roman" w:eastAsia="Times New Roman" w:hAnsi="Times New Roman" w:cs="Times New Roman"/>
          <w:bCs/>
          <w:sz w:val="24"/>
          <w:szCs w:val="24"/>
        </w:rPr>
        <w:t>Secara statistik, angka korelasi yang diperoleh harus dibandingkan dengan angka kritis tabel korelasi r. Jika nilai r hitung&gt; r tabel data tersebut signifikan (valid) dan layak digunakan dalam pengujian hipotesis penelitian.</w:t>
      </w:r>
      <w:proofErr w:type="gramEnd"/>
      <w:r w:rsidRPr="009017DC">
        <w:rPr>
          <w:rFonts w:ascii="Times New Roman" w:eastAsia="Times New Roman" w:hAnsi="Times New Roman" w:cs="Times New Roman"/>
          <w:bCs/>
          <w:sz w:val="24"/>
          <w:szCs w:val="24"/>
        </w:rPr>
        <w:t xml:space="preserve"> Jika nilai r hitung&lt; </w:t>
      </w:r>
      <w:proofErr w:type="gramStart"/>
      <w:r w:rsidRPr="009017DC">
        <w:rPr>
          <w:rFonts w:ascii="Times New Roman" w:eastAsia="Times New Roman" w:hAnsi="Times New Roman" w:cs="Times New Roman"/>
          <w:bCs/>
          <w:sz w:val="24"/>
          <w:szCs w:val="24"/>
        </w:rPr>
        <w:t>r  tabel</w:t>
      </w:r>
      <w:proofErr w:type="gramEnd"/>
      <w:r w:rsidRPr="009017DC">
        <w:rPr>
          <w:rFonts w:ascii="Times New Roman" w:eastAsia="Times New Roman" w:hAnsi="Times New Roman" w:cs="Times New Roman"/>
          <w:bCs/>
          <w:sz w:val="24"/>
          <w:szCs w:val="24"/>
        </w:rPr>
        <w:t xml:space="preserve"> berarti data tersebut tidak signifikan (tidak valid) dan tidak akan diikut sertakan dalam pengujian hipotesis penelitian. </w:t>
      </w:r>
    </w:p>
    <w:p w:rsidR="00454A22" w:rsidRPr="009017DC" w:rsidRDefault="00454A22" w:rsidP="00454A22">
      <w:pPr>
        <w:spacing w:after="0" w:line="480" w:lineRule="auto"/>
        <w:ind w:left="720" w:firstLine="720"/>
        <w:jc w:val="both"/>
        <w:rPr>
          <w:rFonts w:ascii="Times New Roman" w:eastAsia="Times New Roman" w:hAnsi="Times New Roman" w:cs="Times New Roman"/>
          <w:bCs/>
          <w:sz w:val="24"/>
          <w:szCs w:val="24"/>
        </w:rPr>
      </w:pPr>
    </w:p>
    <w:p w:rsidR="00454A22" w:rsidRPr="009017DC" w:rsidRDefault="00454A22" w:rsidP="00454A22">
      <w:pPr>
        <w:spacing w:line="480" w:lineRule="auto"/>
        <w:ind w:firstLine="660"/>
        <w:jc w:val="both"/>
        <w:rPr>
          <w:rFonts w:ascii="Times New Roman" w:hAnsi="Times New Roman" w:cs="Times New Roman"/>
          <w:b/>
          <w:color w:val="000000" w:themeColor="text1"/>
          <w:sz w:val="24"/>
          <w:szCs w:val="24"/>
        </w:rPr>
      </w:pPr>
      <w:r w:rsidRPr="009017DC">
        <w:rPr>
          <w:rFonts w:ascii="Times New Roman" w:hAnsi="Times New Roman" w:cs="Times New Roman"/>
          <w:b/>
          <w:color w:val="000000" w:themeColor="text1"/>
          <w:sz w:val="24"/>
          <w:szCs w:val="24"/>
        </w:rPr>
        <w:t>3.5.2.2 Uji Reliabilitas</w:t>
      </w:r>
    </w:p>
    <w:p w:rsidR="00454A22" w:rsidRPr="009017DC" w:rsidRDefault="00454A22" w:rsidP="00454A22">
      <w:pPr>
        <w:spacing w:line="480" w:lineRule="auto"/>
        <w:ind w:left="660" w:firstLine="719"/>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Instrumen yang reliabel adalah instrumen yang bila digunakan beberapa kali untuk mengukur objek yang </w:t>
      </w:r>
      <w:proofErr w:type="gramStart"/>
      <w:r w:rsidRPr="009017DC">
        <w:rPr>
          <w:rFonts w:ascii="Times New Roman" w:eastAsia="Calibri" w:hAnsi="Times New Roman" w:cs="Times New Roman"/>
          <w:sz w:val="24"/>
          <w:szCs w:val="24"/>
        </w:rPr>
        <w:t>sama</w:t>
      </w:r>
      <w:proofErr w:type="gramEnd"/>
      <w:r w:rsidRPr="009017DC">
        <w:rPr>
          <w:rFonts w:ascii="Times New Roman" w:eastAsia="Calibri" w:hAnsi="Times New Roman" w:cs="Times New Roman"/>
          <w:sz w:val="24"/>
          <w:szCs w:val="24"/>
        </w:rPr>
        <w:t xml:space="preserve"> akan menghasilkan data yang sama. Menurut Umar (2013:58), uji reliabilitas adalah derajat ketepatan, ketelitian atau keakuratan yang ditunjukan oleh instrumen pengukuran.</w:t>
      </w:r>
    </w:p>
    <w:p w:rsidR="00454A22" w:rsidRPr="009017DC" w:rsidRDefault="00454A22" w:rsidP="00454A22">
      <w:pPr>
        <w:spacing w:after="0" w:line="480" w:lineRule="auto"/>
        <w:ind w:left="660" w:firstLine="719"/>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 xml:space="preserve">Untuk kuesioner yang mempunyai </w:t>
      </w:r>
      <w:r w:rsidRPr="009017DC">
        <w:rPr>
          <w:rFonts w:ascii="Times New Roman" w:eastAsia="Calibri" w:hAnsi="Times New Roman" w:cs="Times New Roman"/>
          <w:i/>
          <w:sz w:val="24"/>
          <w:szCs w:val="24"/>
        </w:rPr>
        <w:t>item</w:t>
      </w:r>
      <w:r w:rsidRPr="009017DC">
        <w:rPr>
          <w:rFonts w:ascii="Times New Roman" w:eastAsia="Calibri" w:hAnsi="Times New Roman" w:cs="Times New Roman"/>
          <w:sz w:val="24"/>
          <w:szCs w:val="24"/>
        </w:rPr>
        <w:t xml:space="preserve"> banyak (</w:t>
      </w:r>
      <w:r w:rsidRPr="009017DC">
        <w:rPr>
          <w:rFonts w:ascii="Times New Roman" w:eastAsia="Calibri" w:hAnsi="Times New Roman" w:cs="Times New Roman"/>
          <w:i/>
          <w:sz w:val="24"/>
          <w:szCs w:val="24"/>
        </w:rPr>
        <w:t>multi item questionnaire</w:t>
      </w:r>
      <w:r w:rsidRPr="009017DC">
        <w:rPr>
          <w:rFonts w:ascii="Times New Roman" w:eastAsia="Calibri" w:hAnsi="Times New Roman" w:cs="Times New Roman"/>
          <w:sz w:val="24"/>
          <w:szCs w:val="24"/>
        </w:rPr>
        <w:t xml:space="preserve">) umumnya diukur melalui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 xml:space="preserve">Pengukuran reliabilitas yang digunakan oleh penulis adalah </w:t>
      </w:r>
      <w:r w:rsidRPr="009017DC">
        <w:rPr>
          <w:rFonts w:ascii="Times New Roman" w:eastAsia="Calibri" w:hAnsi="Times New Roman" w:cs="Times New Roman"/>
          <w:i/>
          <w:sz w:val="24"/>
          <w:szCs w:val="24"/>
        </w:rPr>
        <w:t>one shoot</w:t>
      </w:r>
      <w:r w:rsidRPr="009017DC">
        <w:rPr>
          <w:rFonts w:ascii="Times New Roman" w:eastAsia="Calibri" w:hAnsi="Times New Roman" w:cs="Times New Roman"/>
          <w:sz w:val="24"/>
          <w:szCs w:val="24"/>
        </w:rPr>
        <w:t xml:space="preserve"> atau pengukuran sekali saja.</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 xml:space="preserve">Yaitu pengukuran yang dilakukan sekali dan kemudian hasilnya di </w:t>
      </w:r>
      <w:r w:rsidRPr="009017DC">
        <w:rPr>
          <w:rFonts w:ascii="Times New Roman" w:eastAsia="Calibri" w:hAnsi="Times New Roman" w:cs="Times New Roman"/>
          <w:sz w:val="24"/>
          <w:szCs w:val="24"/>
        </w:rPr>
        <w:lastRenderedPageBreak/>
        <w:t>bandingkan dengan skor keseluruhan.</w:t>
      </w:r>
      <w:proofErr w:type="gramEnd"/>
      <w:r w:rsidRPr="009017DC">
        <w:rPr>
          <w:rFonts w:ascii="Times New Roman" w:eastAsia="Calibri" w:hAnsi="Times New Roman" w:cs="Times New Roman"/>
          <w:sz w:val="24"/>
          <w:szCs w:val="24"/>
        </w:rPr>
        <w:t xml:space="preserve"> Alat </w:t>
      </w:r>
      <w:proofErr w:type="gramStart"/>
      <w:r w:rsidRPr="009017DC">
        <w:rPr>
          <w:rFonts w:ascii="Times New Roman" w:eastAsia="Calibri" w:hAnsi="Times New Roman" w:cs="Times New Roman"/>
          <w:sz w:val="24"/>
          <w:szCs w:val="24"/>
        </w:rPr>
        <w:t>bantu</w:t>
      </w:r>
      <w:proofErr w:type="gramEnd"/>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pengolahan data statistik memberikan fasilitas untuk mengukur reliabilitas, dengan uji statistik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 xml:space="preserve">. Suatu konstruk atau variabel dinyatakan </w:t>
      </w:r>
      <w:r w:rsidRPr="009017DC">
        <w:rPr>
          <w:rFonts w:ascii="Times New Roman" w:eastAsia="Calibri" w:hAnsi="Times New Roman" w:cs="Times New Roman"/>
          <w:i/>
          <w:sz w:val="24"/>
          <w:szCs w:val="24"/>
        </w:rPr>
        <w:t>reliable</w:t>
      </w:r>
      <w:r w:rsidRPr="009017DC">
        <w:rPr>
          <w:rFonts w:ascii="Times New Roman" w:eastAsia="Calibri" w:hAnsi="Times New Roman" w:cs="Times New Roman"/>
          <w:sz w:val="24"/>
          <w:szCs w:val="24"/>
        </w:rPr>
        <w:t xml:space="preserve"> jika memberikan nilai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 xml:space="preserve"> 0</w:t>
      </w:r>
      <w:proofErr w:type="gramStart"/>
      <w:r w:rsidRPr="009017DC">
        <w:rPr>
          <w:rFonts w:ascii="Times New Roman" w:eastAsia="Calibri" w:hAnsi="Times New Roman" w:cs="Times New Roman"/>
          <w:sz w:val="24"/>
          <w:szCs w:val="24"/>
        </w:rPr>
        <w:t>,70</w:t>
      </w:r>
      <w:proofErr w:type="gramEnd"/>
      <w:r w:rsidRPr="009017DC">
        <w:rPr>
          <w:rFonts w:ascii="Times New Roman" w:eastAsia="Calibri" w:hAnsi="Times New Roman" w:cs="Times New Roman"/>
          <w:sz w:val="24"/>
          <w:szCs w:val="24"/>
        </w:rPr>
        <w:t xml:space="preserve">. Kriteria uji reliabilitas jika </w:t>
      </w:r>
      <w:r w:rsidRPr="009017DC">
        <w:rPr>
          <w:rFonts w:ascii="Times New Roman" w:eastAsia="Calibri" w:hAnsi="Times New Roman" w:cs="Times New Roman"/>
          <w:i/>
          <w:sz w:val="24"/>
          <w:szCs w:val="24"/>
        </w:rPr>
        <w:t>Cronbach Alpha</w:t>
      </w:r>
      <w:r w:rsidRPr="009017DC">
        <w:rPr>
          <w:rFonts w:ascii="Times New Roman" w:eastAsia="Calibri" w:hAnsi="Times New Roman" w:cs="Times New Roman"/>
          <w:sz w:val="24"/>
          <w:szCs w:val="24"/>
        </w:rPr>
        <w:t>&gt; 0</w:t>
      </w:r>
      <w:proofErr w:type="gramStart"/>
      <w:r w:rsidRPr="009017DC">
        <w:rPr>
          <w:rFonts w:ascii="Times New Roman" w:eastAsia="Calibri" w:hAnsi="Times New Roman" w:cs="Times New Roman"/>
          <w:sz w:val="24"/>
          <w:szCs w:val="24"/>
        </w:rPr>
        <w:t>,70</w:t>
      </w:r>
      <w:proofErr w:type="gramEnd"/>
      <w:r w:rsidRPr="009017DC">
        <w:rPr>
          <w:rFonts w:ascii="Times New Roman" w:eastAsia="Calibri" w:hAnsi="Times New Roman" w:cs="Times New Roman"/>
          <w:sz w:val="24"/>
          <w:szCs w:val="24"/>
        </w:rPr>
        <w:t>.</w:t>
      </w:r>
    </w:p>
    <w:p w:rsidR="00454A22" w:rsidRPr="009017DC" w:rsidRDefault="00454A22" w:rsidP="00454A22">
      <w:pPr>
        <w:spacing w:after="0" w:line="480" w:lineRule="auto"/>
        <w:jc w:val="both"/>
        <w:rPr>
          <w:rFonts w:ascii="Times New Roman" w:eastAsia="Calibri" w:hAnsi="Times New Roman" w:cs="Times New Roman"/>
          <w:sz w:val="24"/>
          <w:szCs w:val="24"/>
        </w:rPr>
      </w:pPr>
    </w:p>
    <w:p w:rsidR="00454A22" w:rsidRPr="009017DC" w:rsidRDefault="00454A22" w:rsidP="00454A22">
      <w:pPr>
        <w:pStyle w:val="ListParagraph"/>
        <w:numPr>
          <w:ilvl w:val="2"/>
          <w:numId w:val="28"/>
        </w:numPr>
        <w:spacing w:after="0" w:line="480" w:lineRule="auto"/>
        <w:jc w:val="both"/>
        <w:rPr>
          <w:rFonts w:ascii="Times New Roman" w:hAnsi="Times New Roman"/>
          <w:b/>
          <w:sz w:val="24"/>
          <w:szCs w:val="24"/>
        </w:rPr>
      </w:pPr>
      <w:r w:rsidRPr="009017DC">
        <w:rPr>
          <w:rFonts w:ascii="Times New Roman" w:hAnsi="Times New Roman"/>
          <w:b/>
          <w:sz w:val="24"/>
          <w:szCs w:val="24"/>
        </w:rPr>
        <w:t>Uji Asumsi Klasik</w:t>
      </w:r>
    </w:p>
    <w:p w:rsidR="00454A22" w:rsidRPr="009017DC" w:rsidRDefault="00454A22" w:rsidP="00454A22">
      <w:pPr>
        <w:spacing w:line="480" w:lineRule="auto"/>
        <w:ind w:firstLine="720"/>
        <w:jc w:val="both"/>
        <w:rPr>
          <w:rFonts w:ascii="Times New Roman" w:eastAsia="Calibri" w:hAnsi="Times New Roman" w:cs="Times New Roman"/>
          <w:b/>
          <w:sz w:val="24"/>
          <w:szCs w:val="24"/>
        </w:rPr>
      </w:pPr>
      <w:r w:rsidRPr="009017DC">
        <w:rPr>
          <w:rFonts w:ascii="Times New Roman" w:eastAsia="Calibri" w:hAnsi="Times New Roman" w:cs="Times New Roman"/>
          <w:b/>
          <w:sz w:val="24"/>
          <w:szCs w:val="24"/>
        </w:rPr>
        <w:t>3.5.3.1 Uji Normalitas</w:t>
      </w:r>
    </w:p>
    <w:p w:rsidR="00454A22" w:rsidRPr="009017DC" w:rsidRDefault="00454A22" w:rsidP="00454A22">
      <w:pPr>
        <w:spacing w:after="0" w:line="480" w:lineRule="auto"/>
        <w:ind w:left="720" w:firstLine="720"/>
        <w:jc w:val="both"/>
        <w:rPr>
          <w:rFonts w:ascii="Times New Roman" w:eastAsia="Calibri"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 xml:space="preserve">Uji </w:t>
      </w:r>
      <w:r w:rsidRPr="009017DC">
        <w:rPr>
          <w:rFonts w:ascii="Times New Roman" w:eastAsia="Times New Roman" w:hAnsi="Times New Roman" w:cs="Times New Roman"/>
          <w:bCs/>
          <w:color w:val="000000"/>
          <w:sz w:val="24"/>
          <w:szCs w:val="24"/>
        </w:rPr>
        <w:t>normalitas</w:t>
      </w:r>
      <w:r w:rsidRPr="009017DC">
        <w:rPr>
          <w:rFonts w:ascii="Times New Roman" w:eastAsia="Calibri" w:hAnsi="Times New Roman" w:cs="Times New Roman"/>
          <w:color w:val="000000"/>
          <w:sz w:val="24"/>
          <w:szCs w:val="24"/>
        </w:rPr>
        <w:t xml:space="preserve"> data bertujuan untuk menguji apakah dalam model regresi, variabel residual memiliki distribusi normal menurut (Imam Ghazali, 2013:14).</w:t>
      </w:r>
      <w:proofErr w:type="gramEnd"/>
      <w:r w:rsidRPr="009017DC">
        <w:rPr>
          <w:rFonts w:ascii="Times New Roman" w:eastAsia="Calibri" w:hAnsi="Times New Roman" w:cs="Times New Roman"/>
          <w:color w:val="000000"/>
          <w:sz w:val="24"/>
          <w:szCs w:val="24"/>
        </w:rPr>
        <w:t xml:space="preserve"> </w:t>
      </w:r>
      <w:proofErr w:type="gramStart"/>
      <w:r w:rsidRPr="009017DC">
        <w:rPr>
          <w:rFonts w:ascii="Times New Roman" w:eastAsia="Calibri" w:hAnsi="Times New Roman" w:cs="Times New Roman"/>
          <w:color w:val="000000"/>
          <w:sz w:val="24"/>
          <w:szCs w:val="24"/>
        </w:rPr>
        <w:t>Uji statistik sederhana yang sering digunakan untuk menguji asumsi normalitas adalah dengan menggunakan uji normalitas dari Kolmogorov Smirnov.</w:t>
      </w:r>
      <w:proofErr w:type="gramEnd"/>
      <w:r w:rsidRPr="009017DC">
        <w:rPr>
          <w:rFonts w:ascii="Times New Roman" w:eastAsia="Calibri" w:hAnsi="Times New Roman" w:cs="Times New Roman"/>
          <w:color w:val="000000"/>
          <w:sz w:val="24"/>
          <w:szCs w:val="24"/>
        </w:rPr>
        <w:t xml:space="preserve"> Metode pengujian normal tidaknya distribusi data dilakukan dengan melihat nilai signifikansi variabel, jika signifikan &gt; 0</w:t>
      </w:r>
      <w:proofErr w:type="gramStart"/>
      <w:r w:rsidRPr="009017DC">
        <w:rPr>
          <w:rFonts w:ascii="Times New Roman" w:eastAsia="Calibri" w:hAnsi="Times New Roman" w:cs="Times New Roman"/>
          <w:color w:val="000000"/>
          <w:sz w:val="24"/>
          <w:szCs w:val="24"/>
        </w:rPr>
        <w:t>,05</w:t>
      </w:r>
      <w:proofErr w:type="gramEnd"/>
      <w:r w:rsidRPr="009017DC">
        <w:rPr>
          <w:rFonts w:ascii="Times New Roman" w:eastAsia="Calibri" w:hAnsi="Times New Roman" w:cs="Times New Roman"/>
          <w:color w:val="000000"/>
          <w:sz w:val="24"/>
          <w:szCs w:val="24"/>
        </w:rPr>
        <w:t xml:space="preserve"> maka menunjukkan distribusi data normal.</w:t>
      </w:r>
    </w:p>
    <w:p w:rsidR="00454A22" w:rsidRPr="009017DC" w:rsidRDefault="00454A22" w:rsidP="00454A22">
      <w:pPr>
        <w:spacing w:after="0" w:line="480" w:lineRule="auto"/>
        <w:ind w:left="720" w:firstLine="720"/>
        <w:jc w:val="both"/>
        <w:rPr>
          <w:rFonts w:ascii="Times New Roman" w:eastAsia="Calibri" w:hAnsi="Times New Roman" w:cs="Times New Roman"/>
          <w:color w:val="000000"/>
          <w:sz w:val="24"/>
          <w:szCs w:val="24"/>
        </w:rPr>
      </w:pPr>
    </w:p>
    <w:p w:rsidR="00454A22" w:rsidRPr="009017DC" w:rsidRDefault="00454A22" w:rsidP="00454A22">
      <w:pPr>
        <w:spacing w:line="480" w:lineRule="auto"/>
        <w:ind w:firstLine="720"/>
        <w:jc w:val="both"/>
        <w:rPr>
          <w:rFonts w:ascii="Times New Roman" w:eastAsia="Calibri" w:hAnsi="Times New Roman" w:cs="Times New Roman"/>
          <w:b/>
          <w:sz w:val="24"/>
          <w:szCs w:val="24"/>
        </w:rPr>
      </w:pPr>
      <w:r w:rsidRPr="009017DC">
        <w:rPr>
          <w:rFonts w:ascii="Times New Roman" w:eastAsia="Calibri" w:hAnsi="Times New Roman" w:cs="Times New Roman"/>
          <w:b/>
          <w:sz w:val="24"/>
          <w:szCs w:val="24"/>
        </w:rPr>
        <w:t>3.5.3.2 Uji Multikolinearitas</w:t>
      </w:r>
    </w:p>
    <w:p w:rsidR="00454A22" w:rsidRPr="009017DC" w:rsidRDefault="00454A22" w:rsidP="00454A22">
      <w:pPr>
        <w:spacing w:line="480" w:lineRule="auto"/>
        <w:ind w:left="660" w:firstLine="720"/>
        <w:jc w:val="both"/>
        <w:rPr>
          <w:rFonts w:ascii="Times New Roman" w:eastAsia="Times New Roman"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Uji multikolinieritas bertujuan untuk menguji apakah dalam model regresi ditemukan adanya korelasi antar variabel bebas.</w:t>
      </w:r>
      <w:proofErr w:type="gramEnd"/>
      <w:r w:rsidRPr="009017DC">
        <w:rPr>
          <w:rFonts w:ascii="Times New Roman" w:eastAsia="Calibri" w:hAnsi="Times New Roman" w:cs="Times New Roman"/>
          <w:color w:val="000000"/>
          <w:sz w:val="24"/>
          <w:szCs w:val="24"/>
        </w:rPr>
        <w:t xml:space="preserve"> </w:t>
      </w:r>
      <w:proofErr w:type="gramStart"/>
      <w:r w:rsidRPr="009017DC">
        <w:rPr>
          <w:rFonts w:ascii="Times New Roman" w:eastAsia="Calibri" w:hAnsi="Times New Roman" w:cs="Times New Roman"/>
          <w:color w:val="000000"/>
          <w:sz w:val="24"/>
          <w:szCs w:val="24"/>
        </w:rPr>
        <w:t>Jika variabel bebas saling berkorelasi, maka variabel-variabel ini tidak ortogonal.</w:t>
      </w:r>
      <w:proofErr w:type="gramEnd"/>
      <w:r w:rsidRPr="009017DC">
        <w:rPr>
          <w:rFonts w:ascii="Times New Roman" w:eastAsia="Calibri" w:hAnsi="Times New Roman" w:cs="Times New Roman"/>
          <w:color w:val="000000"/>
          <w:sz w:val="24"/>
          <w:szCs w:val="24"/>
        </w:rPr>
        <w:t xml:space="preserve"> Variabel ortogonal adalah variabel bebas yang nilai korelasi antar sesama variabel bebas </w:t>
      </w:r>
      <w:proofErr w:type="gramStart"/>
      <w:r w:rsidRPr="009017DC">
        <w:rPr>
          <w:rFonts w:ascii="Times New Roman" w:eastAsia="Calibri" w:hAnsi="Times New Roman" w:cs="Times New Roman"/>
          <w:color w:val="000000"/>
          <w:sz w:val="24"/>
          <w:szCs w:val="24"/>
        </w:rPr>
        <w:t>sama</w:t>
      </w:r>
      <w:proofErr w:type="gramEnd"/>
      <w:r w:rsidRPr="009017DC">
        <w:rPr>
          <w:rFonts w:ascii="Times New Roman" w:eastAsia="Calibri" w:hAnsi="Times New Roman" w:cs="Times New Roman"/>
          <w:color w:val="000000"/>
          <w:sz w:val="24"/>
          <w:szCs w:val="24"/>
        </w:rPr>
        <w:t xml:space="preserve"> dengan nol. Model regresi yang baik seharusnya adalah yang tidak </w:t>
      </w:r>
      <w:r w:rsidRPr="009017DC">
        <w:rPr>
          <w:rFonts w:ascii="Times New Roman" w:eastAsia="Calibri" w:hAnsi="Times New Roman" w:cs="Times New Roman"/>
          <w:color w:val="000000"/>
          <w:sz w:val="24"/>
          <w:szCs w:val="24"/>
        </w:rPr>
        <w:lastRenderedPageBreak/>
        <w:t xml:space="preserve">terjadi korelasi di antara variabel-variabel bebas. Cara untuk mendeteksi adanya multikolinieritas adalah dengan </w:t>
      </w:r>
      <w:proofErr w:type="gramStart"/>
      <w:r w:rsidRPr="009017DC">
        <w:rPr>
          <w:rFonts w:ascii="Times New Roman" w:eastAsia="Calibri" w:hAnsi="Times New Roman" w:cs="Times New Roman"/>
          <w:color w:val="000000"/>
          <w:sz w:val="24"/>
          <w:szCs w:val="24"/>
        </w:rPr>
        <w:t>cara</w:t>
      </w:r>
      <w:proofErr w:type="gramEnd"/>
      <w:r w:rsidRPr="009017DC">
        <w:rPr>
          <w:rFonts w:ascii="Times New Roman" w:eastAsia="Calibri" w:hAnsi="Times New Roman" w:cs="Times New Roman"/>
          <w:color w:val="000000"/>
          <w:sz w:val="24"/>
          <w:szCs w:val="24"/>
        </w:rPr>
        <w:t xml:space="preserve"> melihat tabel VIF (</w:t>
      </w:r>
      <w:r w:rsidRPr="009017DC">
        <w:rPr>
          <w:rFonts w:ascii="Times New Roman" w:eastAsia="Calibri" w:hAnsi="Times New Roman" w:cs="Times New Roman"/>
          <w:i/>
          <w:color w:val="000000"/>
          <w:sz w:val="24"/>
          <w:szCs w:val="24"/>
        </w:rPr>
        <w:t>Variance Inflation Factor</w:t>
      </w:r>
      <w:r w:rsidRPr="009017DC">
        <w:rPr>
          <w:rFonts w:ascii="Times New Roman" w:eastAsia="Calibri" w:hAnsi="Times New Roman" w:cs="Times New Roman"/>
          <w:color w:val="000000"/>
          <w:sz w:val="24"/>
          <w:szCs w:val="24"/>
        </w:rPr>
        <w:t xml:space="preserve">). </w:t>
      </w:r>
      <w:proofErr w:type="gramStart"/>
      <w:r w:rsidRPr="009017DC">
        <w:rPr>
          <w:rFonts w:ascii="Times New Roman" w:eastAsia="Calibri" w:hAnsi="Times New Roman" w:cs="Times New Roman"/>
          <w:color w:val="000000"/>
          <w:sz w:val="24"/>
          <w:szCs w:val="24"/>
        </w:rPr>
        <w:t>Jika nilai VIF lebih dari 10 maka ada indikasi adanya multikolinieritas yang sebenarnya perlu dihindari.</w:t>
      </w:r>
      <w:proofErr w:type="gramEnd"/>
      <w:r w:rsidRPr="009017DC">
        <w:rPr>
          <w:rFonts w:ascii="Times New Roman" w:eastAsia="Calibri" w:hAnsi="Times New Roman" w:cs="Times New Roman"/>
          <w:color w:val="000000"/>
          <w:sz w:val="24"/>
          <w:szCs w:val="24"/>
        </w:rPr>
        <w:t xml:space="preserve"> </w:t>
      </w:r>
      <w:r w:rsidRPr="009017DC">
        <w:rPr>
          <w:rFonts w:ascii="Times New Roman" w:eastAsia="Times New Roman" w:hAnsi="Times New Roman" w:cs="Times New Roman"/>
          <w:color w:val="000000"/>
          <w:sz w:val="24"/>
          <w:szCs w:val="24"/>
        </w:rPr>
        <w:t xml:space="preserve">Rumus yang digunakan untuk memperoleh nilai VIF </w:t>
      </w:r>
      <w:proofErr w:type="gramStart"/>
      <w:r w:rsidRPr="009017DC">
        <w:rPr>
          <w:rFonts w:ascii="Times New Roman" w:eastAsia="Times New Roman" w:hAnsi="Times New Roman" w:cs="Times New Roman"/>
          <w:color w:val="000000"/>
          <w:sz w:val="24"/>
          <w:szCs w:val="24"/>
        </w:rPr>
        <w:t>adalah :</w:t>
      </w:r>
      <w:proofErr w:type="gramEnd"/>
    </w:p>
    <w:p w:rsidR="00454A22" w:rsidRPr="009017DC" w:rsidRDefault="00454A22" w:rsidP="00454A22">
      <w:pPr>
        <w:pStyle w:val="ListParagraph"/>
        <w:keepNext/>
        <w:keepLines/>
        <w:spacing w:line="480" w:lineRule="auto"/>
        <w:ind w:left="660"/>
        <w:jc w:val="both"/>
        <w:outlineLvl w:val="3"/>
        <w:rPr>
          <w:rFonts w:ascii="Times New Roman" w:eastAsia="Times New Roman" w:hAnsi="Times New Roman"/>
          <w:iCs/>
          <w:color w:val="000000"/>
          <w:sz w:val="24"/>
          <w:szCs w:val="24"/>
        </w:rPr>
      </w:pPr>
      <w:r w:rsidRPr="009017DC">
        <w:rPr>
          <w:rFonts w:ascii="Times New Roman" w:eastAsia="Times New Roman" w:hAnsi="Times New Roman"/>
          <w:noProof/>
          <w:sz w:val="24"/>
          <w:szCs w:val="24"/>
        </w:rPr>
        <mc:AlternateContent>
          <mc:Choice Requires="wps">
            <w:drawing>
              <wp:inline distT="0" distB="0" distL="0" distR="0" wp14:anchorId="74431C7F" wp14:editId="4DA9317E">
                <wp:extent cx="2190045" cy="587022"/>
                <wp:effectExtent l="19050" t="19050" r="20320" b="22860"/>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045" cy="587022"/>
                        </a:xfrm>
                        <a:prstGeom prst="rect">
                          <a:avLst/>
                        </a:prstGeom>
                        <a:solidFill>
                          <a:srgbClr val="FFFFFF"/>
                        </a:solidFill>
                        <a:ln w="28575">
                          <a:solidFill>
                            <a:srgbClr val="000000"/>
                          </a:solidFill>
                          <a:miter lim="800000"/>
                          <a:headEnd/>
                          <a:tailEnd/>
                        </a:ln>
                      </wps:spPr>
                      <wps:txbx>
                        <w:txbxContent>
                          <w:p w:rsidR="009D06B0" w:rsidRDefault="009D06B0" w:rsidP="00454A22">
                            <w:pPr>
                              <w:spacing w:line="360" w:lineRule="auto"/>
                              <w:jc w:val="center"/>
                            </w:pPr>
                            <w:r>
                              <w:rPr>
                                <w:rFonts w:ascii="Times New Roman" w:eastAsia="Times New Roman" w:hAnsi="Times New Roman" w:cs="Angsana New"/>
                                <w:noProof/>
                                <w:position w:val="-33"/>
                                <w:lang w:val="id-ID" w:eastAsia="en-AU" w:bidi="th-TH"/>
                              </w:rPr>
                              <w:object w:dxaOrig="2745" w:dyaOrig="1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pt;height:53.35pt" o:ole="" filled="t">
                                  <v:fill color2="black"/>
                                  <v:imagedata r:id="rId14" o:title=""/>
                                </v:shape>
                                <o:OLEObject Type="Embed" ProgID="Equation.3" ShapeID="_x0000_i1025" DrawAspect="Content" ObjectID="_1602326986" r:id="rId15"/>
                              </w:object>
                            </w:r>
                          </w:p>
                          <w:p w:rsidR="009D06B0" w:rsidRDefault="009D06B0" w:rsidP="00454A22">
                            <w:pPr>
                              <w:ind w:right="-906"/>
                              <w:jc w:val="center"/>
                            </w:pPr>
                          </w:p>
                        </w:txbxContent>
                      </wps:txbx>
                      <wps:bodyPr rot="0" vert="horz" wrap="square" lIns="91440" tIns="45720" rIns="91440" bIns="45720" anchor="t" anchorCtr="0" upright="1">
                        <a:noAutofit/>
                      </wps:bodyPr>
                    </wps:wsp>
                  </a:graphicData>
                </a:graphic>
              </wp:inline>
            </w:drawing>
          </mc:Choice>
          <mc:Fallback>
            <w:pict>
              <v:rect id="Rectangle 21" o:spid="_x0000_s1026" style="width:172.45pt;height:4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" strokeweight="2.25pt">
                <v:textbox>
                  <w:txbxContent>
                    <w:p w:rsidR="009D06B0" w:rsidRDefault="009D06B0" w:rsidP="00454A22">
                      <w:pPr>
                        <w:spacing w:line="360" w:lineRule="auto"/>
                        <w:jc w:val="center"/>
                      </w:pPr>
                      <w:r>
                        <w:rPr>
                          <w:rFonts w:ascii="Times New Roman" w:eastAsia="Times New Roman" w:hAnsi="Times New Roman" w:cs="Angsana New"/>
                          <w:noProof/>
                          <w:position w:val="-33"/>
                          <w:lang w:val="id-ID" w:eastAsia="en-AU" w:bidi="th-TH"/>
                        </w:rPr>
                        <w:object w:dxaOrig="2745" w:dyaOrig="1095">
                          <v:shape id="_x0000_i1025" type="#_x0000_t75" style="width:136pt;height:53.35pt" o:ole="" filled="t">
                            <v:fill color2="black"/>
                            <v:imagedata r:id="rId14" o:title=""/>
                          </v:shape>
                          <o:OLEObject Type="Embed" ProgID="Equation.3" ShapeID="_x0000_i1025" DrawAspect="Content" ObjectID="_1602326986" r:id="rId16"/>
                        </w:object>
                      </w:r>
                    </w:p>
                    <w:p w:rsidR="009D06B0" w:rsidRDefault="009D06B0" w:rsidP="00454A22">
                      <w:pPr>
                        <w:ind w:right="-906"/>
                        <w:jc w:val="center"/>
                      </w:pPr>
                    </w:p>
                  </w:txbxContent>
                </v:textbox>
                <w10:anchorlock/>
              </v:rect>
            </w:pict>
          </mc:Fallback>
        </mc:AlternateContent>
      </w:r>
    </w:p>
    <w:p w:rsidR="00454A22" w:rsidRPr="009017DC" w:rsidRDefault="00454A22" w:rsidP="00454A22">
      <w:pPr>
        <w:pStyle w:val="ListParagraph"/>
        <w:keepNext/>
        <w:keepLines/>
        <w:spacing w:line="480" w:lineRule="auto"/>
        <w:ind w:left="660"/>
        <w:jc w:val="both"/>
        <w:outlineLvl w:val="3"/>
        <w:rPr>
          <w:rFonts w:ascii="Times New Roman" w:eastAsia="Times New Roman" w:hAnsi="Times New Roman"/>
          <w:iCs/>
          <w:color w:val="000000"/>
          <w:sz w:val="24"/>
          <w:szCs w:val="24"/>
        </w:rPr>
      </w:pPr>
    </w:p>
    <w:p w:rsidR="00454A22" w:rsidRPr="009017DC" w:rsidRDefault="00454A22" w:rsidP="00454A22">
      <w:pPr>
        <w:pStyle w:val="ListParagraph"/>
        <w:numPr>
          <w:ilvl w:val="3"/>
          <w:numId w:val="35"/>
        </w:numPr>
        <w:spacing w:line="480" w:lineRule="auto"/>
        <w:jc w:val="both"/>
        <w:rPr>
          <w:rFonts w:ascii="Times New Roman" w:hAnsi="Times New Roman"/>
          <w:b/>
          <w:sz w:val="24"/>
          <w:szCs w:val="24"/>
        </w:rPr>
      </w:pPr>
      <w:r w:rsidRPr="009017DC">
        <w:rPr>
          <w:rFonts w:ascii="Times New Roman" w:hAnsi="Times New Roman"/>
          <w:b/>
          <w:sz w:val="24"/>
          <w:szCs w:val="24"/>
        </w:rPr>
        <w:t xml:space="preserve">Uji </w:t>
      </w:r>
      <w:r w:rsidRPr="009017DC">
        <w:rPr>
          <w:rFonts w:ascii="Times New Roman" w:hAnsi="Times New Roman"/>
          <w:b/>
          <w:color w:val="000000"/>
          <w:sz w:val="24"/>
          <w:szCs w:val="24"/>
        </w:rPr>
        <w:t>Heteroskedastisitas</w:t>
      </w:r>
    </w:p>
    <w:p w:rsidR="00454A22" w:rsidRPr="009017DC" w:rsidRDefault="00454A22" w:rsidP="00454A22">
      <w:pPr>
        <w:spacing w:line="480" w:lineRule="auto"/>
        <w:ind w:left="720" w:firstLine="720"/>
        <w:jc w:val="both"/>
        <w:rPr>
          <w:rFonts w:ascii="Times New Roman" w:eastAsia="Calibri" w:hAnsi="Times New Roman" w:cs="Times New Roman"/>
          <w:b/>
          <w:sz w:val="24"/>
          <w:szCs w:val="24"/>
        </w:rPr>
      </w:pPr>
      <w:r w:rsidRPr="009017DC">
        <w:rPr>
          <w:rFonts w:ascii="Times New Roman" w:eastAsia="Calibri" w:hAnsi="Times New Roman" w:cs="Times New Roman"/>
          <w:sz w:val="24"/>
          <w:szCs w:val="24"/>
        </w:rPr>
        <w:t xml:space="preserve">Uji Heteroskedastisitas bertujuan untuk menguji apakah dalam model regresi terjadi ketidaksamaan </w:t>
      </w:r>
      <w:r w:rsidRPr="009017DC">
        <w:rPr>
          <w:rFonts w:ascii="Times New Roman" w:eastAsia="Calibri" w:hAnsi="Times New Roman" w:cs="Times New Roman"/>
          <w:i/>
          <w:sz w:val="24"/>
          <w:szCs w:val="24"/>
        </w:rPr>
        <w:t>variance</w:t>
      </w:r>
      <w:r w:rsidRPr="009017DC">
        <w:rPr>
          <w:rFonts w:ascii="Times New Roman" w:eastAsia="Calibri" w:hAnsi="Times New Roman" w:cs="Times New Roman"/>
          <w:sz w:val="24"/>
          <w:szCs w:val="24"/>
        </w:rPr>
        <w:t xml:space="preserve"> dari residual satu pengamatan kepengamatan yang lain. Jika variance dari residual 1 pengamatan ke pengamatan </w:t>
      </w:r>
      <w:proofErr w:type="gramStart"/>
      <w:r w:rsidRPr="009017DC">
        <w:rPr>
          <w:rFonts w:ascii="Times New Roman" w:eastAsia="Calibri" w:hAnsi="Times New Roman" w:cs="Times New Roman"/>
          <w:sz w:val="24"/>
          <w:szCs w:val="24"/>
        </w:rPr>
        <w:t>lain</w:t>
      </w:r>
      <w:proofErr w:type="gramEnd"/>
      <w:r w:rsidRPr="009017DC">
        <w:rPr>
          <w:rFonts w:ascii="Times New Roman" w:eastAsia="Calibri" w:hAnsi="Times New Roman" w:cs="Times New Roman"/>
          <w:sz w:val="24"/>
          <w:szCs w:val="24"/>
        </w:rPr>
        <w:t xml:space="preserve"> tetap maka disebut homoskedastisitas dan jika berbeda disebut heteroskedastisitas.</w:t>
      </w:r>
    </w:p>
    <w:p w:rsidR="00454A22" w:rsidRPr="009017DC" w:rsidRDefault="00454A22" w:rsidP="00454A22">
      <w:pPr>
        <w:spacing w:line="480" w:lineRule="auto"/>
        <w:ind w:left="720" w:firstLine="72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Cara untuk mendeteksi ada atau tidaknya heteroskedastisitas, penelitian ini dilakukan dengan melihat adanya pola tertentu pada grafik </w:t>
      </w:r>
      <w:r w:rsidRPr="009017DC">
        <w:rPr>
          <w:rFonts w:ascii="Times New Roman" w:eastAsia="Calibri" w:hAnsi="Times New Roman" w:cs="Times New Roman"/>
          <w:i/>
          <w:sz w:val="24"/>
          <w:szCs w:val="24"/>
        </w:rPr>
        <w:t xml:space="preserve">scatterplot </w:t>
      </w:r>
      <w:r w:rsidRPr="009017DC">
        <w:rPr>
          <w:rFonts w:ascii="Times New Roman" w:eastAsia="Calibri" w:hAnsi="Times New Roman" w:cs="Times New Roman"/>
          <w:sz w:val="24"/>
          <w:szCs w:val="24"/>
        </w:rPr>
        <w:t xml:space="preserve">antara lain nilai prediksi variabel terikat (Dependen Variabel) yaitu ZPRED dengan residualnya SRESID. Dasar analisis yang </w:t>
      </w:r>
      <w:proofErr w:type="gramStart"/>
      <w:r w:rsidRPr="009017DC">
        <w:rPr>
          <w:rFonts w:ascii="Times New Roman" w:eastAsia="Calibri" w:hAnsi="Times New Roman" w:cs="Times New Roman"/>
          <w:sz w:val="24"/>
          <w:szCs w:val="24"/>
        </w:rPr>
        <w:t>digunakan :</w:t>
      </w:r>
      <w:proofErr w:type="gramEnd"/>
    </w:p>
    <w:p w:rsidR="00454A22" w:rsidRPr="009017DC" w:rsidRDefault="00454A22" w:rsidP="00454A22">
      <w:pPr>
        <w:spacing w:line="480" w:lineRule="auto"/>
        <w:ind w:left="720"/>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1. Jika ada pola tertentu, seperti titik-titik yang ada membentguk pola tertentu yang teratur (bergelombang, melebar, kemudian menyempit), maka mengidentifikasikan telah terjadi heteroskedastisitas.</w:t>
      </w:r>
    </w:p>
    <w:p w:rsidR="00454A22" w:rsidRPr="009017DC" w:rsidRDefault="00454A22" w:rsidP="00454A22">
      <w:pPr>
        <w:spacing w:line="480" w:lineRule="auto"/>
        <w:ind w:left="720"/>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lastRenderedPageBreak/>
        <w:t>Jika tidak ada pola yang jelas, serta titik-titik menyebar diatas dan dibawah angka 0 pada sumbu Y, maka tidak terjadi heteroskedasitas (Imam Ghazali, 2013).</w:t>
      </w:r>
      <w:proofErr w:type="gramEnd"/>
    </w:p>
    <w:p w:rsidR="00454A22" w:rsidRPr="009017DC" w:rsidRDefault="00454A22" w:rsidP="00454A22">
      <w:pPr>
        <w:spacing w:line="480" w:lineRule="auto"/>
        <w:ind w:left="720"/>
        <w:jc w:val="both"/>
        <w:rPr>
          <w:rFonts w:ascii="Times New Roman" w:eastAsia="Calibri" w:hAnsi="Times New Roman" w:cs="Times New Roman"/>
          <w:sz w:val="24"/>
          <w:szCs w:val="24"/>
        </w:rPr>
      </w:pPr>
    </w:p>
    <w:p w:rsidR="00454A22" w:rsidRPr="009017DC" w:rsidRDefault="00454A22" w:rsidP="00454A22">
      <w:pPr>
        <w:pStyle w:val="ListParagraph"/>
        <w:numPr>
          <w:ilvl w:val="2"/>
          <w:numId w:val="28"/>
        </w:numPr>
        <w:spacing w:after="0" w:line="480" w:lineRule="auto"/>
        <w:jc w:val="both"/>
        <w:rPr>
          <w:rFonts w:ascii="Times New Roman" w:hAnsi="Times New Roman"/>
          <w:b/>
          <w:sz w:val="24"/>
          <w:szCs w:val="24"/>
        </w:rPr>
      </w:pPr>
      <w:r w:rsidRPr="009017DC">
        <w:rPr>
          <w:rFonts w:ascii="Times New Roman" w:eastAsia="Times New Roman" w:hAnsi="Times New Roman"/>
          <w:b/>
          <w:color w:val="000000"/>
          <w:sz w:val="24"/>
          <w:szCs w:val="24"/>
        </w:rPr>
        <w:t>Uji Hipotesis</w:t>
      </w:r>
    </w:p>
    <w:p w:rsidR="00454A22" w:rsidRPr="009017DC" w:rsidRDefault="00454A22" w:rsidP="00454A22">
      <w:pPr>
        <w:tabs>
          <w:tab w:val="left" w:pos="0"/>
        </w:tabs>
        <w:spacing w:line="480" w:lineRule="auto"/>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t xml:space="preserve">Hipotesis yang </w:t>
      </w:r>
      <w:proofErr w:type="gramStart"/>
      <w:r w:rsidRPr="009017DC">
        <w:rPr>
          <w:rFonts w:ascii="Times New Roman" w:eastAsia="Calibri" w:hAnsi="Times New Roman" w:cs="Times New Roman"/>
          <w:sz w:val="24"/>
          <w:szCs w:val="24"/>
        </w:rPr>
        <w:t>akan</w:t>
      </w:r>
      <w:proofErr w:type="gramEnd"/>
      <w:r w:rsidRPr="009017DC">
        <w:rPr>
          <w:rFonts w:ascii="Times New Roman" w:eastAsia="Calibri" w:hAnsi="Times New Roman" w:cs="Times New Roman"/>
          <w:sz w:val="24"/>
          <w:szCs w:val="24"/>
        </w:rPr>
        <w:t xml:space="preserve"> digunakan dalam penelitian ini berkaitan dengan ada tidaknya pengaruh variabel bebas terhadap variabel terikat, serta ada tidaknya pengaruh antar variabel bebas. </w:t>
      </w:r>
      <w:proofErr w:type="gramStart"/>
      <w:r w:rsidRPr="009017DC">
        <w:rPr>
          <w:rFonts w:ascii="Times New Roman" w:eastAsia="Calibri" w:hAnsi="Times New Roman" w:cs="Times New Roman"/>
          <w:sz w:val="24"/>
          <w:szCs w:val="24"/>
        </w:rPr>
        <w:t>Hipotesis nol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tidak terdapat pengaruh yang signifikan dan hipotesis alternatif (H</w:t>
      </w:r>
      <w:r w:rsidRPr="009017DC">
        <w:rPr>
          <w:rFonts w:ascii="Times New Roman" w:eastAsia="Calibri" w:hAnsi="Times New Roman" w:cs="Times New Roman"/>
          <w:sz w:val="24"/>
          <w:szCs w:val="24"/>
          <w:vertAlign w:val="subscript"/>
        </w:rPr>
        <w:t>a</w:t>
      </w:r>
      <w:r w:rsidRPr="009017DC">
        <w:rPr>
          <w:rFonts w:ascii="Times New Roman" w:eastAsia="Calibri" w:hAnsi="Times New Roman" w:cs="Times New Roman"/>
          <w:sz w:val="24"/>
          <w:szCs w:val="24"/>
        </w:rPr>
        <w:t>) menunjukkan adanya pengaruh signifikan antara variabel bebas dengan variabel terikat, serta pengaruh signifikan antar variabel bebas.</w:t>
      </w:r>
      <w:proofErr w:type="gramEnd"/>
    </w:p>
    <w:p w:rsidR="00454A22" w:rsidRPr="009017DC" w:rsidRDefault="00454A22" w:rsidP="00454A22">
      <w:pPr>
        <w:spacing w:line="480" w:lineRule="auto"/>
        <w:ind w:firstLine="567"/>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Rancangan pengujian hipotesis penelitian ini untuk menguji ada tidaknya pengaruh antara variabel </w:t>
      </w:r>
      <w:r w:rsidRPr="009017DC">
        <w:rPr>
          <w:rFonts w:ascii="Times New Roman" w:eastAsia="Calibri" w:hAnsi="Times New Roman" w:cs="Times New Roman"/>
          <w:i/>
          <w:sz w:val="24"/>
          <w:szCs w:val="24"/>
        </w:rPr>
        <w:t xml:space="preserve">independent </w:t>
      </w:r>
      <w:r w:rsidRPr="009017DC">
        <w:rPr>
          <w:rFonts w:ascii="Times New Roman" w:eastAsia="Calibri" w:hAnsi="Times New Roman" w:cs="Times New Roman"/>
          <w:sz w:val="24"/>
          <w:szCs w:val="24"/>
        </w:rPr>
        <w:t>yaitu Budaya Organisasi (X</w:t>
      </w:r>
      <w:r w:rsidRPr="009017DC">
        <w:rPr>
          <w:rFonts w:ascii="Times New Roman" w:eastAsia="Calibri" w:hAnsi="Times New Roman" w:cs="Times New Roman"/>
          <w:sz w:val="24"/>
          <w:szCs w:val="24"/>
          <w:vertAlign w:val="subscript"/>
        </w:rPr>
        <w:t>1</w:t>
      </w:r>
      <w:r w:rsidRPr="009017DC">
        <w:rPr>
          <w:rFonts w:ascii="Times New Roman" w:eastAsia="Calibri" w:hAnsi="Times New Roman" w:cs="Times New Roman"/>
          <w:sz w:val="24"/>
          <w:szCs w:val="24"/>
        </w:rPr>
        <w:t>) dan Kompetensi (X</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 xml:space="preserve">) terhadap Kinerja Karyawan sebagai variabel </w:t>
      </w:r>
      <w:r w:rsidRPr="009017DC">
        <w:rPr>
          <w:rFonts w:ascii="Times New Roman" w:eastAsia="Calibri" w:hAnsi="Times New Roman" w:cs="Times New Roman"/>
          <w:i/>
          <w:sz w:val="24"/>
          <w:szCs w:val="24"/>
        </w:rPr>
        <w:t xml:space="preserve">dependent </w:t>
      </w:r>
      <w:r w:rsidRPr="009017DC">
        <w:rPr>
          <w:rFonts w:ascii="Times New Roman" w:eastAsia="Calibri" w:hAnsi="Times New Roman" w:cs="Times New Roman"/>
          <w:sz w:val="24"/>
          <w:szCs w:val="24"/>
        </w:rPr>
        <w:t xml:space="preserve">(Y), serta pengaruh antar variabel </w:t>
      </w:r>
      <w:r w:rsidRPr="009017DC">
        <w:rPr>
          <w:rFonts w:ascii="Times New Roman" w:eastAsia="Calibri" w:hAnsi="Times New Roman" w:cs="Times New Roman"/>
          <w:i/>
          <w:sz w:val="24"/>
          <w:szCs w:val="24"/>
        </w:rPr>
        <w:t xml:space="preserve">dependent </w:t>
      </w:r>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 xml:space="preserve">1 </w:t>
      </w:r>
      <w:r w:rsidRPr="009017DC">
        <w:rPr>
          <w:rFonts w:ascii="Times New Roman" w:eastAsia="Calibri" w:hAnsi="Times New Roman" w:cs="Times New Roman"/>
          <w:sz w:val="24"/>
          <w:szCs w:val="24"/>
        </w:rPr>
        <w:t>dan X</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 xml:space="preserve">) dengan langkah-langkah sebagai </w:t>
      </w:r>
      <w:proofErr w:type="gramStart"/>
      <w:r w:rsidRPr="009017DC">
        <w:rPr>
          <w:rFonts w:ascii="Times New Roman" w:eastAsia="Calibri" w:hAnsi="Times New Roman" w:cs="Times New Roman"/>
          <w:sz w:val="24"/>
          <w:szCs w:val="24"/>
        </w:rPr>
        <w:t>berikut :</w:t>
      </w:r>
      <w:proofErr w:type="gramEnd"/>
    </w:p>
    <w:p w:rsidR="00454A22" w:rsidRPr="009017DC" w:rsidRDefault="00454A22" w:rsidP="00454A22">
      <w:pPr>
        <w:numPr>
          <w:ilvl w:val="1"/>
          <w:numId w:val="30"/>
        </w:numPr>
        <w:spacing w:line="480" w:lineRule="auto"/>
        <w:ind w:left="567"/>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Pengujian Secara Parsial (Uji t)</w:t>
      </w:r>
    </w:p>
    <w:p w:rsidR="00454A22" w:rsidRPr="009017DC" w:rsidRDefault="00454A22" w:rsidP="00454A22">
      <w:pPr>
        <w:spacing w:line="480" w:lineRule="auto"/>
        <w:ind w:left="567"/>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Melakukan uji t untuk menguji pengaruh masing-masing variabel bebas terhadap variabel terikat dan pengaruh antar variabel bebas.</w:t>
      </w:r>
      <w:proofErr w:type="gramEnd"/>
      <w:r w:rsidRPr="009017DC">
        <w:rPr>
          <w:rFonts w:ascii="Times New Roman" w:eastAsia="Calibri" w:hAnsi="Times New Roman" w:cs="Times New Roman"/>
          <w:sz w:val="24"/>
          <w:szCs w:val="24"/>
        </w:rPr>
        <w:t xml:space="preserve"> Uji t dapat diperoleh dengan alat bantu pengolahan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statistik, </w:t>
      </w:r>
      <w:proofErr w:type="gramStart"/>
      <w:r w:rsidRPr="009017DC">
        <w:rPr>
          <w:rFonts w:ascii="Times New Roman" w:eastAsia="Calibri" w:hAnsi="Times New Roman" w:cs="Times New Roman"/>
          <w:sz w:val="24"/>
          <w:szCs w:val="24"/>
        </w:rPr>
        <w:t>yaitu :</w:t>
      </w:r>
      <w:proofErr w:type="gramEnd"/>
    </w:p>
    <w:p w:rsidR="00454A22" w:rsidRPr="009017DC" w:rsidRDefault="00454A22" w:rsidP="00454A22">
      <w:pPr>
        <w:numPr>
          <w:ilvl w:val="0"/>
          <w:numId w:val="31"/>
        </w:numPr>
        <w:spacing w:line="480" w:lineRule="auto"/>
        <w:ind w:left="851" w:hanging="283"/>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lastRenderedPageBreak/>
        <w:t xml:space="preserve">Nilai t hitung dapat diperoleh dengan menggunakan tabel </w:t>
      </w:r>
      <w:r w:rsidRPr="009017DC">
        <w:rPr>
          <w:rFonts w:ascii="Times New Roman" w:eastAsia="Calibri" w:hAnsi="Times New Roman" w:cs="Times New Roman"/>
          <w:i/>
          <w:sz w:val="24"/>
          <w:szCs w:val="24"/>
        </w:rPr>
        <w:t xml:space="preserve">Coefficients </w:t>
      </w:r>
      <w:r w:rsidRPr="009017DC">
        <w:rPr>
          <w:rFonts w:ascii="Times New Roman" w:eastAsia="Calibri" w:hAnsi="Times New Roman" w:cs="Times New Roman"/>
          <w:sz w:val="24"/>
          <w:szCs w:val="24"/>
        </w:rPr>
        <w:t xml:space="preserve">dengan alat </w:t>
      </w:r>
      <w:proofErr w:type="gramStart"/>
      <w:r w:rsidRPr="009017DC">
        <w:rPr>
          <w:rFonts w:ascii="Times New Roman" w:eastAsia="Calibri" w:hAnsi="Times New Roman" w:cs="Times New Roman"/>
          <w:sz w:val="24"/>
          <w:szCs w:val="24"/>
        </w:rPr>
        <w:t>bantu</w:t>
      </w:r>
      <w:proofErr w:type="gramEnd"/>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pengolahan data statistik. Hasilnya dibandingkan dengan t tabel untuk derajat bebas n – k dengan taraf signifikansi 5%.</w:t>
      </w:r>
    </w:p>
    <w:p w:rsidR="00454A22" w:rsidRPr="009017DC" w:rsidRDefault="00454A22" w:rsidP="00454A22">
      <w:pPr>
        <w:numPr>
          <w:ilvl w:val="0"/>
          <w:numId w:val="31"/>
        </w:numPr>
        <w:spacing w:line="480" w:lineRule="auto"/>
        <w:ind w:left="851"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Bentuk hipotesis secara parsial antar variabel bebas budaya organisasi terhadap kinerja karyawan karyawan, yaitu :</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ab/>
        <w:t xml:space="preserve">: </w:t>
      </w:r>
      <w:proofErr w:type="gramStart"/>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 xml:space="preserve"> =</w:t>
      </w:r>
      <w:proofErr w:type="gramEnd"/>
      <w:r w:rsidRPr="009017DC">
        <w:rPr>
          <w:rFonts w:ascii="Times New Roman" w:eastAsia="Calibri" w:hAnsi="Times New Roman" w:cs="Times New Roman"/>
          <w:sz w:val="24"/>
          <w:szCs w:val="24"/>
        </w:rPr>
        <w:t xml:space="preserve">  0  :  Budaya Organisasi tidak berpengaruh positif dan signifikan terhadap Kinerja Karyawan karyawan.</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1</w:t>
      </w:r>
      <w:r w:rsidRPr="009017DC">
        <w:rPr>
          <w:rFonts w:ascii="Times New Roman" w:eastAsia="Calibri" w:hAnsi="Times New Roman" w:cs="Times New Roman"/>
          <w:sz w:val="24"/>
          <w:szCs w:val="24"/>
        </w:rPr>
        <w:tab/>
        <w:t xml:space="preserve">:  </w:t>
      </w:r>
      <w:proofErr w:type="gramStart"/>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0  :  Budaya Organisasi berpengaruh positif dan signifikan terhadap Kinerja Karyawan.</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Hipotesis parsial antara variabel bebas kompetensi terhadap</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kinerja karyawan.</w:t>
      </w:r>
      <w:proofErr w:type="gramEnd"/>
      <w:r w:rsidRPr="009017DC">
        <w:rPr>
          <w:rFonts w:ascii="Times New Roman" w:eastAsia="Calibri" w:hAnsi="Times New Roman" w:cs="Times New Roman"/>
          <w:sz w:val="24"/>
          <w:szCs w:val="24"/>
        </w:rPr>
        <w:t xml:space="preserve"> Kinerja yang merupakan variabel terikat, </w:t>
      </w:r>
      <w:proofErr w:type="gramStart"/>
      <w:r w:rsidRPr="009017DC">
        <w:rPr>
          <w:rFonts w:ascii="Times New Roman" w:eastAsia="Calibri" w:hAnsi="Times New Roman" w:cs="Times New Roman"/>
          <w:sz w:val="24"/>
          <w:szCs w:val="24"/>
        </w:rPr>
        <w:t>yaitu :</w:t>
      </w:r>
      <w:proofErr w:type="gramEnd"/>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ab/>
        <w:t xml:space="preserve">: </w:t>
      </w:r>
      <w:r w:rsidRPr="009017DC">
        <w:rPr>
          <w:rFonts w:ascii="Times New Roman" w:eastAsia="Calibri" w:hAnsi="Times New Roman" w:cs="Times New Roman"/>
          <w:sz w:val="24"/>
          <w:szCs w:val="24"/>
          <w:vertAlign w:val="superscript"/>
        </w:rPr>
        <w:t>β</w:t>
      </w:r>
      <w:r w:rsidRPr="009017DC">
        <w:rPr>
          <w:rFonts w:ascii="Times New Roman" w:eastAsia="Calibri" w:hAnsi="Times New Roman" w:cs="Times New Roman"/>
          <w:sz w:val="24"/>
          <w:szCs w:val="24"/>
        </w:rPr>
        <w:t xml:space="preserve"> =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Kompetensi tidak berpengaruh positif dan signifikan terhadap Kinerja</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karyawan.</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ab/>
        <w:t xml:space="preserve">: </w:t>
      </w:r>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Kompetensi berpengaruh positif dan signifikan terhadap Kinerja</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Karyawan.</w:t>
      </w:r>
    </w:p>
    <w:p w:rsidR="00454A22" w:rsidRPr="009017DC" w:rsidRDefault="00454A22" w:rsidP="00454A22">
      <w:pPr>
        <w:numPr>
          <w:ilvl w:val="0"/>
          <w:numId w:val="31"/>
        </w:numPr>
        <w:spacing w:line="480" w:lineRule="auto"/>
        <w:ind w:left="851"/>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Kriteria Pengujian</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Tolak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jika t hitung &gt; nilai t tabel (α = 0.05)</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Terima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jika t hitung &lt; nilai t tabel (α = 0.05)</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Bila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diterima, maka hal ini diartikan bahwa pengaruh antar variabel bebas dinilai tidak signifikan.</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Sedangkan, penolakan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menunjukkan terdapat pengaruh yang signifikan antar variabel bebas.</w:t>
      </w:r>
      <w:proofErr w:type="gramEnd"/>
    </w:p>
    <w:p w:rsidR="00454A22" w:rsidRPr="009017DC" w:rsidRDefault="00454A22" w:rsidP="00454A22">
      <w:pPr>
        <w:numPr>
          <w:ilvl w:val="1"/>
          <w:numId w:val="30"/>
        </w:numPr>
        <w:spacing w:line="480" w:lineRule="auto"/>
        <w:ind w:left="567"/>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Pengujian Secara Simultan (Uji F)</w:t>
      </w:r>
    </w:p>
    <w:p w:rsidR="00454A22" w:rsidRPr="009017DC" w:rsidRDefault="00454A22" w:rsidP="00454A22">
      <w:pPr>
        <w:spacing w:line="480" w:lineRule="auto"/>
        <w:ind w:left="567"/>
        <w:contextualSpacing/>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lastRenderedPageBreak/>
        <w:t>Melakukan uji F untuk mengetahui pengaruh seluruh variabel bebas secara simultan terhadap variabel terikat.</w:t>
      </w:r>
      <w:proofErr w:type="gramEnd"/>
      <w:r w:rsidRPr="009017DC">
        <w:rPr>
          <w:rFonts w:ascii="Times New Roman" w:eastAsia="Calibri" w:hAnsi="Times New Roman" w:cs="Times New Roman"/>
          <w:sz w:val="24"/>
          <w:szCs w:val="24"/>
        </w:rPr>
        <w:t xml:space="preserve"> Uji F dapat diperoleh dengan alat bantu </w:t>
      </w:r>
      <w:r w:rsidRPr="009017DC">
        <w:rPr>
          <w:rFonts w:ascii="Times New Roman" w:eastAsia="Calibri" w:hAnsi="Times New Roman" w:cs="Times New Roman"/>
          <w:i/>
          <w:sz w:val="24"/>
          <w:szCs w:val="24"/>
        </w:rPr>
        <w:t>software</w:t>
      </w:r>
      <w:r w:rsidRPr="009017DC">
        <w:rPr>
          <w:rFonts w:ascii="Times New Roman" w:eastAsia="Calibri" w:hAnsi="Times New Roman" w:cs="Times New Roman"/>
          <w:sz w:val="24"/>
          <w:szCs w:val="24"/>
        </w:rPr>
        <w:t xml:space="preserve"> pengolahan data statistik atau dengan mencari nilai F hitung dengan rumus dibawah </w:t>
      </w:r>
      <w:proofErr w:type="gramStart"/>
      <w:r w:rsidRPr="009017DC">
        <w:rPr>
          <w:rFonts w:ascii="Times New Roman" w:eastAsia="Calibri" w:hAnsi="Times New Roman" w:cs="Times New Roman"/>
          <w:sz w:val="24"/>
          <w:szCs w:val="24"/>
        </w:rPr>
        <w:t>ini :</w:t>
      </w:r>
      <w:proofErr w:type="gramEnd"/>
    </w:p>
    <w:p w:rsidR="00454A22" w:rsidRPr="009017DC" w:rsidRDefault="00454A22" w:rsidP="00454A22">
      <w:pPr>
        <w:numPr>
          <w:ilvl w:val="0"/>
          <w:numId w:val="32"/>
        </w:numPr>
        <w:spacing w:line="480" w:lineRule="auto"/>
        <w:ind w:left="851"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Rumus mencari F hitung yaitu :</w:t>
      </w:r>
    </w:p>
    <w:p w:rsidR="00454A22" w:rsidRPr="009017DC" w:rsidRDefault="00454A22" w:rsidP="00454A22">
      <w:pPr>
        <w:spacing w:line="480" w:lineRule="auto"/>
        <w:ind w:left="851"/>
        <w:contextualSpacing/>
        <w:jc w:val="both"/>
        <w:rPr>
          <w:rFonts w:ascii="Times New Roman" w:eastAsia="Times New Roman" w:hAnsi="Times New Roman" w:cs="Times New Roman"/>
          <w:sz w:val="24"/>
          <w:szCs w:val="24"/>
        </w:rPr>
      </w:pPr>
      <m:oMathPara>
        <m:oMath>
          <m:r>
            <w:rPr>
              <w:rFonts w:ascii="Cambria Math" w:eastAsia="Calibri" w:hAnsi="Cambria Math" w:cs="Times New Roman"/>
              <w:sz w:val="24"/>
              <w:szCs w:val="24"/>
            </w:rPr>
            <m:t xml:space="preserve">F= </m:t>
          </m:r>
          <m:f>
            <m:fPr>
              <m:ctrlPr>
                <w:rPr>
                  <w:rFonts w:ascii="Cambria Math" w:eastAsia="Calibri" w:hAnsi="Cambria Math" w:cs="Times New Roman"/>
                  <w:i/>
                  <w:sz w:val="24"/>
                  <w:szCs w:val="24"/>
                  <w:lang w:val="id-ID"/>
                </w:rPr>
              </m:ctrlPr>
            </m:fPr>
            <m:num>
              <m:d>
                <m:dPr>
                  <m:ctrlPr>
                    <w:rPr>
                      <w:rFonts w:ascii="Cambria Math" w:eastAsia="Calibri" w:hAnsi="Cambria Math" w:cs="Times New Roman"/>
                      <w:i/>
                      <w:sz w:val="24"/>
                      <w:szCs w:val="24"/>
                      <w:lang w:val="id-ID"/>
                    </w:rPr>
                  </m:ctrlPr>
                </m:dPr>
                <m:e>
                  <m:r>
                    <w:rPr>
                      <w:rFonts w:ascii="Cambria Math" w:eastAsia="Calibri" w:hAnsi="Cambria Math" w:cs="Times New Roman"/>
                      <w:sz w:val="24"/>
                      <w:szCs w:val="24"/>
                    </w:rPr>
                    <m:t>n-k-l</m:t>
                  </m:r>
                </m:e>
              </m:d>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R</m:t>
                  </m:r>
                </m:e>
                <m:sup>
                  <m:r>
                    <w:rPr>
                      <w:rFonts w:ascii="Cambria Math" w:eastAsia="Calibri" w:hAnsi="Cambria Math" w:cs="Times New Roman"/>
                      <w:sz w:val="24"/>
                      <w:szCs w:val="24"/>
                    </w:rPr>
                    <m:t>2</m:t>
                  </m:r>
                </m:sup>
              </m:sSup>
              <m:r>
                <w:rPr>
                  <w:rFonts w:ascii="Cambria Math" w:eastAsia="Calibri" w:hAnsi="Cambria Math" w:cs="Times New Roman"/>
                  <w:sz w:val="24"/>
                  <w:szCs w:val="24"/>
                </w:rPr>
                <m:t>YX1X2</m:t>
              </m:r>
            </m:num>
            <m:den>
              <m:r>
                <w:rPr>
                  <w:rFonts w:ascii="Cambria Math" w:eastAsia="Calibri" w:hAnsi="Cambria Math" w:cs="Times New Roman"/>
                  <w:sz w:val="24"/>
                  <w:szCs w:val="24"/>
                </w:rPr>
                <m:t>k (1-</m:t>
              </m:r>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R</m:t>
                  </m:r>
                </m:e>
                <m:sup>
                  <m:r>
                    <w:rPr>
                      <w:rFonts w:ascii="Cambria Math" w:eastAsia="Calibri" w:hAnsi="Cambria Math" w:cs="Times New Roman"/>
                      <w:sz w:val="24"/>
                      <w:szCs w:val="24"/>
                    </w:rPr>
                    <m:t>2</m:t>
                  </m:r>
                </m:sup>
              </m:sSup>
              <m:r>
                <w:rPr>
                  <w:rFonts w:ascii="Cambria Math" w:eastAsia="Calibri" w:hAnsi="Cambria Math" w:cs="Times New Roman"/>
                  <w:sz w:val="24"/>
                  <w:szCs w:val="24"/>
                </w:rPr>
                <m:t>YX1X2)</m:t>
              </m:r>
            </m:den>
          </m:f>
        </m:oMath>
      </m:oMathPara>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Setelah mendapatkan nilai F hitung, kemudian dibandingkan dengan nilai F tabel dengan tingkat signifikansi sebesar 0.05 yang mana akan diperoleh suatu hipotesis dengan </w:t>
      </w:r>
      <w:proofErr w:type="gramStart"/>
      <w:r w:rsidRPr="009017DC">
        <w:rPr>
          <w:rFonts w:ascii="Times New Roman" w:eastAsia="Calibri" w:hAnsi="Times New Roman" w:cs="Times New Roman"/>
          <w:sz w:val="24"/>
          <w:szCs w:val="24"/>
        </w:rPr>
        <w:t>syarat :</w:t>
      </w:r>
      <w:proofErr w:type="gramEnd"/>
    </w:p>
    <w:p w:rsidR="00454A22" w:rsidRPr="009017DC" w:rsidRDefault="00454A22" w:rsidP="00454A22">
      <w:pPr>
        <w:numPr>
          <w:ilvl w:val="0"/>
          <w:numId w:val="33"/>
        </w:numPr>
        <w:spacing w:line="480" w:lineRule="auto"/>
        <w:ind w:left="1134"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Jika angka sig. ≥ 0.05, maka H</w:t>
      </w:r>
      <w:r w:rsidRPr="009017DC">
        <w:rPr>
          <w:rFonts w:ascii="Times New Roman" w:eastAsia="Calibri" w:hAnsi="Times New Roman" w:cs="Times New Roman"/>
          <w:sz w:val="24"/>
          <w:szCs w:val="24"/>
          <w:vertAlign w:val="subscript"/>
        </w:rPr>
        <w:t xml:space="preserve">0 </w:t>
      </w:r>
      <w:r w:rsidRPr="009017DC">
        <w:rPr>
          <w:rFonts w:ascii="Times New Roman" w:eastAsia="Calibri" w:hAnsi="Times New Roman" w:cs="Times New Roman"/>
          <w:sz w:val="24"/>
          <w:szCs w:val="24"/>
        </w:rPr>
        <w:t>diterima</w:t>
      </w:r>
    </w:p>
    <w:p w:rsidR="00454A22" w:rsidRPr="009017DC" w:rsidRDefault="00454A22" w:rsidP="00454A22">
      <w:pPr>
        <w:numPr>
          <w:ilvl w:val="0"/>
          <w:numId w:val="33"/>
        </w:numPr>
        <w:spacing w:line="480" w:lineRule="auto"/>
        <w:ind w:left="1134" w:hanging="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Jika angka sig. ≤ 0.05, maka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ditolak</w:t>
      </w:r>
    </w:p>
    <w:p w:rsidR="00454A22" w:rsidRPr="009017DC" w:rsidRDefault="00454A22" w:rsidP="00454A22">
      <w:pPr>
        <w:spacing w:line="480" w:lineRule="auto"/>
        <w:ind w:left="85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Kemudian </w:t>
      </w:r>
      <w:proofErr w:type="gramStart"/>
      <w:r w:rsidRPr="009017DC">
        <w:rPr>
          <w:rFonts w:ascii="Times New Roman" w:eastAsia="Calibri" w:hAnsi="Times New Roman" w:cs="Times New Roman"/>
          <w:sz w:val="24"/>
          <w:szCs w:val="24"/>
        </w:rPr>
        <w:t>akan</w:t>
      </w:r>
      <w:proofErr w:type="gramEnd"/>
      <w:r w:rsidRPr="009017DC">
        <w:rPr>
          <w:rFonts w:ascii="Times New Roman" w:eastAsia="Calibri" w:hAnsi="Times New Roman" w:cs="Times New Roman"/>
          <w:sz w:val="24"/>
          <w:szCs w:val="24"/>
        </w:rPr>
        <w:t xml:space="preserve"> diketahui apakah hipotesis dalam penelitian ini secara simultan ditolak atau diterima.</w:t>
      </w:r>
    </w:p>
    <w:p w:rsidR="00454A22" w:rsidRPr="009017DC" w:rsidRDefault="00454A22" w:rsidP="00454A22">
      <w:pPr>
        <w:numPr>
          <w:ilvl w:val="0"/>
          <w:numId w:val="32"/>
        </w:numPr>
        <w:spacing w:line="480" w:lineRule="auto"/>
        <w:ind w:left="851" w:hanging="284"/>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Bentuk hipotesis secara simultan adalah :</w:t>
      </w:r>
    </w:p>
    <w:p w:rsidR="00454A22" w:rsidRPr="009017DC" w:rsidRDefault="00454A22" w:rsidP="00454A22">
      <w:pPr>
        <w:spacing w:line="480" w:lineRule="auto"/>
        <w:ind w:left="851" w:firstLine="22"/>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sz w:val="24"/>
          <w:szCs w:val="24"/>
          <w:vertAlign w:val="superscript"/>
        </w:rPr>
        <w:t>β</w:t>
      </w:r>
      <w:r w:rsidRPr="009017DC">
        <w:rPr>
          <w:rFonts w:ascii="Times New Roman" w:eastAsia="Calibri" w:hAnsi="Times New Roman" w:cs="Times New Roman"/>
          <w:sz w:val="24"/>
          <w:szCs w:val="24"/>
        </w:rPr>
        <w:t xml:space="preserve"> =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Budaya Organisasi dan Kompetensi secara simultan tidak berpengaruh signifikan terhadap Kinerja</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Karyawan.</w:t>
      </w:r>
    </w:p>
    <w:p w:rsidR="00454A22" w:rsidRPr="009017DC" w:rsidRDefault="00454A22" w:rsidP="00454A22">
      <w:pPr>
        <w:spacing w:line="480" w:lineRule="auto"/>
        <w:ind w:left="851" w:firstLine="22"/>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3</w:t>
      </w:r>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sz w:val="24"/>
          <w:szCs w:val="24"/>
          <w:vertAlign w:val="superscript"/>
        </w:rPr>
        <w:t xml:space="preserve">β </w:t>
      </w:r>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0 :</w:t>
      </w:r>
      <w:proofErr w:type="gramEnd"/>
      <w:r w:rsidRPr="009017DC">
        <w:rPr>
          <w:rFonts w:ascii="Times New Roman" w:eastAsia="Calibri" w:hAnsi="Times New Roman" w:cs="Times New Roman"/>
          <w:sz w:val="24"/>
          <w:szCs w:val="24"/>
        </w:rPr>
        <w:t xml:space="preserve"> Budaya Organisasi dan Kompetensi secara simultan berpengaruh signifikan terhadap Kinerja Karyawan.</w:t>
      </w:r>
    </w:p>
    <w:p w:rsidR="00454A22" w:rsidRPr="009017DC" w:rsidRDefault="00454A22" w:rsidP="00454A22">
      <w:pPr>
        <w:numPr>
          <w:ilvl w:val="0"/>
          <w:numId w:val="32"/>
        </w:numPr>
        <w:spacing w:line="480" w:lineRule="auto"/>
        <w:ind w:left="851" w:hanging="284"/>
        <w:contextualSpacing/>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Kriteria Pengujian</w:t>
      </w:r>
    </w:p>
    <w:p w:rsidR="00454A22" w:rsidRPr="009017DC" w:rsidRDefault="00454A22" w:rsidP="00454A22">
      <w:pPr>
        <w:spacing w:line="480" w:lineRule="auto"/>
        <w:ind w:left="851"/>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Tingkat signifikansi yang digunakan dalam penelitian ini adalah 0.95 atau dengan α = 0.05. Artinya kemungkinan dari hasil penarikan kesimpulan </w:t>
      </w:r>
      <w:r w:rsidRPr="009017DC">
        <w:rPr>
          <w:rFonts w:ascii="Times New Roman" w:eastAsia="Calibri" w:hAnsi="Times New Roman" w:cs="Times New Roman"/>
          <w:sz w:val="24"/>
          <w:szCs w:val="24"/>
        </w:rPr>
        <w:lastRenderedPageBreak/>
        <w:t>adalah benar mempunyai probabilitas sebesar 95% atau toleransi kesalahan (</w:t>
      </w:r>
      <w:r w:rsidRPr="009017DC">
        <w:rPr>
          <w:rFonts w:ascii="Times New Roman" w:eastAsia="Calibri" w:hAnsi="Times New Roman" w:cs="Times New Roman"/>
          <w:i/>
          <w:sz w:val="24"/>
          <w:szCs w:val="24"/>
        </w:rPr>
        <w:t>margin of error</w:t>
      </w:r>
      <w:r w:rsidRPr="009017DC">
        <w:rPr>
          <w:rFonts w:ascii="Times New Roman" w:eastAsia="Calibri" w:hAnsi="Times New Roman" w:cs="Times New Roman"/>
          <w:sz w:val="24"/>
          <w:szCs w:val="24"/>
        </w:rPr>
        <w:t xml:space="preserve">) sebesar 5% dan derajat kebebasan </w:t>
      </w:r>
      <w:proofErr w:type="gramStart"/>
      <w:r w:rsidRPr="009017DC">
        <w:rPr>
          <w:rFonts w:ascii="Times New Roman" w:eastAsia="Calibri" w:hAnsi="Times New Roman" w:cs="Times New Roman"/>
          <w:sz w:val="24"/>
          <w:szCs w:val="24"/>
        </w:rPr>
        <w:t>df</w:t>
      </w:r>
      <w:proofErr w:type="gramEnd"/>
      <w:r w:rsidRPr="009017DC">
        <w:rPr>
          <w:rFonts w:ascii="Times New Roman" w:eastAsia="Calibri" w:hAnsi="Times New Roman" w:cs="Times New Roman"/>
          <w:sz w:val="24"/>
          <w:szCs w:val="24"/>
        </w:rPr>
        <w:t xml:space="preserve"> = n – k.</w:t>
      </w:r>
    </w:p>
    <w:p w:rsidR="00454A22" w:rsidRPr="009017DC" w:rsidRDefault="00454A22" w:rsidP="00454A22">
      <w:pPr>
        <w:spacing w:line="480" w:lineRule="auto"/>
        <w:ind w:left="415"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Adapun kriteria yang digunakan </w:t>
      </w:r>
      <w:proofErr w:type="gramStart"/>
      <w:r w:rsidRPr="009017DC">
        <w:rPr>
          <w:rFonts w:ascii="Times New Roman" w:eastAsia="Calibri" w:hAnsi="Times New Roman" w:cs="Times New Roman"/>
          <w:sz w:val="24"/>
          <w:szCs w:val="24"/>
        </w:rPr>
        <w:t>adalah :</w:t>
      </w:r>
      <w:proofErr w:type="gramEnd"/>
    </w:p>
    <w:p w:rsidR="00454A22" w:rsidRPr="009017DC" w:rsidRDefault="00454A22" w:rsidP="00454A22">
      <w:pPr>
        <w:spacing w:line="480" w:lineRule="auto"/>
        <w:ind w:left="415"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ditolak jika F hitung &gt; F tabel</w:t>
      </w:r>
    </w:p>
    <w:p w:rsidR="00454A22" w:rsidRPr="009017DC" w:rsidRDefault="00454A22" w:rsidP="00454A22">
      <w:pPr>
        <w:spacing w:line="480" w:lineRule="auto"/>
        <w:ind w:left="415"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diterima jika F hitung &lt; F tabel</w:t>
      </w:r>
    </w:p>
    <w:p w:rsidR="00454A22" w:rsidRPr="009017DC" w:rsidRDefault="00454A22" w:rsidP="00454A22">
      <w:pPr>
        <w:spacing w:line="480" w:lineRule="auto"/>
        <w:ind w:left="851"/>
        <w:contextualSpacing/>
        <w:jc w:val="both"/>
        <w:rPr>
          <w:rFonts w:ascii="Times New Roman" w:eastAsia="Calibri" w:hAnsi="Times New Roman" w:cs="Times New Roman"/>
          <w:i/>
          <w:sz w:val="24"/>
          <w:szCs w:val="24"/>
        </w:rPr>
      </w:pPr>
      <w:proofErr w:type="gramStart"/>
      <w:r w:rsidRPr="009017DC">
        <w:rPr>
          <w:rFonts w:ascii="Times New Roman" w:eastAsia="Calibri" w:hAnsi="Times New Roman" w:cs="Times New Roman"/>
          <w:sz w:val="24"/>
          <w:szCs w:val="24"/>
        </w:rPr>
        <w:t>Bila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diterima, maka hal ini diartikan bahwa pengaruh variabel </w:t>
      </w:r>
      <w:r w:rsidRPr="009017DC">
        <w:rPr>
          <w:rFonts w:ascii="Times New Roman" w:eastAsia="Calibri" w:hAnsi="Times New Roman" w:cs="Times New Roman"/>
          <w:i/>
          <w:sz w:val="24"/>
          <w:szCs w:val="24"/>
        </w:rPr>
        <w:t xml:space="preserve">independent </w:t>
      </w:r>
      <w:r w:rsidRPr="009017DC">
        <w:rPr>
          <w:rFonts w:ascii="Times New Roman" w:eastAsia="Calibri" w:hAnsi="Times New Roman" w:cs="Times New Roman"/>
          <w:sz w:val="24"/>
          <w:szCs w:val="24"/>
        </w:rPr>
        <w:t xml:space="preserve">secara simultan terhadap variabel </w:t>
      </w:r>
      <w:r w:rsidRPr="009017DC">
        <w:rPr>
          <w:rFonts w:ascii="Times New Roman" w:eastAsia="Calibri" w:hAnsi="Times New Roman" w:cs="Times New Roman"/>
          <w:i/>
          <w:sz w:val="24"/>
          <w:szCs w:val="24"/>
        </w:rPr>
        <w:t xml:space="preserve">dependent </w:t>
      </w:r>
      <w:r w:rsidRPr="009017DC">
        <w:rPr>
          <w:rFonts w:ascii="Times New Roman" w:eastAsia="Calibri" w:hAnsi="Times New Roman" w:cs="Times New Roman"/>
          <w:sz w:val="24"/>
          <w:szCs w:val="24"/>
        </w:rPr>
        <w:t>dinilai tidak signifikan.</w:t>
      </w:r>
      <w:proofErr w:type="gramEnd"/>
      <w:r w:rsidRPr="009017DC">
        <w:rPr>
          <w:rFonts w:ascii="Times New Roman" w:eastAsia="Calibri" w:hAnsi="Times New Roman" w:cs="Times New Roman"/>
          <w:sz w:val="24"/>
          <w:szCs w:val="24"/>
        </w:rPr>
        <w:t xml:space="preserve"> </w:t>
      </w:r>
      <w:proofErr w:type="gramStart"/>
      <w:r w:rsidRPr="009017DC">
        <w:rPr>
          <w:rFonts w:ascii="Times New Roman" w:eastAsia="Calibri" w:hAnsi="Times New Roman" w:cs="Times New Roman"/>
          <w:sz w:val="24"/>
          <w:szCs w:val="24"/>
        </w:rPr>
        <w:t>Sedangkan penolakan H</w:t>
      </w:r>
      <w:r w:rsidRPr="009017DC">
        <w:rPr>
          <w:rFonts w:ascii="Times New Roman" w:eastAsia="Calibri" w:hAnsi="Times New Roman" w:cs="Times New Roman"/>
          <w:sz w:val="24"/>
          <w:szCs w:val="24"/>
          <w:vertAlign w:val="subscript"/>
        </w:rPr>
        <w:t>0</w:t>
      </w:r>
      <w:r w:rsidRPr="009017DC">
        <w:rPr>
          <w:rFonts w:ascii="Times New Roman" w:eastAsia="Calibri" w:hAnsi="Times New Roman" w:cs="Times New Roman"/>
          <w:sz w:val="24"/>
          <w:szCs w:val="24"/>
        </w:rPr>
        <w:t xml:space="preserve"> menunjukkan pengaruh yang signifikan dari variabel </w:t>
      </w:r>
      <w:r w:rsidRPr="009017DC">
        <w:rPr>
          <w:rFonts w:ascii="Times New Roman" w:eastAsia="Calibri" w:hAnsi="Times New Roman" w:cs="Times New Roman"/>
          <w:i/>
          <w:sz w:val="24"/>
          <w:szCs w:val="24"/>
        </w:rPr>
        <w:t xml:space="preserve">independent </w:t>
      </w:r>
      <w:r w:rsidRPr="009017DC">
        <w:rPr>
          <w:rFonts w:ascii="Times New Roman" w:eastAsia="Calibri" w:hAnsi="Times New Roman" w:cs="Times New Roman"/>
          <w:sz w:val="24"/>
          <w:szCs w:val="24"/>
        </w:rPr>
        <w:t xml:space="preserve">secara simultan terhadap suatu variabel </w:t>
      </w:r>
      <w:r w:rsidRPr="009017DC">
        <w:rPr>
          <w:rFonts w:ascii="Times New Roman" w:eastAsia="Calibri" w:hAnsi="Times New Roman" w:cs="Times New Roman"/>
          <w:i/>
          <w:sz w:val="24"/>
          <w:szCs w:val="24"/>
        </w:rPr>
        <w:t>dependent.</w:t>
      </w:r>
      <w:proofErr w:type="gramEnd"/>
    </w:p>
    <w:p w:rsidR="00454A22" w:rsidRPr="009017DC" w:rsidRDefault="00454A22" w:rsidP="00454A22">
      <w:pPr>
        <w:spacing w:line="480" w:lineRule="auto"/>
        <w:ind w:left="851"/>
        <w:contextualSpacing/>
        <w:jc w:val="both"/>
        <w:rPr>
          <w:rFonts w:ascii="Times New Roman" w:eastAsia="Calibri" w:hAnsi="Times New Roman" w:cs="Times New Roman"/>
          <w:i/>
          <w:sz w:val="24"/>
          <w:szCs w:val="24"/>
        </w:rPr>
      </w:pPr>
    </w:p>
    <w:p w:rsidR="00454A22" w:rsidRPr="009017DC" w:rsidRDefault="00454A22" w:rsidP="00454A22">
      <w:pPr>
        <w:pStyle w:val="ListParagraph"/>
        <w:numPr>
          <w:ilvl w:val="2"/>
          <w:numId w:val="28"/>
        </w:numPr>
        <w:spacing w:after="0" w:line="480" w:lineRule="auto"/>
        <w:jc w:val="both"/>
        <w:rPr>
          <w:rFonts w:ascii="Times New Roman" w:hAnsi="Times New Roman"/>
          <w:b/>
          <w:sz w:val="24"/>
          <w:szCs w:val="24"/>
        </w:rPr>
      </w:pPr>
      <w:r w:rsidRPr="009017DC">
        <w:rPr>
          <w:rFonts w:ascii="Times New Roman" w:eastAsia="Times New Roman" w:hAnsi="Times New Roman"/>
          <w:b/>
          <w:sz w:val="24"/>
          <w:szCs w:val="24"/>
        </w:rPr>
        <w:t>Regresi Linier Berganda</w:t>
      </w:r>
    </w:p>
    <w:p w:rsidR="00454A22" w:rsidRPr="009017DC" w:rsidRDefault="00454A22" w:rsidP="00454A22">
      <w:pPr>
        <w:spacing w:line="480" w:lineRule="auto"/>
        <w:ind w:firstLine="660"/>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Data pengamatan biasanya tidak hanya di sebabkan oleh satu variabel melainkan beberapa atau bahkan banyak variabel.</w:t>
      </w:r>
      <w:proofErr w:type="gramEnd"/>
      <w:r w:rsidRPr="009017DC">
        <w:rPr>
          <w:rFonts w:ascii="Times New Roman" w:eastAsia="Calibri" w:hAnsi="Times New Roman" w:cs="Times New Roman"/>
          <w:sz w:val="24"/>
          <w:szCs w:val="24"/>
        </w:rPr>
        <w:t xml:space="preserve"> Secara umum, data hasil pengamatan Y dipengaruhi oleh variabel-variabel bebas X</w:t>
      </w:r>
      <w:r w:rsidRPr="009017DC">
        <w:rPr>
          <w:rFonts w:ascii="Times New Roman" w:eastAsia="Calibri" w:hAnsi="Times New Roman" w:cs="Times New Roman"/>
          <w:sz w:val="24"/>
          <w:szCs w:val="24"/>
          <w:vertAlign w:val="subscript"/>
        </w:rPr>
        <w:t>1</w:t>
      </w:r>
      <w:proofErr w:type="gramStart"/>
      <w:r w:rsidRPr="009017DC">
        <w:rPr>
          <w:rFonts w:ascii="Times New Roman" w:eastAsia="Calibri" w:hAnsi="Times New Roman" w:cs="Times New Roman"/>
          <w:sz w:val="24"/>
          <w:szCs w:val="24"/>
          <w:vertAlign w:val="subscript"/>
        </w:rPr>
        <w:t>,</w:t>
      </w:r>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2,</w:t>
      </w:r>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3</w:t>
      </w:r>
      <w:proofErr w:type="gramEnd"/>
      <w:r w:rsidRPr="009017DC">
        <w:rPr>
          <w:rFonts w:ascii="Times New Roman" w:eastAsia="Calibri" w:hAnsi="Times New Roman" w:cs="Times New Roman"/>
          <w:sz w:val="24"/>
          <w:szCs w:val="24"/>
        </w:rPr>
        <w:t>,…….X</w:t>
      </w:r>
      <w:r w:rsidRPr="009017DC">
        <w:rPr>
          <w:rFonts w:ascii="Times New Roman" w:eastAsia="Calibri" w:hAnsi="Times New Roman" w:cs="Times New Roman"/>
          <w:sz w:val="24"/>
          <w:szCs w:val="24"/>
          <w:vertAlign w:val="subscript"/>
        </w:rPr>
        <w:t xml:space="preserve">n, </w:t>
      </w:r>
      <w:r w:rsidRPr="009017DC">
        <w:rPr>
          <w:rFonts w:ascii="Times New Roman" w:eastAsia="Calibri" w:hAnsi="Times New Roman" w:cs="Times New Roman"/>
          <w:sz w:val="24"/>
          <w:szCs w:val="24"/>
        </w:rPr>
        <w:t xml:space="preserve">sehingga rumus umum dari regresi linier berganda ini adalah </w:t>
      </w:r>
    </w:p>
    <w:p w:rsidR="00454A22" w:rsidRPr="009017DC" w:rsidRDefault="00454A22" w:rsidP="00454A22">
      <w:pPr>
        <w:pStyle w:val="ListParagraph"/>
        <w:tabs>
          <w:tab w:val="left" w:pos="810"/>
        </w:tabs>
        <w:spacing w:line="480" w:lineRule="auto"/>
        <w:ind w:left="660"/>
        <w:jc w:val="both"/>
        <w:rPr>
          <w:rFonts w:ascii="Times New Roman" w:hAnsi="Times New Roman"/>
          <w:sz w:val="24"/>
          <w:szCs w:val="24"/>
          <w:vertAlign w:val="subscript"/>
        </w:rPr>
      </w:pPr>
      <w:r w:rsidRPr="009017DC">
        <w:rPr>
          <w:rFonts w:ascii="Times New Roman" w:hAnsi="Times New Roman"/>
          <w:sz w:val="24"/>
          <w:szCs w:val="24"/>
        </w:rPr>
        <w:t>Y = a + b X</w:t>
      </w:r>
      <w:r w:rsidRPr="009017DC">
        <w:rPr>
          <w:rFonts w:ascii="Times New Roman" w:hAnsi="Times New Roman"/>
          <w:sz w:val="24"/>
          <w:szCs w:val="24"/>
          <w:vertAlign w:val="subscript"/>
        </w:rPr>
        <w:t>1</w:t>
      </w:r>
      <w:r w:rsidRPr="009017DC">
        <w:rPr>
          <w:rFonts w:ascii="Times New Roman" w:hAnsi="Times New Roman"/>
          <w:sz w:val="24"/>
          <w:szCs w:val="24"/>
        </w:rPr>
        <w:t xml:space="preserve"> + c X</w:t>
      </w:r>
      <w:r w:rsidRPr="009017DC">
        <w:rPr>
          <w:rFonts w:ascii="Times New Roman" w:hAnsi="Times New Roman"/>
          <w:sz w:val="24"/>
          <w:szCs w:val="24"/>
          <w:vertAlign w:val="subscript"/>
        </w:rPr>
        <w:t>2</w:t>
      </w:r>
      <w:r w:rsidRPr="009017DC">
        <w:rPr>
          <w:rFonts w:ascii="Times New Roman" w:hAnsi="Times New Roman"/>
          <w:sz w:val="24"/>
          <w:szCs w:val="24"/>
        </w:rPr>
        <w:t xml:space="preserve"> + ……………+ k X</w:t>
      </w:r>
      <w:r w:rsidRPr="009017DC">
        <w:rPr>
          <w:rFonts w:ascii="Times New Roman" w:hAnsi="Times New Roman"/>
          <w:sz w:val="24"/>
          <w:szCs w:val="24"/>
          <w:vertAlign w:val="subscript"/>
        </w:rPr>
        <w:t>k</w:t>
      </w:r>
    </w:p>
    <w:p w:rsidR="00454A22" w:rsidRPr="009017DC" w:rsidRDefault="00454A22" w:rsidP="00454A22">
      <w:pPr>
        <w:spacing w:after="0" w:line="480" w:lineRule="auto"/>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Koefisien-koefisien a, b, c</w:t>
      </w:r>
      <w:proofErr w:type="gramStart"/>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k dapat dicari dengan berbagai cara, misalnya dengan  kuadrat terkecil ataupun  matrik, bila perhitungannya dilakukan secara manual akan lebih tidak efektif bila dibandingkan dengan memakai alat bantu komputer.</w:t>
      </w:r>
    </w:p>
    <w:p w:rsidR="00454A22" w:rsidRPr="009017DC" w:rsidRDefault="00454A22" w:rsidP="00454A22">
      <w:pPr>
        <w:spacing w:after="0" w:line="480" w:lineRule="auto"/>
        <w:jc w:val="both"/>
        <w:rPr>
          <w:rFonts w:ascii="Times New Roman" w:eastAsia="Calibri" w:hAnsi="Times New Roman" w:cs="Times New Roman"/>
          <w:sz w:val="24"/>
          <w:szCs w:val="24"/>
        </w:rPr>
      </w:pPr>
    </w:p>
    <w:p w:rsidR="00454A22" w:rsidRPr="009017DC" w:rsidRDefault="00454A22" w:rsidP="00454A22">
      <w:pPr>
        <w:spacing w:after="0" w:line="480" w:lineRule="auto"/>
        <w:ind w:firstLine="720"/>
        <w:jc w:val="both"/>
        <w:rPr>
          <w:rFonts w:ascii="Times New Roman" w:eastAsia="Times New Roman" w:hAnsi="Times New Roman" w:cs="Times New Roman"/>
          <w:b/>
          <w:color w:val="000000"/>
          <w:sz w:val="24"/>
          <w:szCs w:val="24"/>
        </w:rPr>
      </w:pPr>
      <w:r w:rsidRPr="009017DC">
        <w:rPr>
          <w:rFonts w:ascii="Times New Roman" w:eastAsia="Times New Roman" w:hAnsi="Times New Roman" w:cs="Times New Roman"/>
          <w:b/>
          <w:color w:val="000000"/>
          <w:sz w:val="24"/>
          <w:szCs w:val="24"/>
        </w:rPr>
        <w:lastRenderedPageBreak/>
        <w:t>3.5.5.1 Koefisien Korelasi</w:t>
      </w:r>
    </w:p>
    <w:p w:rsidR="00454A22" w:rsidRPr="009017DC" w:rsidRDefault="00454A22" w:rsidP="00454A22">
      <w:pPr>
        <w:spacing w:line="480" w:lineRule="auto"/>
        <w:ind w:left="720" w:firstLine="567"/>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Analisis korelasi berguna untuk menentukan suatu besaran yang menyatakan bagaimana kuat hubungan suatu variabel dengan variabel lain. Jadi tidak mempersoalkan apakah suatu variabel tertentu tergantung kepada variabel lain. Simbol </w:t>
      </w:r>
      <w:proofErr w:type="gramStart"/>
      <w:r w:rsidRPr="009017DC">
        <w:rPr>
          <w:rFonts w:ascii="Times New Roman" w:eastAsia="Calibri" w:hAnsi="Times New Roman" w:cs="Times New Roman"/>
          <w:sz w:val="24"/>
          <w:szCs w:val="24"/>
        </w:rPr>
        <w:t>besaran  korelasi</w:t>
      </w:r>
      <w:proofErr w:type="gramEnd"/>
      <w:r w:rsidRPr="009017DC">
        <w:rPr>
          <w:rFonts w:ascii="Times New Roman" w:eastAsia="Calibri" w:hAnsi="Times New Roman" w:cs="Times New Roman"/>
          <w:sz w:val="24"/>
          <w:szCs w:val="24"/>
        </w:rPr>
        <w:t xml:space="preserve">  r  yang disebut  koefisien korelasi sedangkan simbol parameternya ρ (dibaca rho). Adapun persamaan koefisien korelasi </w:t>
      </w:r>
      <w:proofErr w:type="gramStart"/>
      <w:r w:rsidRPr="009017DC">
        <w:rPr>
          <w:rFonts w:ascii="Times New Roman" w:eastAsia="Calibri" w:hAnsi="Times New Roman" w:cs="Times New Roman"/>
          <w:sz w:val="24"/>
          <w:szCs w:val="24"/>
        </w:rPr>
        <w:t>adalah :</w:t>
      </w:r>
      <w:proofErr w:type="gramEnd"/>
    </w:p>
    <w:p w:rsidR="00454A22" w:rsidRPr="009017DC" w:rsidRDefault="00454A22" w:rsidP="00454A22">
      <w:pPr>
        <w:pStyle w:val="ListParagraph"/>
        <w:numPr>
          <w:ilvl w:val="0"/>
          <w:numId w:val="34"/>
        </w:numPr>
        <w:spacing w:line="480" w:lineRule="auto"/>
        <w:jc w:val="both"/>
        <w:rPr>
          <w:rFonts w:ascii="Times New Roman" w:hAnsi="Times New Roman"/>
          <w:sz w:val="24"/>
          <w:szCs w:val="24"/>
        </w:rPr>
      </w:pPr>
      <w:r w:rsidRPr="009017DC">
        <w:rPr>
          <w:rFonts w:ascii="Times New Roman" w:hAnsi="Times New Roman"/>
          <w:sz w:val="24"/>
          <w:szCs w:val="24"/>
        </w:rPr>
        <w:t>Jika nilai r &gt; 0 artinya telah terjadi hubungan yang linier positif, yaitu semakin besar nilai variabel X (independent), semakin besar pula variabel Y (dependent), atau semakin kecil variabel X maka semakin kecil pula nilai variabel Y.</w:t>
      </w:r>
    </w:p>
    <w:p w:rsidR="00454A22" w:rsidRPr="009017DC" w:rsidRDefault="00454A22" w:rsidP="00454A22">
      <w:pPr>
        <w:pStyle w:val="ListParagraph"/>
        <w:numPr>
          <w:ilvl w:val="0"/>
          <w:numId w:val="34"/>
        </w:numPr>
        <w:spacing w:line="480" w:lineRule="auto"/>
        <w:jc w:val="both"/>
        <w:rPr>
          <w:rFonts w:ascii="Times New Roman" w:hAnsi="Times New Roman"/>
          <w:sz w:val="24"/>
          <w:szCs w:val="24"/>
        </w:rPr>
      </w:pPr>
      <w:r w:rsidRPr="009017DC">
        <w:rPr>
          <w:rFonts w:ascii="Times New Roman" w:hAnsi="Times New Roman"/>
          <w:sz w:val="24"/>
          <w:szCs w:val="24"/>
        </w:rPr>
        <w:t>Jika nilai r &lt; 0 artinya telah terjadi hubungan yang linier negatif yaitu semakin kecil nilai variabel X, maka semakin besar nilai variabel Y, sebaliknya semakin besar nilai variabel X, maka semakin kecil nilai variabel Y.</w:t>
      </w:r>
    </w:p>
    <w:p w:rsidR="00454A22" w:rsidRPr="009017DC" w:rsidRDefault="00454A22" w:rsidP="00454A22">
      <w:pPr>
        <w:numPr>
          <w:ilvl w:val="0"/>
          <w:numId w:val="34"/>
        </w:numPr>
        <w:spacing w:line="480" w:lineRule="auto"/>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 xml:space="preserve">Jika r = 0 artinya tidak </w:t>
      </w:r>
      <w:proofErr w:type="gramStart"/>
      <w:r w:rsidRPr="009017DC">
        <w:rPr>
          <w:rFonts w:ascii="Times New Roman" w:eastAsia="Calibri" w:hAnsi="Times New Roman" w:cs="Times New Roman"/>
          <w:sz w:val="24"/>
          <w:szCs w:val="24"/>
        </w:rPr>
        <w:t>ada  hubungan</w:t>
      </w:r>
      <w:proofErr w:type="gramEnd"/>
      <w:r w:rsidRPr="009017DC">
        <w:rPr>
          <w:rFonts w:ascii="Times New Roman" w:eastAsia="Calibri" w:hAnsi="Times New Roman" w:cs="Times New Roman"/>
          <w:sz w:val="24"/>
          <w:szCs w:val="24"/>
        </w:rPr>
        <w:t xml:space="preserve"> sama sekali antara variabel X dengan variabel Y.</w:t>
      </w:r>
    </w:p>
    <w:p w:rsidR="00454A22" w:rsidRPr="009017DC" w:rsidRDefault="00454A22" w:rsidP="00454A22">
      <w:pPr>
        <w:numPr>
          <w:ilvl w:val="0"/>
          <w:numId w:val="34"/>
        </w:numPr>
        <w:spacing w:line="480" w:lineRule="auto"/>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Jika nilai r = 1 atau r = -1 artinya telah terjadi hubungan linier sempurna yaitu berupa garis lurus.</w:t>
      </w:r>
    </w:p>
    <w:p w:rsidR="00454A22" w:rsidRPr="009017DC" w:rsidRDefault="00454A22" w:rsidP="00454A22">
      <w:pPr>
        <w:spacing w:line="480" w:lineRule="auto"/>
        <w:ind w:left="1" w:firstLine="719"/>
        <w:jc w:val="both"/>
        <w:rPr>
          <w:rFonts w:ascii="Times New Roman" w:eastAsia="Calibri" w:hAnsi="Times New Roman" w:cs="Times New Roman"/>
          <w:sz w:val="24"/>
          <w:szCs w:val="24"/>
          <w:lang w:val="id-ID"/>
        </w:rPr>
      </w:pPr>
      <w:r w:rsidRPr="009017DC">
        <w:rPr>
          <w:rFonts w:ascii="Times New Roman" w:eastAsia="Calibri" w:hAnsi="Times New Roman" w:cs="Times New Roman"/>
          <w:sz w:val="24"/>
          <w:szCs w:val="24"/>
        </w:rPr>
        <w:t xml:space="preserve">Adapun rumus yang digunakan menurut Sugiyono (2014:228) </w:t>
      </w:r>
      <w:proofErr w:type="gramStart"/>
      <w:r w:rsidRPr="009017DC">
        <w:rPr>
          <w:rFonts w:ascii="Times New Roman" w:eastAsia="Calibri" w:hAnsi="Times New Roman" w:cs="Times New Roman"/>
          <w:sz w:val="24"/>
          <w:szCs w:val="24"/>
        </w:rPr>
        <w:t>adalah :</w:t>
      </w:r>
      <w:proofErr w:type="gramEnd"/>
    </w:p>
    <w:p w:rsidR="00454A22" w:rsidRPr="009017DC" w:rsidRDefault="00454A22" w:rsidP="00454A22">
      <w:pPr>
        <w:spacing w:line="480" w:lineRule="auto"/>
        <w:ind w:left="720" w:firstLine="709"/>
        <w:jc w:val="both"/>
        <w:rPr>
          <w:rFonts w:ascii="Times New Roman" w:eastAsia="Times New Roman" w:hAnsi="Times New Roman" w:cs="Times New Roman"/>
          <w:i/>
          <w:sz w:val="24"/>
          <w:szCs w:val="24"/>
        </w:rPr>
      </w:pPr>
      <m:oMathPara>
        <m:oMath>
          <m:r>
            <m:rPr>
              <m:sty m:val="bi"/>
            </m:rPr>
            <w:rPr>
              <w:rFonts w:ascii="Cambria Math" w:eastAsia="Times New Roman" w:hAnsi="Cambria Math" w:cs="Times New Roman"/>
              <w:sz w:val="24"/>
              <w:szCs w:val="24"/>
            </w:rPr>
            <m:t>r=</m:t>
          </m:r>
          <m:f>
            <m:fPr>
              <m:ctrlPr>
                <w:rPr>
                  <w:rFonts w:ascii="Cambria Math" w:eastAsia="Times New Roman" w:hAnsi="Cambria Math" w:cs="Times New Roman"/>
                  <w:b/>
                  <w:i/>
                  <w:sz w:val="24"/>
                  <w:szCs w:val="24"/>
                  <w:lang w:val="id-ID"/>
                </w:rPr>
              </m:ctrlPr>
            </m:fPr>
            <m:num>
              <m:r>
                <m:rPr>
                  <m:sty m:val="bi"/>
                </m:rPr>
                <w:rPr>
                  <w:rFonts w:ascii="Cambria Math" w:eastAsia="Times New Roman" w:hAnsi="Cambria Math" w:cs="Times New Roman"/>
                  <w:sz w:val="24"/>
                  <w:szCs w:val="24"/>
                </w:rPr>
                <m:t xml:space="preserve">n∑XY- </m:t>
              </m:r>
              <m:nary>
                <m:naryPr>
                  <m:chr m:val="∑"/>
                  <m:subHide m:val="1"/>
                  <m:supHide m:val="1"/>
                  <m:ctrlPr>
                    <w:rPr>
                      <w:rFonts w:ascii="Cambria Math" w:eastAsia="Times New Roman" w:hAnsi="Cambria Math" w:cs="Times New Roman"/>
                      <w:b/>
                      <w:i/>
                      <w:sz w:val="24"/>
                      <w:szCs w:val="24"/>
                      <w:lang w:val="id-ID"/>
                    </w:rPr>
                  </m:ctrlPr>
                </m:naryPr>
                <m:sub/>
                <m:sup/>
                <m:e>
                  <m:r>
                    <m:rPr>
                      <m:sty m:val="bi"/>
                    </m:rPr>
                    <w:rPr>
                      <w:rFonts w:ascii="Cambria Math" w:eastAsia="Times New Roman" w:hAnsi="Cambria Math" w:cs="Times New Roman"/>
                      <w:sz w:val="24"/>
                      <w:szCs w:val="24"/>
                    </w:rPr>
                    <m:t>X∑Y</m:t>
                  </m:r>
                </m:e>
              </m:nary>
            </m:num>
            <m:den>
              <m:rad>
                <m:radPr>
                  <m:degHide m:val="1"/>
                  <m:ctrlPr>
                    <w:rPr>
                      <w:rFonts w:ascii="Cambria Math" w:eastAsia="Times New Roman" w:hAnsi="Cambria Math" w:cs="Times New Roman"/>
                      <w:b/>
                      <w:sz w:val="24"/>
                      <w:szCs w:val="24"/>
                      <w:lang w:val="id-ID"/>
                    </w:rPr>
                  </m:ctrlPr>
                </m:radPr>
                <m:deg/>
                <m:e>
                  <m:r>
                    <m:rPr>
                      <m:sty m:val="bi"/>
                    </m:rPr>
                    <w:rPr>
                      <w:rFonts w:ascii="Cambria Math" w:eastAsia="Times New Roman" w:hAnsi="Cambria Math" w:cs="Times New Roman"/>
                      <w:sz w:val="24"/>
                      <w:szCs w:val="24"/>
                    </w:rPr>
                    <m:t>(n∑</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X</m:t>
                      </m:r>
                    </m:e>
                    <m:sup>
                      <m:r>
                        <m:rPr>
                          <m:sty m:val="bi"/>
                        </m:rPr>
                        <w:rPr>
                          <w:rFonts w:ascii="Cambria Math" w:eastAsia="Times New Roman" w:hAnsi="Cambria Math" w:cs="Times New Roman"/>
                          <w:sz w:val="24"/>
                          <w:szCs w:val="24"/>
                        </w:rPr>
                        <m:t>2</m:t>
                      </m:r>
                    </m:sup>
                  </m:sSup>
                </m:e>
              </m:rad>
              <m:r>
                <m:rPr>
                  <m:sty m:val="bi"/>
                </m:rPr>
                <w:rPr>
                  <w:rFonts w:ascii="Cambria Math" w:eastAsia="Times New Roman" w:hAnsi="Cambria Math" w:cs="Times New Roman"/>
                  <w:sz w:val="24"/>
                  <w:szCs w:val="24"/>
                </w:rPr>
                <m:t>-(</m:t>
              </m:r>
              <m:nary>
                <m:naryPr>
                  <m:chr m:val="∑"/>
                  <m:subHide m:val="1"/>
                  <m:supHide m:val="1"/>
                  <m:ctrlPr>
                    <w:rPr>
                      <w:rFonts w:ascii="Cambria Math" w:eastAsia="Times New Roman" w:hAnsi="Cambria Math" w:cs="Times New Roman"/>
                      <w:b/>
                      <w:i/>
                      <w:sz w:val="24"/>
                      <w:szCs w:val="24"/>
                      <w:lang w:val="id-ID"/>
                    </w:rPr>
                  </m:ctrlPr>
                </m:naryPr>
                <m:sub/>
                <m:sup/>
                <m:e>
                  <m:r>
                    <m:rPr>
                      <m:sty m:val="bi"/>
                    </m:rPr>
                    <w:rPr>
                      <w:rFonts w:ascii="Cambria Math" w:eastAsia="Times New Roman" w:hAnsi="Cambria Math" w:cs="Times New Roman"/>
                      <w:sz w:val="24"/>
                      <w:szCs w:val="24"/>
                    </w:rPr>
                    <m:t>X</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)×(n∑</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Y</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-(∑Y</m:t>
                  </m:r>
                  <m:sSup>
                    <m:sSupPr>
                      <m:ctrlPr>
                        <w:rPr>
                          <w:rFonts w:ascii="Cambria Math" w:eastAsia="Times New Roman" w:hAnsi="Cambria Math" w:cs="Times New Roman"/>
                          <w:b/>
                          <w:i/>
                          <w:sz w:val="24"/>
                          <w:szCs w:val="24"/>
                          <w:lang w:val="id-ID"/>
                        </w:rPr>
                      </m:ctrlPr>
                    </m:sSupPr>
                    <m:e>
                      <m:r>
                        <m:rPr>
                          <m:sty m:val="bi"/>
                        </m:rPr>
                        <w:rPr>
                          <w:rFonts w:ascii="Cambria Math" w:eastAsia="Times New Roman" w:hAnsi="Cambria Math" w:cs="Times New Roman"/>
                          <w:sz w:val="24"/>
                          <w:szCs w:val="24"/>
                        </w:rPr>
                        <m:t>)</m:t>
                      </m:r>
                    </m:e>
                    <m:sup>
                      <m:r>
                        <m:rPr>
                          <m:sty m:val="bi"/>
                        </m:rPr>
                        <w:rPr>
                          <w:rFonts w:ascii="Cambria Math" w:eastAsia="Times New Roman" w:hAnsi="Cambria Math" w:cs="Times New Roman"/>
                          <w:sz w:val="24"/>
                          <w:szCs w:val="24"/>
                        </w:rPr>
                        <m:t>2</m:t>
                      </m:r>
                    </m:sup>
                  </m:sSup>
                  <m:r>
                    <m:rPr>
                      <m:sty m:val="bi"/>
                    </m:rPr>
                    <w:rPr>
                      <w:rFonts w:ascii="Cambria Math" w:eastAsia="Times New Roman" w:hAnsi="Cambria Math" w:cs="Times New Roman"/>
                      <w:sz w:val="24"/>
                      <w:szCs w:val="24"/>
                    </w:rPr>
                    <m:t>)</m:t>
                  </m:r>
                </m:e>
              </m:nary>
            </m:den>
          </m:f>
        </m:oMath>
      </m:oMathPara>
    </w:p>
    <w:p w:rsidR="00454A22" w:rsidRPr="009017DC" w:rsidRDefault="00454A22" w:rsidP="00454A22">
      <w:pPr>
        <w:spacing w:line="480" w:lineRule="auto"/>
        <w:ind w:left="1" w:firstLine="719"/>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lastRenderedPageBreak/>
        <w:t>Keterangan:</w:t>
      </w:r>
    </w:p>
    <w:p w:rsidR="00454A22" w:rsidRPr="009017DC" w:rsidRDefault="00454A22" w:rsidP="00454A22">
      <w:pPr>
        <w:spacing w:line="480" w:lineRule="auto"/>
        <w:ind w:left="1004" w:firstLine="436"/>
        <w:contextualSpacing/>
        <w:jc w:val="both"/>
        <w:rPr>
          <w:rFonts w:ascii="Times New Roman" w:eastAsia="Calibri" w:hAnsi="Times New Roman" w:cs="Times New Roman"/>
          <w:sz w:val="24"/>
          <w:szCs w:val="24"/>
        </w:rPr>
      </w:pPr>
      <w:r w:rsidRPr="009017DC">
        <w:rPr>
          <w:rFonts w:ascii="Times New Roman" w:eastAsia="Calibri" w:hAnsi="Times New Roman" w:cs="Times New Roman"/>
          <w:i/>
          <w:sz w:val="24"/>
          <w:szCs w:val="24"/>
        </w:rPr>
        <w:t>r</w:t>
      </w:r>
      <w:r w:rsidRPr="009017DC">
        <w:rPr>
          <w:rFonts w:ascii="Times New Roman" w:eastAsia="Calibri" w:hAnsi="Times New Roman" w:cs="Times New Roman"/>
          <w:i/>
          <w:sz w:val="24"/>
          <w:szCs w:val="24"/>
        </w:rPr>
        <w:tab/>
      </w:r>
      <w:r w:rsidRPr="009017DC">
        <w:rPr>
          <w:rFonts w:ascii="Times New Roman" w:eastAsia="Calibri" w:hAnsi="Times New Roman" w:cs="Times New Roman"/>
          <w:sz w:val="24"/>
          <w:szCs w:val="24"/>
        </w:rPr>
        <w:t>= Koefisien Korelasi</w:t>
      </w:r>
    </w:p>
    <w:p w:rsidR="00454A22" w:rsidRPr="009017DC" w:rsidRDefault="00454A22" w:rsidP="00454A22">
      <w:pPr>
        <w:tabs>
          <w:tab w:val="left" w:pos="142"/>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i/>
          <w:sz w:val="24"/>
          <w:szCs w:val="24"/>
        </w:rPr>
        <w:tab/>
        <w:t>n</w:t>
      </w:r>
      <w:r w:rsidRPr="009017DC">
        <w:rPr>
          <w:rFonts w:ascii="Times New Roman" w:eastAsia="Calibri" w:hAnsi="Times New Roman" w:cs="Times New Roman"/>
          <w:i/>
          <w:sz w:val="24"/>
          <w:szCs w:val="24"/>
        </w:rPr>
        <w:tab/>
      </w:r>
      <w:r w:rsidRPr="009017DC">
        <w:rPr>
          <w:rFonts w:ascii="Times New Roman" w:eastAsia="Calibri" w:hAnsi="Times New Roman" w:cs="Times New Roman"/>
          <w:sz w:val="24"/>
          <w:szCs w:val="24"/>
        </w:rPr>
        <w:t>= Banyaknya responden</w:t>
      </w:r>
    </w:p>
    <w:p w:rsidR="00454A22" w:rsidRPr="009017DC" w:rsidRDefault="00454A22" w:rsidP="00454A22">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r>
      <w:r w:rsidRPr="009017DC">
        <w:rPr>
          <w:rFonts w:ascii="Times New Roman" w:eastAsia="Calibri" w:hAnsi="Times New Roman" w:cs="Times New Roman"/>
          <w:sz w:val="24"/>
          <w:szCs w:val="24"/>
        </w:rPr>
        <w:tab/>
        <w:t>X</w:t>
      </w:r>
      <w:r w:rsidRPr="009017DC">
        <w:rPr>
          <w:rFonts w:ascii="Times New Roman" w:eastAsia="Calibri" w:hAnsi="Times New Roman" w:cs="Times New Roman"/>
          <w:i/>
          <w:sz w:val="24"/>
          <w:szCs w:val="24"/>
        </w:rPr>
        <w:tab/>
      </w:r>
      <w:r w:rsidRPr="009017DC">
        <w:rPr>
          <w:rFonts w:ascii="Times New Roman" w:eastAsia="Calibri" w:hAnsi="Times New Roman" w:cs="Times New Roman"/>
          <w:sz w:val="24"/>
          <w:szCs w:val="24"/>
        </w:rPr>
        <w:t>= Skor total pertanyaan responden variabel X</w:t>
      </w:r>
    </w:p>
    <w:p w:rsidR="00454A22" w:rsidRPr="009017DC" w:rsidRDefault="00454A22" w:rsidP="00454A22">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r>
      <w:r w:rsidRPr="009017DC">
        <w:rPr>
          <w:rFonts w:ascii="Times New Roman" w:eastAsia="Calibri" w:hAnsi="Times New Roman" w:cs="Times New Roman"/>
          <w:sz w:val="24"/>
          <w:szCs w:val="24"/>
        </w:rPr>
        <w:tab/>
        <w:t>Y</w:t>
      </w:r>
      <w:r w:rsidRPr="009017DC">
        <w:rPr>
          <w:rFonts w:ascii="Times New Roman" w:eastAsia="Calibri" w:hAnsi="Times New Roman" w:cs="Times New Roman"/>
          <w:sz w:val="24"/>
          <w:szCs w:val="24"/>
        </w:rPr>
        <w:tab/>
        <w:t>= Skor total pertanyaan responden variabel Y</w:t>
      </w:r>
    </w:p>
    <w:p w:rsidR="00454A22" w:rsidRPr="009017DC" w:rsidRDefault="00454A22" w:rsidP="00454A22">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t>∑X</w:t>
      </w:r>
      <w:r w:rsidRPr="009017DC">
        <w:rPr>
          <w:rFonts w:ascii="Times New Roman" w:eastAsia="Calibri" w:hAnsi="Times New Roman" w:cs="Times New Roman"/>
          <w:sz w:val="24"/>
          <w:szCs w:val="24"/>
        </w:rPr>
        <w:tab/>
        <w:t>= Jumlah skor dalam variabel X</w:t>
      </w:r>
    </w:p>
    <w:p w:rsidR="00454A22" w:rsidRPr="009017DC" w:rsidRDefault="00454A22" w:rsidP="00454A22">
      <w:pPr>
        <w:tabs>
          <w:tab w:val="left" w:pos="142"/>
          <w:tab w:val="left" w:pos="1134"/>
          <w:tab w:val="left" w:pos="1418"/>
        </w:tabs>
        <w:spacing w:line="480" w:lineRule="auto"/>
        <w:ind w:left="284"/>
        <w:contextualSpacing/>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ab/>
        <w:t>∑Y</w:t>
      </w:r>
      <w:r w:rsidRPr="009017DC">
        <w:rPr>
          <w:rFonts w:ascii="Times New Roman" w:eastAsia="Calibri" w:hAnsi="Times New Roman" w:cs="Times New Roman"/>
          <w:sz w:val="24"/>
          <w:szCs w:val="24"/>
        </w:rPr>
        <w:tab/>
        <w:t>= Jumlah skor dalam variabel Y</w:t>
      </w:r>
    </w:p>
    <w:p w:rsidR="00454A22" w:rsidRPr="009017DC" w:rsidRDefault="00454A22" w:rsidP="00454A22">
      <w:pPr>
        <w:tabs>
          <w:tab w:val="left" w:pos="142"/>
          <w:tab w:val="left" w:pos="1134"/>
          <w:tab w:val="left" w:pos="1418"/>
        </w:tabs>
        <w:spacing w:line="480" w:lineRule="auto"/>
        <w:ind w:left="284"/>
        <w:contextualSpacing/>
        <w:jc w:val="both"/>
        <w:rPr>
          <w:rFonts w:ascii="Times New Roman" w:eastAsia="Times New Roman" w:hAnsi="Times New Roman" w:cs="Times New Roman"/>
          <w:sz w:val="24"/>
          <w:szCs w:val="24"/>
        </w:rPr>
      </w:pPr>
      <w:r w:rsidRPr="009017DC">
        <w:rPr>
          <w:rFonts w:ascii="Times New Roman" w:eastAsia="Calibri" w:hAnsi="Times New Roman" w:cs="Times New Roman"/>
          <w:sz w:val="24"/>
          <w:szCs w:val="24"/>
        </w:rPr>
        <w:tab/>
        <w:t>∑</w:t>
      </w:r>
      <m:oMath>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X</m:t>
            </m:r>
          </m:e>
          <m:sup>
            <m:r>
              <w:rPr>
                <w:rFonts w:ascii="Cambria Math" w:eastAsia="Calibri" w:hAnsi="Cambria Math" w:cs="Times New Roman"/>
                <w:sz w:val="24"/>
                <w:szCs w:val="24"/>
              </w:rPr>
              <m:t>2</m:t>
            </m:r>
          </m:sup>
        </m:sSup>
      </m:oMath>
      <w:r w:rsidRPr="009017DC">
        <w:rPr>
          <w:rFonts w:ascii="Times New Roman" w:eastAsia="Times New Roman" w:hAnsi="Times New Roman" w:cs="Times New Roman"/>
          <w:sz w:val="24"/>
          <w:szCs w:val="24"/>
        </w:rPr>
        <w:tab/>
        <w:t>= Jumlah kuadrat masing-masing variabel X</w:t>
      </w:r>
    </w:p>
    <w:p w:rsidR="00454A22" w:rsidRPr="009017DC" w:rsidRDefault="00454A22" w:rsidP="00454A22">
      <w:pPr>
        <w:tabs>
          <w:tab w:val="left" w:pos="1080"/>
          <w:tab w:val="left" w:pos="1418"/>
        </w:tabs>
        <w:spacing w:line="480" w:lineRule="auto"/>
        <w:jc w:val="both"/>
        <w:rPr>
          <w:rFonts w:ascii="Times New Roman" w:eastAsia="Times New Roman" w:hAnsi="Times New Roman" w:cs="Times New Roman"/>
          <w:sz w:val="24"/>
          <w:szCs w:val="24"/>
        </w:rPr>
      </w:pPr>
      <w:r w:rsidRPr="009017DC">
        <w:rPr>
          <w:rFonts w:ascii="Times New Roman" w:eastAsia="Calibri" w:hAnsi="Times New Roman" w:cs="Times New Roman"/>
          <w:sz w:val="24"/>
          <w:szCs w:val="24"/>
        </w:rPr>
        <w:t xml:space="preserve">    </w:t>
      </w:r>
      <w:r w:rsidRPr="009017DC">
        <w:rPr>
          <w:rFonts w:ascii="Times New Roman" w:eastAsia="Calibri" w:hAnsi="Times New Roman" w:cs="Times New Roman"/>
          <w:sz w:val="24"/>
          <w:szCs w:val="24"/>
        </w:rPr>
        <w:tab/>
        <w:t xml:space="preserve"> ∑</w:t>
      </w:r>
      <m:oMath>
        <m:sSup>
          <m:sSupPr>
            <m:ctrlPr>
              <w:rPr>
                <w:rFonts w:ascii="Cambria Math" w:eastAsia="Calibri" w:hAnsi="Cambria Math" w:cs="Times New Roman"/>
                <w:i/>
                <w:sz w:val="24"/>
                <w:szCs w:val="24"/>
                <w:lang w:val="id-ID"/>
              </w:rPr>
            </m:ctrlPr>
          </m:sSupPr>
          <m:e>
            <m:r>
              <w:rPr>
                <w:rFonts w:ascii="Cambria Math" w:eastAsia="Calibri" w:hAnsi="Cambria Math" w:cs="Times New Roman"/>
                <w:sz w:val="24"/>
                <w:szCs w:val="24"/>
              </w:rPr>
              <m:t>Y</m:t>
            </m:r>
          </m:e>
          <m:sup>
            <m:r>
              <w:rPr>
                <w:rFonts w:ascii="Cambria Math" w:eastAsia="Calibri" w:hAnsi="Cambria Math" w:cs="Times New Roman"/>
                <w:sz w:val="24"/>
                <w:szCs w:val="24"/>
              </w:rPr>
              <m:t>2</m:t>
            </m:r>
          </m:sup>
        </m:sSup>
      </m:oMath>
      <w:r w:rsidRPr="009017DC">
        <w:rPr>
          <w:rFonts w:ascii="Times New Roman" w:eastAsia="Times New Roman" w:hAnsi="Times New Roman" w:cs="Times New Roman"/>
          <w:sz w:val="24"/>
          <w:szCs w:val="24"/>
        </w:rPr>
        <w:tab/>
        <w:t>= Jumlah kuadrat masing-masing variabel Y</w:t>
      </w:r>
    </w:p>
    <w:p w:rsidR="00454A22" w:rsidRPr="009017DC" w:rsidRDefault="00454A22" w:rsidP="00454A22">
      <w:pPr>
        <w:spacing w:line="480" w:lineRule="auto"/>
        <w:ind w:left="720" w:firstLine="72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Menurut Sugiyono (2014:184) terdapat standar untuk dapat menginterpretasikan besar kecilnya koefisien korelasi antar kedua variabel, adalah sebagai berikut:</w:t>
      </w:r>
    </w:p>
    <w:p w:rsidR="00454A22" w:rsidRPr="009017DC" w:rsidRDefault="00454A22" w:rsidP="00454A22">
      <w:pPr>
        <w:spacing w:line="480" w:lineRule="auto"/>
        <w:ind w:left="720"/>
        <w:jc w:val="center"/>
        <w:rPr>
          <w:rFonts w:ascii="Times New Roman" w:eastAsia="Calibri" w:hAnsi="Times New Roman" w:cs="Times New Roman"/>
          <w:b/>
          <w:sz w:val="24"/>
          <w:szCs w:val="24"/>
        </w:rPr>
      </w:pPr>
      <w:r w:rsidRPr="009017DC">
        <w:rPr>
          <w:rFonts w:ascii="Times New Roman" w:eastAsia="Calibri" w:hAnsi="Times New Roman" w:cs="Times New Roman"/>
          <w:b/>
          <w:sz w:val="24"/>
          <w:szCs w:val="24"/>
        </w:rPr>
        <w:t>Tabel 3.5</w:t>
      </w:r>
    </w:p>
    <w:p w:rsidR="00454A22" w:rsidRPr="009017DC" w:rsidRDefault="00454A22" w:rsidP="00454A22">
      <w:pPr>
        <w:spacing w:line="480" w:lineRule="auto"/>
        <w:ind w:left="720"/>
        <w:jc w:val="center"/>
        <w:rPr>
          <w:rFonts w:ascii="Times New Roman" w:eastAsia="Calibri" w:hAnsi="Times New Roman" w:cs="Times New Roman"/>
          <w:b/>
          <w:sz w:val="24"/>
          <w:szCs w:val="24"/>
        </w:rPr>
      </w:pPr>
      <w:r w:rsidRPr="009017DC">
        <w:rPr>
          <w:rFonts w:ascii="Times New Roman" w:eastAsia="Calibri" w:hAnsi="Times New Roman" w:cs="Times New Roman"/>
          <w:b/>
          <w:sz w:val="24"/>
          <w:szCs w:val="24"/>
        </w:rPr>
        <w:t>Interpretasi Terhadap Koefisien Korelasi</w:t>
      </w:r>
    </w:p>
    <w:tbl>
      <w:tblPr>
        <w:tblStyle w:val="TableGrid1"/>
        <w:tblW w:w="4829" w:type="pct"/>
        <w:jc w:val="center"/>
        <w:tblLook w:val="04A0" w:firstRow="1" w:lastRow="0" w:firstColumn="1" w:lastColumn="0" w:noHBand="0" w:noVBand="1"/>
      </w:tblPr>
      <w:tblGrid>
        <w:gridCol w:w="3682"/>
        <w:gridCol w:w="4515"/>
      </w:tblGrid>
      <w:tr w:rsidR="00454A22" w:rsidRPr="009017DC" w:rsidTr="009D06B0">
        <w:trPr>
          <w:trHeight w:val="271"/>
          <w:jc w:val="center"/>
        </w:trPr>
        <w:tc>
          <w:tcPr>
            <w:tcW w:w="2246" w:type="pct"/>
            <w:tcBorders>
              <w:top w:val="single" w:sz="4" w:space="0" w:color="auto"/>
              <w:left w:val="single" w:sz="4" w:space="0" w:color="auto"/>
              <w:bottom w:val="single" w:sz="4" w:space="0" w:color="auto"/>
              <w:right w:val="single" w:sz="4" w:space="0" w:color="auto"/>
            </w:tcBorders>
            <w:shd w:val="clear" w:color="auto" w:fill="C5E0B3"/>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Interval Koefisien Korelasi</w:t>
            </w:r>
          </w:p>
        </w:tc>
        <w:tc>
          <w:tcPr>
            <w:tcW w:w="2754" w:type="pct"/>
            <w:tcBorders>
              <w:top w:val="single" w:sz="4" w:space="0" w:color="auto"/>
              <w:left w:val="single" w:sz="4" w:space="0" w:color="auto"/>
              <w:bottom w:val="single" w:sz="4" w:space="0" w:color="auto"/>
              <w:right w:val="single" w:sz="4" w:space="0" w:color="auto"/>
            </w:tcBorders>
            <w:shd w:val="clear" w:color="auto" w:fill="C5E0B3"/>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Tingkat Hubungan</w:t>
            </w:r>
          </w:p>
        </w:tc>
      </w:tr>
      <w:tr w:rsidR="00454A22" w:rsidRPr="009017DC" w:rsidTr="009D06B0">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0,00 – 0, 199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Sangat Rendah</w:t>
            </w:r>
          </w:p>
        </w:tc>
      </w:tr>
      <w:tr w:rsidR="00454A22" w:rsidRPr="009017DC" w:rsidTr="009D06B0">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0,20 – 0, 399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Rendah</w:t>
            </w:r>
          </w:p>
        </w:tc>
      </w:tr>
      <w:tr w:rsidR="00454A22" w:rsidRPr="009017DC" w:rsidTr="009D06B0">
        <w:trPr>
          <w:trHeight w:val="332"/>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0,40 – 0,599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Sedang</w:t>
            </w:r>
          </w:p>
        </w:tc>
      </w:tr>
      <w:tr w:rsidR="00454A22" w:rsidRPr="009017DC" w:rsidTr="009D06B0">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0,60 – 0,799</w:t>
            </w:r>
          </w:p>
        </w:tc>
        <w:tc>
          <w:tcPr>
            <w:tcW w:w="27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Kuat</w:t>
            </w:r>
          </w:p>
        </w:tc>
      </w:tr>
      <w:tr w:rsidR="00454A22" w:rsidRPr="009017DC" w:rsidTr="009D06B0">
        <w:trPr>
          <w:trHeight w:val="320"/>
          <w:jc w:val="center"/>
        </w:trPr>
        <w:tc>
          <w:tcPr>
            <w:tcW w:w="2246"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0,80 – 1,00</w:t>
            </w:r>
          </w:p>
        </w:tc>
        <w:tc>
          <w:tcPr>
            <w:tcW w:w="2754" w:type="pct"/>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jc w:val="both"/>
              <w:rPr>
                <w:rFonts w:ascii="Times New Roman" w:eastAsia="Calibri" w:hAnsi="Times New Roman" w:cs="Times New Roman"/>
                <w:color w:val="000000"/>
                <w:sz w:val="24"/>
                <w:szCs w:val="24"/>
              </w:rPr>
            </w:pPr>
            <w:r w:rsidRPr="009017DC">
              <w:rPr>
                <w:rFonts w:ascii="Times New Roman" w:eastAsia="Calibri" w:hAnsi="Times New Roman" w:cs="Times New Roman"/>
                <w:color w:val="000000"/>
                <w:sz w:val="24"/>
                <w:szCs w:val="24"/>
              </w:rPr>
              <w:t>Sangat Kuat</w:t>
            </w:r>
          </w:p>
        </w:tc>
      </w:tr>
    </w:tbl>
    <w:p w:rsidR="00454A22" w:rsidRPr="009017DC" w:rsidRDefault="00454A22" w:rsidP="00454A22">
      <w:pPr>
        <w:spacing w:after="0" w:line="480" w:lineRule="auto"/>
        <w:ind w:left="567"/>
        <w:jc w:val="center"/>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Sumber :</w:t>
      </w:r>
      <w:proofErr w:type="gramEnd"/>
      <w:r w:rsidRPr="009017DC">
        <w:rPr>
          <w:rFonts w:ascii="Times New Roman" w:eastAsia="Calibri" w:hAnsi="Times New Roman" w:cs="Times New Roman"/>
          <w:sz w:val="24"/>
          <w:szCs w:val="24"/>
        </w:rPr>
        <w:t xml:space="preserve"> Sugiyono (2014: 184)</w:t>
      </w:r>
    </w:p>
    <w:p w:rsidR="00454A22" w:rsidRPr="009017DC" w:rsidRDefault="00454A22" w:rsidP="00454A22">
      <w:pPr>
        <w:spacing w:after="0" w:line="480" w:lineRule="auto"/>
        <w:rPr>
          <w:rFonts w:ascii="Times New Roman" w:eastAsia="Calibri" w:hAnsi="Times New Roman" w:cs="Times New Roman"/>
          <w:b/>
          <w:sz w:val="24"/>
          <w:szCs w:val="24"/>
        </w:rPr>
      </w:pPr>
    </w:p>
    <w:p w:rsidR="00454A22" w:rsidRPr="009017DC" w:rsidRDefault="00454A22" w:rsidP="00454A22">
      <w:pPr>
        <w:spacing w:after="0" w:line="480" w:lineRule="auto"/>
        <w:rPr>
          <w:rFonts w:ascii="Times New Roman" w:eastAsia="Calibri" w:hAnsi="Times New Roman" w:cs="Times New Roman"/>
          <w:b/>
          <w:sz w:val="24"/>
          <w:szCs w:val="24"/>
        </w:rPr>
      </w:pPr>
    </w:p>
    <w:p w:rsidR="00454A22" w:rsidRPr="009017DC" w:rsidRDefault="00454A22" w:rsidP="00454A22">
      <w:pPr>
        <w:pStyle w:val="ListParagraph"/>
        <w:numPr>
          <w:ilvl w:val="3"/>
          <w:numId w:val="36"/>
        </w:numPr>
        <w:spacing w:line="480" w:lineRule="auto"/>
        <w:jc w:val="both"/>
        <w:rPr>
          <w:rFonts w:ascii="Times New Roman" w:eastAsia="Times New Roman" w:hAnsi="Times New Roman"/>
          <w:b/>
          <w:sz w:val="24"/>
          <w:szCs w:val="24"/>
        </w:rPr>
      </w:pPr>
      <w:r w:rsidRPr="009017DC">
        <w:rPr>
          <w:rFonts w:ascii="Times New Roman" w:eastAsia="Times New Roman" w:hAnsi="Times New Roman"/>
          <w:b/>
          <w:sz w:val="24"/>
          <w:szCs w:val="24"/>
        </w:rPr>
        <w:lastRenderedPageBreak/>
        <w:t>Koefisien Determinasi (R</w:t>
      </w:r>
      <w:r w:rsidRPr="009017DC">
        <w:rPr>
          <w:rFonts w:ascii="Times New Roman" w:eastAsia="Times New Roman" w:hAnsi="Times New Roman"/>
          <w:b/>
          <w:sz w:val="24"/>
          <w:szCs w:val="24"/>
          <w:vertAlign w:val="superscript"/>
        </w:rPr>
        <w:t>2</w:t>
      </w:r>
      <w:r w:rsidRPr="009017DC">
        <w:rPr>
          <w:rFonts w:ascii="Times New Roman" w:eastAsia="Times New Roman" w:hAnsi="Times New Roman"/>
          <w:b/>
          <w:sz w:val="24"/>
          <w:szCs w:val="24"/>
        </w:rPr>
        <w:t>)</w:t>
      </w:r>
    </w:p>
    <w:p w:rsidR="00454A22" w:rsidRPr="009017DC" w:rsidRDefault="00454A22" w:rsidP="00454A22">
      <w:pPr>
        <w:spacing w:line="480" w:lineRule="auto"/>
        <w:ind w:left="567" w:firstLine="720"/>
        <w:jc w:val="both"/>
        <w:rPr>
          <w:rFonts w:ascii="Times New Roman" w:eastAsia="Calibri" w:hAnsi="Times New Roman" w:cs="Times New Roman"/>
          <w:sz w:val="24"/>
          <w:szCs w:val="24"/>
        </w:rPr>
      </w:pPr>
      <w:proofErr w:type="gramStart"/>
      <w:r w:rsidRPr="009017DC">
        <w:rPr>
          <w:rFonts w:ascii="Times New Roman" w:eastAsia="Calibri" w:hAnsi="Times New Roman" w:cs="Times New Roman"/>
          <w:sz w:val="24"/>
          <w:szCs w:val="24"/>
        </w:rPr>
        <w:t xml:space="preserve">Koefisien determinasi digunakan untuk mengetahui seberapa besar pengaruh variabel </w:t>
      </w:r>
      <w:r w:rsidRPr="009017DC">
        <w:rPr>
          <w:rFonts w:ascii="Times New Roman" w:eastAsia="Calibri" w:hAnsi="Times New Roman" w:cs="Times New Roman"/>
          <w:i/>
          <w:sz w:val="24"/>
          <w:szCs w:val="24"/>
        </w:rPr>
        <w:t>independent</w:t>
      </w:r>
      <w:r w:rsidRPr="009017DC">
        <w:rPr>
          <w:rFonts w:ascii="Times New Roman" w:eastAsia="Calibri" w:hAnsi="Times New Roman" w:cs="Times New Roman"/>
          <w:sz w:val="24"/>
          <w:szCs w:val="24"/>
        </w:rPr>
        <w:t xml:space="preserve"> terhadap variabel </w:t>
      </w:r>
      <w:r w:rsidRPr="009017DC">
        <w:rPr>
          <w:rFonts w:ascii="Times New Roman" w:eastAsia="Calibri" w:hAnsi="Times New Roman" w:cs="Times New Roman"/>
          <w:i/>
          <w:sz w:val="24"/>
          <w:szCs w:val="24"/>
        </w:rPr>
        <w:t>dependent</w:t>
      </w:r>
      <w:r w:rsidRPr="009017DC">
        <w:rPr>
          <w:rFonts w:ascii="Times New Roman" w:eastAsia="Calibri" w:hAnsi="Times New Roman" w:cs="Times New Roman"/>
          <w:sz w:val="24"/>
          <w:szCs w:val="24"/>
        </w:rPr>
        <w:t>.</w:t>
      </w:r>
      <w:proofErr w:type="gramEnd"/>
      <w:r w:rsidRPr="009017DC">
        <w:rPr>
          <w:rFonts w:ascii="Times New Roman" w:eastAsia="Calibri" w:hAnsi="Times New Roman" w:cs="Times New Roman"/>
          <w:sz w:val="24"/>
          <w:szCs w:val="24"/>
        </w:rPr>
        <w:t xml:space="preserve"> Rumus yang digunakan untuk melakukan pengujian koefisien determinasi </w:t>
      </w:r>
      <w:proofErr w:type="gramStart"/>
      <w:r w:rsidRPr="009017DC">
        <w:rPr>
          <w:rFonts w:ascii="Times New Roman" w:eastAsia="Calibri" w:hAnsi="Times New Roman" w:cs="Times New Roman"/>
          <w:sz w:val="24"/>
          <w:szCs w:val="24"/>
        </w:rPr>
        <w:t>adalah :</w:t>
      </w:r>
      <w:proofErr w:type="gramEnd"/>
    </w:p>
    <w:p w:rsidR="00454A22" w:rsidRPr="009017DC" w:rsidRDefault="00454A22" w:rsidP="00454A22">
      <w:pPr>
        <w:spacing w:line="480" w:lineRule="auto"/>
        <w:ind w:left="720" w:firstLine="720"/>
        <w:jc w:val="center"/>
        <w:rPr>
          <w:rFonts w:ascii="Times New Roman" w:eastAsia="Calibri"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669504" behindDoc="1" locked="0" layoutInCell="1" allowOverlap="1" wp14:anchorId="00B5F997" wp14:editId="6034CC54">
                <wp:simplePos x="0" y="0"/>
                <wp:positionH relativeFrom="margin">
                  <wp:align>center</wp:align>
                </wp:positionH>
                <wp:positionV relativeFrom="paragraph">
                  <wp:posOffset>17145</wp:posOffset>
                </wp:positionV>
                <wp:extent cx="1600200" cy="314325"/>
                <wp:effectExtent l="0" t="0" r="19050" b="2857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0" cy="314325"/>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rsidR="009D06B0" w:rsidRDefault="009D06B0" w:rsidP="00454A22">
                            <w:pPr>
                              <w:jc w:val="center"/>
                              <w:rPr>
                                <w:sz w:val="28"/>
                              </w:rPr>
                            </w:pPr>
                            <w:proofErr w:type="gramStart"/>
                            <w:r>
                              <w:rPr>
                                <w:sz w:val="28"/>
                              </w:rPr>
                              <w:t>Kd</w:t>
                            </w:r>
                            <w:proofErr w:type="gramEnd"/>
                            <w:r>
                              <w:rPr>
                                <w:sz w:val="28"/>
                              </w:rPr>
                              <w:t xml:space="preserve"> = r</w:t>
                            </w:r>
                            <w:r>
                              <w:rPr>
                                <w:sz w:val="28"/>
                                <w:vertAlign w:val="superscript"/>
                              </w:rPr>
                              <w:t>2</w:t>
                            </w:r>
                            <w:r>
                              <w:rPr>
                                <w:sz w:val="28"/>
                              </w:rPr>
                              <w:t xml:space="preserve"> x 100%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9" o:spid="_x0000_s1027" type="#_x0000_t202" style="position:absolute;left:0;text-align:left;margin-left:0;margin-top:1.35pt;width:126pt;height:24.75pt;z-index:-2516469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" fillcolor="#b1cbe9" strokecolor="#5b9bd5" strokeweight=".5pt">
                <v:fill color2="#92b9e4" rotate="t" colors="0 #b1cbe9;.5 #a3c1e5;1 #92b9e4" focus="100%" type="gradient">
                  <o:fill v:ext="view" type="gradientUnscaled"/>
                </v:fill>
                <v:path arrowok="t"/>
                <v:textbox>
                  <w:txbxContent>
                    <w:p w:rsidR="009D06B0" w:rsidRDefault="009D06B0" w:rsidP="00454A22">
                      <w:pPr>
                        <w:jc w:val="center"/>
                        <w:rPr>
                          <w:sz w:val="28"/>
                        </w:rPr>
                      </w:pPr>
                      <w:proofErr w:type="gramStart"/>
                      <w:r>
                        <w:rPr>
                          <w:sz w:val="28"/>
                        </w:rPr>
                        <w:t>Kd</w:t>
                      </w:r>
                      <w:proofErr w:type="gramEnd"/>
                      <w:r>
                        <w:rPr>
                          <w:sz w:val="28"/>
                        </w:rPr>
                        <w:t xml:space="preserve"> = r</w:t>
                      </w:r>
                      <w:r>
                        <w:rPr>
                          <w:sz w:val="28"/>
                          <w:vertAlign w:val="superscript"/>
                        </w:rPr>
                        <w:t>2</w:t>
                      </w:r>
                      <w:r>
                        <w:rPr>
                          <w:sz w:val="28"/>
                        </w:rPr>
                        <w:t xml:space="preserve"> x 100%</w:t>
                      </w:r>
                    </w:p>
                  </w:txbxContent>
                </v:textbox>
                <w10:wrap anchorx="margin"/>
              </v:shape>
            </w:pict>
          </mc:Fallback>
        </mc:AlternateContent>
      </w:r>
    </w:p>
    <w:p w:rsidR="00454A22" w:rsidRPr="009017DC" w:rsidRDefault="00454A22" w:rsidP="00454A22">
      <w:pPr>
        <w:tabs>
          <w:tab w:val="left" w:pos="567"/>
          <w:tab w:val="left" w:pos="1276"/>
        </w:tabs>
        <w:autoSpaceDE w:val="0"/>
        <w:autoSpaceDN w:val="0"/>
        <w:adjustRightInd w:val="0"/>
        <w:spacing w:line="480" w:lineRule="auto"/>
        <w:jc w:val="center"/>
        <w:rPr>
          <w:rFonts w:ascii="Times New Roman" w:eastAsia="Calibri" w:hAnsi="Times New Roman" w:cs="Times New Roman"/>
          <w:b/>
          <w:color w:val="000000"/>
          <w:sz w:val="24"/>
          <w:szCs w:val="24"/>
        </w:rPr>
      </w:pPr>
      <w:proofErr w:type="gramStart"/>
      <w:r w:rsidRPr="009017DC">
        <w:rPr>
          <w:rFonts w:ascii="Times New Roman" w:eastAsia="Calibri" w:hAnsi="Times New Roman" w:cs="Times New Roman"/>
          <w:b/>
          <w:color w:val="000000"/>
          <w:sz w:val="24"/>
          <w:szCs w:val="24"/>
        </w:rPr>
        <w:t>Sumber :</w:t>
      </w:r>
      <w:proofErr w:type="gramEnd"/>
      <w:r w:rsidRPr="009017DC">
        <w:rPr>
          <w:rFonts w:ascii="Times New Roman" w:eastAsia="Calibri" w:hAnsi="Times New Roman" w:cs="Times New Roman"/>
          <w:b/>
          <w:color w:val="000000"/>
          <w:sz w:val="24"/>
          <w:szCs w:val="24"/>
        </w:rPr>
        <w:t xml:space="preserve"> (Sugiyono, 2010:231)</w:t>
      </w:r>
    </w:p>
    <w:p w:rsidR="00454A22" w:rsidRPr="009017DC" w:rsidRDefault="00454A22" w:rsidP="00454A22">
      <w:pPr>
        <w:tabs>
          <w:tab w:val="left" w:pos="567"/>
          <w:tab w:val="left" w:pos="1276"/>
        </w:tabs>
        <w:autoSpaceDE w:val="0"/>
        <w:autoSpaceDN w:val="0"/>
        <w:adjustRightInd w:val="0"/>
        <w:spacing w:line="480" w:lineRule="auto"/>
        <w:ind w:left="1701" w:hanging="1134"/>
        <w:jc w:val="both"/>
        <w:rPr>
          <w:rFonts w:ascii="Times New Roman" w:eastAsia="Calibri" w:hAnsi="Times New Roman" w:cs="Times New Roman"/>
          <w:color w:val="000000"/>
          <w:sz w:val="24"/>
          <w:szCs w:val="24"/>
        </w:rPr>
      </w:pPr>
    </w:p>
    <w:p w:rsidR="00454A22" w:rsidRPr="009017DC" w:rsidRDefault="00454A22" w:rsidP="00454A22">
      <w:pPr>
        <w:tabs>
          <w:tab w:val="left" w:pos="567"/>
          <w:tab w:val="left" w:pos="1276"/>
        </w:tabs>
        <w:autoSpaceDE w:val="0"/>
        <w:autoSpaceDN w:val="0"/>
        <w:adjustRightInd w:val="0"/>
        <w:spacing w:line="480" w:lineRule="auto"/>
        <w:ind w:left="1701" w:hanging="1134"/>
        <w:jc w:val="both"/>
        <w:rPr>
          <w:rFonts w:ascii="Times New Roman" w:eastAsia="Calibri"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Keterangan :</w:t>
      </w:r>
      <w:proofErr w:type="gramEnd"/>
    </w:p>
    <w:p w:rsidR="00454A22" w:rsidRPr="009017DC" w:rsidRDefault="00454A22" w:rsidP="00454A22">
      <w:pPr>
        <w:autoSpaceDE w:val="0"/>
        <w:autoSpaceDN w:val="0"/>
        <w:adjustRightInd w:val="0"/>
        <w:spacing w:line="480" w:lineRule="auto"/>
        <w:ind w:left="567"/>
        <w:jc w:val="both"/>
        <w:rPr>
          <w:rFonts w:ascii="Times New Roman" w:eastAsia="Calibri" w:hAnsi="Times New Roman" w:cs="Times New Roman"/>
          <w:color w:val="000000"/>
          <w:sz w:val="24"/>
          <w:szCs w:val="24"/>
          <w:lang w:val="id-ID"/>
        </w:rPr>
      </w:pPr>
      <w:proofErr w:type="gramStart"/>
      <w:r w:rsidRPr="009017DC">
        <w:rPr>
          <w:rFonts w:ascii="Times New Roman" w:eastAsia="Calibri" w:hAnsi="Times New Roman" w:cs="Times New Roman"/>
          <w:color w:val="000000"/>
          <w:sz w:val="24"/>
          <w:szCs w:val="24"/>
        </w:rPr>
        <w:t>Kd</w:t>
      </w:r>
      <w:proofErr w:type="gramEnd"/>
      <w:r w:rsidRPr="009017DC">
        <w:rPr>
          <w:rFonts w:ascii="Times New Roman" w:eastAsia="Calibri" w:hAnsi="Times New Roman" w:cs="Times New Roman"/>
          <w:color w:val="000000"/>
          <w:sz w:val="24"/>
          <w:szCs w:val="24"/>
        </w:rPr>
        <w:t xml:space="preserve"> = Koefisien Determinasi</w:t>
      </w:r>
    </w:p>
    <w:p w:rsidR="00454A22" w:rsidRPr="009017DC" w:rsidRDefault="00454A22" w:rsidP="00454A22">
      <w:pPr>
        <w:tabs>
          <w:tab w:val="left" w:pos="567"/>
          <w:tab w:val="left" w:pos="1276"/>
        </w:tabs>
        <w:autoSpaceDE w:val="0"/>
        <w:autoSpaceDN w:val="0"/>
        <w:adjustRightInd w:val="0"/>
        <w:spacing w:line="480" w:lineRule="auto"/>
        <w:ind w:left="1701" w:hanging="1134"/>
        <w:jc w:val="both"/>
        <w:rPr>
          <w:rFonts w:ascii="Times New Roman" w:eastAsia="Calibri" w:hAnsi="Times New Roman" w:cs="Times New Roman"/>
          <w:color w:val="000000"/>
          <w:sz w:val="24"/>
          <w:szCs w:val="24"/>
        </w:rPr>
      </w:pPr>
      <w:proofErr w:type="gramStart"/>
      <w:r w:rsidRPr="009017DC">
        <w:rPr>
          <w:rFonts w:ascii="Times New Roman" w:eastAsia="Calibri" w:hAnsi="Times New Roman" w:cs="Times New Roman"/>
          <w:color w:val="000000"/>
          <w:sz w:val="24"/>
          <w:szCs w:val="24"/>
        </w:rPr>
        <w:t>R</w:t>
      </w:r>
      <w:r w:rsidRPr="009017DC">
        <w:rPr>
          <w:rFonts w:ascii="Times New Roman" w:eastAsia="Calibri" w:hAnsi="Times New Roman" w:cs="Times New Roman"/>
          <w:color w:val="000000"/>
          <w:sz w:val="24"/>
          <w:szCs w:val="24"/>
          <w:vertAlign w:val="superscript"/>
        </w:rPr>
        <w:t>2</w:t>
      </w:r>
      <w:r w:rsidRPr="009017DC">
        <w:rPr>
          <w:rFonts w:ascii="Times New Roman" w:eastAsia="Calibri" w:hAnsi="Times New Roman" w:cs="Times New Roman"/>
          <w:color w:val="000000"/>
          <w:sz w:val="24"/>
          <w:szCs w:val="24"/>
        </w:rPr>
        <w:t xml:space="preserve">  =</w:t>
      </w:r>
      <w:proofErr w:type="gramEnd"/>
      <w:r w:rsidRPr="009017DC">
        <w:rPr>
          <w:rFonts w:ascii="Times New Roman" w:eastAsia="Calibri" w:hAnsi="Times New Roman" w:cs="Times New Roman"/>
          <w:color w:val="000000"/>
          <w:sz w:val="24"/>
          <w:szCs w:val="24"/>
        </w:rPr>
        <w:t>Koefisien Korelasi Pangkat Dua</w:t>
      </w:r>
    </w:p>
    <w:p w:rsidR="00454A22" w:rsidRPr="009017DC" w:rsidRDefault="00454A22" w:rsidP="00454A22">
      <w:pPr>
        <w:pStyle w:val="ListParagraph"/>
        <w:spacing w:after="0" w:line="480" w:lineRule="auto"/>
        <w:ind w:right="270"/>
        <w:jc w:val="both"/>
        <w:rPr>
          <w:rFonts w:ascii="Times New Roman" w:hAnsi="Times New Roman"/>
          <w:i/>
          <w:sz w:val="24"/>
          <w:szCs w:val="24"/>
        </w:rPr>
      </w:pPr>
    </w:p>
    <w:p w:rsidR="00454A22" w:rsidRPr="009017DC" w:rsidRDefault="00454A22" w:rsidP="00454A22">
      <w:pPr>
        <w:spacing w:after="0" w:line="480" w:lineRule="auto"/>
        <w:jc w:val="both"/>
        <w:outlineLvl w:val="0"/>
        <w:rPr>
          <w:rFonts w:ascii="Times New Roman" w:eastAsia="Times New Roman" w:hAnsi="Times New Roman" w:cs="Times New Roman"/>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after="0" w:line="480" w:lineRule="auto"/>
        <w:jc w:val="both"/>
        <w:outlineLvl w:val="0"/>
        <w:rPr>
          <w:rFonts w:ascii="Times New Roman" w:eastAsia="Times New Roman" w:hAnsi="Times New Roman" w:cs="Times New Roman"/>
          <w:b/>
          <w:sz w:val="24"/>
          <w:szCs w:val="24"/>
          <w:lang w:eastAsia="id-ID"/>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pStyle w:val="Heading1"/>
        <w:rPr>
          <w:szCs w:val="24"/>
        </w:rPr>
      </w:pPr>
      <w:bookmarkStart w:id="0" w:name="_Toc512812251"/>
      <w:r w:rsidRPr="009017DC">
        <w:rPr>
          <w:szCs w:val="24"/>
        </w:rPr>
        <w:lastRenderedPageBreak/>
        <w:t>BAB IV</w:t>
      </w:r>
      <w:bookmarkEnd w:id="0"/>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HASIL PENELITIAN DAN PEMBAHASAN</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pStyle w:val="Heading2"/>
        <w:rPr>
          <w:rFonts w:cs="Times New Roman"/>
          <w:color w:val="auto"/>
          <w:szCs w:val="24"/>
        </w:rPr>
      </w:pPr>
      <w:bookmarkStart w:id="1" w:name="_Toc512812252"/>
      <w:r w:rsidRPr="009017DC">
        <w:rPr>
          <w:rFonts w:cs="Times New Roman"/>
          <w:color w:val="auto"/>
          <w:szCs w:val="24"/>
        </w:rPr>
        <w:t>4.1 Pengujian Instrumen Penelitian</w:t>
      </w:r>
      <w:r w:rsidRPr="009017DC">
        <w:rPr>
          <w:rFonts w:cs="Times New Roman"/>
          <w:color w:val="auto"/>
          <w:szCs w:val="24"/>
          <w:lang w:val="id-ID"/>
        </w:rPr>
        <w:t xml:space="preserve"> dan Gambaran Umum Responden</w:t>
      </w:r>
      <w:bookmarkEnd w:id="1"/>
    </w:p>
    <w:p w:rsidR="00454A22" w:rsidRPr="009017DC" w:rsidRDefault="00454A22" w:rsidP="00454A22">
      <w:pPr>
        <w:spacing w:line="480" w:lineRule="auto"/>
        <w:ind w:firstLine="720"/>
        <w:jc w:val="both"/>
        <w:rPr>
          <w:rFonts w:ascii="Times New Roman" w:hAnsi="Times New Roman" w:cs="Times New Roman"/>
          <w:sz w:val="24"/>
          <w:szCs w:val="24"/>
          <w:lang w:val="id-ID"/>
        </w:rPr>
      </w:pPr>
      <w:r w:rsidRPr="009017DC">
        <w:rPr>
          <w:rFonts w:ascii="Times New Roman" w:hAnsi="Times New Roman" w:cs="Times New Roman"/>
          <w:sz w:val="24"/>
          <w:szCs w:val="24"/>
        </w:rPr>
        <w:t xml:space="preserve">Pada </w:t>
      </w:r>
      <w:proofErr w:type="gramStart"/>
      <w:r w:rsidRPr="009017DC">
        <w:rPr>
          <w:rFonts w:ascii="Times New Roman" w:hAnsi="Times New Roman" w:cs="Times New Roman"/>
          <w:sz w:val="24"/>
          <w:szCs w:val="24"/>
        </w:rPr>
        <w:t>bab</w:t>
      </w:r>
      <w:proofErr w:type="gramEnd"/>
      <w:r w:rsidRPr="009017DC">
        <w:rPr>
          <w:rFonts w:ascii="Times New Roman" w:hAnsi="Times New Roman" w:cs="Times New Roman"/>
          <w:sz w:val="24"/>
          <w:szCs w:val="24"/>
        </w:rPr>
        <w:t xml:space="preserve"> sebelumnya telah diuraikan mengenai latar belakang penelitian, kajian pustaka, kerangka pemikiran, hipotesis penelitian, dan metode penelitian yang digunakan dalam penelitian ini.</w:t>
      </w:r>
      <w:r w:rsidRPr="009017DC">
        <w:rPr>
          <w:rFonts w:ascii="Times New Roman" w:hAnsi="Times New Roman" w:cs="Times New Roman"/>
          <w:sz w:val="24"/>
          <w:szCs w:val="24"/>
          <w:lang w:val="id-ID"/>
        </w:rPr>
        <w:t xml:space="preserve"> V</w:t>
      </w:r>
      <w:r w:rsidRPr="009017DC">
        <w:rPr>
          <w:rFonts w:ascii="Times New Roman" w:hAnsi="Times New Roman" w:cs="Times New Roman"/>
          <w:sz w:val="24"/>
          <w:szCs w:val="24"/>
        </w:rPr>
        <w:t>ariabel yang diteliti dalam penelitian ini adalah Budaya Organisasi (X1) dan Kompetensi (X2</w:t>
      </w:r>
      <w:r w:rsidRPr="009017DC">
        <w:rPr>
          <w:rFonts w:ascii="Times New Roman" w:hAnsi="Times New Roman" w:cs="Times New Roman"/>
          <w:sz w:val="24"/>
          <w:szCs w:val="24"/>
          <w:lang w:val="id-ID"/>
        </w:rPr>
        <w:t xml:space="preserve">) </w:t>
      </w:r>
      <w:r w:rsidRPr="009017DC">
        <w:rPr>
          <w:rFonts w:ascii="Times New Roman" w:hAnsi="Times New Roman" w:cs="Times New Roman"/>
          <w:sz w:val="24"/>
          <w:szCs w:val="24"/>
        </w:rPr>
        <w:t xml:space="preserve">sebagai variabel independen dan Kinerja Karyawan (Y </w:t>
      </w:r>
      <w:r w:rsidRPr="009017DC">
        <w:rPr>
          <w:rFonts w:ascii="Times New Roman" w:hAnsi="Times New Roman" w:cs="Times New Roman"/>
          <w:sz w:val="24"/>
          <w:szCs w:val="24"/>
          <w:lang w:val="id-ID"/>
        </w:rPr>
        <w:t xml:space="preserve">) </w:t>
      </w:r>
      <w:r w:rsidRPr="009017DC">
        <w:rPr>
          <w:rFonts w:ascii="Times New Roman" w:hAnsi="Times New Roman" w:cs="Times New Roman"/>
          <w:sz w:val="24"/>
          <w:szCs w:val="24"/>
        </w:rPr>
        <w:t>sebagai variabel dependen.</w:t>
      </w:r>
    </w:p>
    <w:p w:rsidR="00454A22" w:rsidRPr="009017DC" w:rsidRDefault="00454A22" w:rsidP="00454A22">
      <w:pPr>
        <w:spacing w:after="0"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Penulis menggunakan metode penelitian yang bersifat deskriptif dan verifikatif.</w:t>
      </w:r>
      <w:proofErr w:type="gramEnd"/>
      <w:r w:rsidRPr="009017DC">
        <w:rPr>
          <w:rFonts w:ascii="Times New Roman" w:hAnsi="Times New Roman" w:cs="Times New Roman"/>
          <w:sz w:val="24"/>
          <w:szCs w:val="24"/>
        </w:rPr>
        <w:t xml:space="preserve"> </w:t>
      </w:r>
      <w:r w:rsidRPr="009017DC">
        <w:rPr>
          <w:rFonts w:ascii="Times New Roman" w:hAnsi="Times New Roman" w:cs="Times New Roman"/>
          <w:sz w:val="24"/>
          <w:szCs w:val="24"/>
          <w:lang w:val="id-ID"/>
        </w:rPr>
        <w:t>D</w:t>
      </w:r>
      <w:r w:rsidRPr="009017DC">
        <w:rPr>
          <w:rFonts w:ascii="Times New Roman" w:hAnsi="Times New Roman" w:cs="Times New Roman"/>
          <w:sz w:val="24"/>
          <w:szCs w:val="24"/>
        </w:rPr>
        <w:t>alam hal ini penulis mengumpulkan data yang berkaitan dengan variab</w:t>
      </w:r>
      <w:r w:rsidRPr="009017DC">
        <w:rPr>
          <w:rFonts w:ascii="Times New Roman" w:hAnsi="Times New Roman" w:cs="Times New Roman"/>
          <w:sz w:val="24"/>
          <w:szCs w:val="24"/>
          <w:lang w:val="id-ID"/>
        </w:rPr>
        <w:t>el</w:t>
      </w:r>
      <w:r w:rsidRPr="009017DC">
        <w:rPr>
          <w:rFonts w:ascii="Times New Roman" w:hAnsi="Times New Roman" w:cs="Times New Roman"/>
          <w:sz w:val="24"/>
          <w:szCs w:val="24"/>
        </w:rPr>
        <w:t xml:space="preserve"> bebas dan variabel terikat tersebut melalui penyebaran angket (kuisoner) kepada responden. Penulis menyebarkan angket kepada 62 responden karyawan Bank BJB kantor cabang Suci Bandung yang terdiri dari 2</w:t>
      </w:r>
      <w:r w:rsidRPr="009017DC">
        <w:rPr>
          <w:rFonts w:ascii="Times New Roman" w:hAnsi="Times New Roman" w:cs="Times New Roman"/>
          <w:sz w:val="24"/>
          <w:szCs w:val="24"/>
          <w:lang w:val="id-ID"/>
        </w:rPr>
        <w:t>0</w:t>
      </w:r>
      <w:r w:rsidRPr="009017DC">
        <w:rPr>
          <w:rFonts w:ascii="Times New Roman" w:hAnsi="Times New Roman" w:cs="Times New Roman"/>
          <w:sz w:val="24"/>
          <w:szCs w:val="24"/>
        </w:rPr>
        <w:t xml:space="preserve"> pernyataan, dimana terdapat 6 pernyataan untuk variabel Budaya Organisasi (X1), 9 pernyataan untuk variabel Kompetensi (X2) dan </w:t>
      </w:r>
      <w:r w:rsidRPr="009017DC">
        <w:rPr>
          <w:rFonts w:ascii="Times New Roman" w:hAnsi="Times New Roman" w:cs="Times New Roman"/>
          <w:sz w:val="24"/>
          <w:szCs w:val="24"/>
          <w:lang w:val="id-ID"/>
        </w:rPr>
        <w:t>5</w:t>
      </w:r>
      <w:r w:rsidRPr="009017DC">
        <w:rPr>
          <w:rFonts w:ascii="Times New Roman" w:hAnsi="Times New Roman" w:cs="Times New Roman"/>
          <w:sz w:val="24"/>
          <w:szCs w:val="24"/>
        </w:rPr>
        <w:t xml:space="preserve"> pernyataan untuk variabel Kinerja Karyawan (Y).</w:t>
      </w:r>
      <w:r w:rsidRPr="009017DC">
        <w:rPr>
          <w:rFonts w:ascii="Times New Roman" w:hAnsi="Times New Roman" w:cs="Times New Roman"/>
          <w:sz w:val="24"/>
          <w:szCs w:val="24"/>
          <w:lang w:val="id-ID"/>
        </w:rPr>
        <w:t xml:space="preserve"> K</w:t>
      </w:r>
      <w:r w:rsidRPr="009017DC">
        <w:rPr>
          <w:rFonts w:ascii="Times New Roman" w:hAnsi="Times New Roman" w:cs="Times New Roman"/>
          <w:sz w:val="24"/>
          <w:szCs w:val="24"/>
        </w:rPr>
        <w:t xml:space="preserve">emudian jawaban responden dari sejumlah pernyataan dalam angket yang disebarkan, dipaparkan dengan cara ditabulasi, dianalisis berdasarkan frekuensi yang paling sering muncul kemudian dipersentasikan. </w:t>
      </w:r>
      <w:proofErr w:type="gramStart"/>
      <w:r w:rsidRPr="009017DC">
        <w:rPr>
          <w:rFonts w:ascii="Times New Roman" w:hAnsi="Times New Roman" w:cs="Times New Roman"/>
          <w:sz w:val="24"/>
          <w:szCs w:val="24"/>
        </w:rPr>
        <w:t>Hal ini dimaksudkan agar lebih mudah menginterpresentasikan dan memahami hasil pembahasan</w:t>
      </w:r>
      <w:r w:rsidRPr="009017DC">
        <w:rPr>
          <w:rFonts w:ascii="Times New Roman" w:hAnsi="Times New Roman" w:cs="Times New Roman"/>
          <w:sz w:val="24"/>
          <w:szCs w:val="24"/>
          <w:lang w:val="id-ID"/>
        </w:rPr>
        <w:t>.</w:t>
      </w:r>
      <w:proofErr w:type="gramEnd"/>
    </w:p>
    <w:p w:rsidR="00454A22" w:rsidRPr="009017DC" w:rsidRDefault="00454A22" w:rsidP="00454A22">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Hasil penelitian yang telah dilakukan dengan menggunakan program SPSS (</w:t>
      </w:r>
      <w:r w:rsidRPr="009017DC">
        <w:rPr>
          <w:rFonts w:ascii="Times New Roman" w:hAnsi="Times New Roman" w:cs="Times New Roman"/>
          <w:i/>
          <w:sz w:val="24"/>
          <w:szCs w:val="24"/>
        </w:rPr>
        <w:t>Statistical Product and Service Solution</w:t>
      </w:r>
      <w:r w:rsidRPr="009017DC">
        <w:rPr>
          <w:rFonts w:ascii="Times New Roman" w:hAnsi="Times New Roman" w:cs="Times New Roman"/>
          <w:sz w:val="24"/>
          <w:szCs w:val="24"/>
        </w:rPr>
        <w:t>) 25 dengan pengujian hasil seperti uji validitas, uji reliabilitas, analisis penelitian deskriptif, analisis regresi linier berganda, analisis korelasi berganda dan koefisien determinasi.</w:t>
      </w:r>
      <w:proofErr w:type="gramEnd"/>
    </w:p>
    <w:p w:rsidR="00454A22" w:rsidRPr="009017DC" w:rsidRDefault="00454A22" w:rsidP="00454A22">
      <w:pPr>
        <w:spacing w:line="480" w:lineRule="auto"/>
        <w:ind w:firstLine="720"/>
        <w:jc w:val="both"/>
        <w:rPr>
          <w:rFonts w:ascii="Times New Roman" w:hAnsi="Times New Roman" w:cs="Times New Roman"/>
          <w:sz w:val="24"/>
          <w:szCs w:val="24"/>
        </w:rPr>
      </w:pPr>
    </w:p>
    <w:p w:rsidR="00454A22" w:rsidRPr="009017DC" w:rsidRDefault="00454A22" w:rsidP="00454A22">
      <w:pPr>
        <w:pStyle w:val="Heading3"/>
        <w:ind w:firstLine="709"/>
        <w:rPr>
          <w:rFonts w:cs="Times New Roman"/>
          <w:color w:val="auto"/>
          <w:szCs w:val="24"/>
        </w:rPr>
      </w:pPr>
      <w:bookmarkStart w:id="2" w:name="_Toc512812253"/>
      <w:r w:rsidRPr="009017DC">
        <w:rPr>
          <w:rFonts w:cs="Times New Roman"/>
          <w:color w:val="auto"/>
          <w:szCs w:val="24"/>
        </w:rPr>
        <w:t>4.1.1 Hasil Uji Validitas dan Reliabilitas Data</w:t>
      </w:r>
      <w:bookmarkEnd w:id="2"/>
    </w:p>
    <w:p w:rsidR="00454A22" w:rsidRPr="009017DC" w:rsidRDefault="00454A22" w:rsidP="00454A22">
      <w:pPr>
        <w:widowControl w:val="0"/>
        <w:autoSpaceDE w:val="0"/>
        <w:autoSpaceDN w:val="0"/>
        <w:spacing w:line="480" w:lineRule="auto"/>
        <w:ind w:left="720" w:firstLine="720"/>
        <w:jc w:val="both"/>
        <w:rPr>
          <w:rFonts w:ascii="Times New Roman" w:hAnsi="Times New Roman" w:cs="Times New Roman"/>
          <w:color w:val="000000" w:themeColor="text1"/>
          <w:sz w:val="24"/>
          <w:szCs w:val="24"/>
        </w:rPr>
      </w:pPr>
      <w:r w:rsidRPr="009017DC">
        <w:rPr>
          <w:rFonts w:ascii="Times New Roman" w:hAnsi="Times New Roman" w:cs="Times New Roman"/>
          <w:sz w:val="24"/>
          <w:szCs w:val="24"/>
        </w:rPr>
        <w:t xml:space="preserve">Pada bagian ini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dibahas me</w:t>
      </w:r>
      <w:r w:rsidRPr="009017DC">
        <w:rPr>
          <w:rFonts w:ascii="Times New Roman" w:hAnsi="Times New Roman" w:cs="Times New Roman"/>
          <w:sz w:val="24"/>
          <w:szCs w:val="24"/>
          <w:lang w:val="id-ID"/>
        </w:rPr>
        <w:t>n</w:t>
      </w:r>
      <w:r w:rsidRPr="009017DC">
        <w:rPr>
          <w:rFonts w:ascii="Times New Roman" w:hAnsi="Times New Roman" w:cs="Times New Roman"/>
          <w:sz w:val="24"/>
          <w:szCs w:val="24"/>
        </w:rPr>
        <w:t xml:space="preserve">genai hasil pengolahan dari instrumen dan data yang diterima setelah proses penyebaran kuesioner. </w:t>
      </w:r>
      <w:proofErr w:type="gramStart"/>
      <w:r w:rsidRPr="009017DC">
        <w:rPr>
          <w:rFonts w:ascii="Times New Roman" w:hAnsi="Times New Roman" w:cs="Times New Roman"/>
          <w:sz w:val="24"/>
          <w:szCs w:val="24"/>
        </w:rPr>
        <w:t xml:space="preserve">Sebelum kuisoner disebarkan kepada objek penelitian maka kuisoner di uji cobakan lebih dulu kepada sejumlah kecil responden yaitu mahasiswa STIE Ekuitas sebanyak 30 responden menggunakan </w:t>
      </w:r>
      <w:r w:rsidRPr="009017DC">
        <w:rPr>
          <w:rFonts w:ascii="Times New Roman" w:hAnsi="Times New Roman" w:cs="Times New Roman"/>
          <w:i/>
          <w:sz w:val="24"/>
          <w:szCs w:val="24"/>
        </w:rPr>
        <w:t xml:space="preserve">pilot study </w:t>
      </w:r>
      <w:r w:rsidRPr="009017DC">
        <w:rPr>
          <w:rFonts w:ascii="Times New Roman" w:hAnsi="Times New Roman" w:cs="Times New Roman"/>
          <w:sz w:val="24"/>
          <w:szCs w:val="24"/>
        </w:rPr>
        <w:t>untuk mengetahui validitas dan reliabilitas alat ukur dimaksud, merupakan versi kecil dari sebuah penelitian atau sebuah percobaan (</w:t>
      </w:r>
      <w:r w:rsidRPr="009017DC">
        <w:rPr>
          <w:rFonts w:ascii="Times New Roman" w:hAnsi="Times New Roman" w:cs="Times New Roman"/>
          <w:i/>
          <w:sz w:val="24"/>
          <w:szCs w:val="24"/>
        </w:rPr>
        <w:t>trial run</w:t>
      </w:r>
      <w:r w:rsidRPr="009017DC">
        <w:rPr>
          <w:rFonts w:ascii="Times New Roman" w:hAnsi="Times New Roman" w:cs="Times New Roman"/>
          <w:sz w:val="24"/>
          <w:szCs w:val="24"/>
        </w:rPr>
        <w:t>) yang dilaksanakan sebagai persiapan studi yang lebih besar.</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Selain itu dapat digunakan untuk mengetahui kehandalan dan kesahihan kuisoner.</w:t>
      </w:r>
      <w:proofErr w:type="gramEnd"/>
    </w:p>
    <w:p w:rsidR="00454A22" w:rsidRPr="009017DC" w:rsidRDefault="00454A22" w:rsidP="00454A22">
      <w:pPr>
        <w:widowControl w:val="0"/>
        <w:autoSpaceDE w:val="0"/>
        <w:autoSpaceDN w:val="0"/>
        <w:spacing w:line="480" w:lineRule="auto"/>
        <w:ind w:left="720" w:firstLine="720"/>
        <w:jc w:val="both"/>
        <w:rPr>
          <w:rFonts w:ascii="Times New Roman" w:hAnsi="Times New Roman" w:cs="Times New Roman"/>
          <w:color w:val="000000" w:themeColor="text1"/>
          <w:sz w:val="24"/>
          <w:szCs w:val="24"/>
        </w:rPr>
      </w:pPr>
    </w:p>
    <w:p w:rsidR="00454A22" w:rsidRPr="009017DC" w:rsidRDefault="00454A22" w:rsidP="00454A22">
      <w:pPr>
        <w:pStyle w:val="Heading4"/>
        <w:ind w:left="720" w:firstLine="720"/>
        <w:rPr>
          <w:rFonts w:cs="Times New Roman"/>
          <w:color w:val="auto"/>
          <w:szCs w:val="24"/>
        </w:rPr>
      </w:pPr>
      <w:bookmarkStart w:id="3" w:name="_Toc512812254"/>
      <w:r w:rsidRPr="009017DC">
        <w:rPr>
          <w:rFonts w:eastAsiaTheme="minorEastAsia" w:cs="Times New Roman"/>
          <w:bCs w:val="0"/>
          <w:iCs w:val="0"/>
          <w:color w:val="auto"/>
          <w:szCs w:val="24"/>
        </w:rPr>
        <w:t>4.1.1.1</w:t>
      </w:r>
      <w:r w:rsidRPr="009017DC">
        <w:rPr>
          <w:rFonts w:eastAsiaTheme="minorEastAsia" w:cs="Times New Roman"/>
          <w:bCs w:val="0"/>
          <w:iCs w:val="0"/>
          <w:color w:val="auto"/>
          <w:szCs w:val="24"/>
          <w:lang w:val="en-US"/>
        </w:rPr>
        <w:t xml:space="preserve"> </w:t>
      </w:r>
      <w:r w:rsidRPr="009017DC">
        <w:rPr>
          <w:rFonts w:cs="Times New Roman"/>
          <w:color w:val="auto"/>
          <w:szCs w:val="24"/>
        </w:rPr>
        <w:t>Hasil Uji Validitas Instrumen</w:t>
      </w:r>
      <w:bookmarkEnd w:id="3"/>
    </w:p>
    <w:p w:rsidR="00454A22" w:rsidRPr="009017DC" w:rsidRDefault="00454A22" w:rsidP="00454A22">
      <w:pPr>
        <w:pStyle w:val="ListParagraph"/>
        <w:spacing w:line="480" w:lineRule="auto"/>
        <w:ind w:left="1440" w:firstLine="720"/>
        <w:jc w:val="both"/>
        <w:rPr>
          <w:rFonts w:ascii="Times New Roman" w:hAnsi="Times New Roman"/>
          <w:sz w:val="24"/>
          <w:szCs w:val="24"/>
        </w:rPr>
      </w:pPr>
      <w:proofErr w:type="gramStart"/>
      <w:r w:rsidRPr="009017DC">
        <w:rPr>
          <w:rFonts w:ascii="Times New Roman" w:hAnsi="Times New Roman"/>
          <w:sz w:val="24"/>
          <w:szCs w:val="24"/>
        </w:rPr>
        <w:t>Uji validitas dilakukan untuk mengukur tingkat akurasi dan konsistensi yang tinggi dari instrumen penelitian yang telah digunakan dalam pengumpulan data.</w:t>
      </w:r>
      <w:proofErr w:type="gramEnd"/>
      <w:r w:rsidRPr="009017DC">
        <w:rPr>
          <w:rFonts w:ascii="Times New Roman" w:hAnsi="Times New Roman"/>
          <w:sz w:val="24"/>
          <w:szCs w:val="24"/>
        </w:rPr>
        <w:t xml:space="preserve"> </w:t>
      </w:r>
      <w:proofErr w:type="gramStart"/>
      <w:r w:rsidRPr="009017DC">
        <w:rPr>
          <w:rFonts w:ascii="Times New Roman" w:hAnsi="Times New Roman"/>
          <w:sz w:val="24"/>
          <w:szCs w:val="24"/>
        </w:rPr>
        <w:t xml:space="preserve">Untuk mencari nilai validitas di sebuah item digunakan korelasi antara skor item dengan skor total item-item </w:t>
      </w:r>
      <w:r w:rsidRPr="009017DC">
        <w:rPr>
          <w:rFonts w:ascii="Times New Roman" w:hAnsi="Times New Roman"/>
          <w:sz w:val="24"/>
          <w:szCs w:val="24"/>
        </w:rPr>
        <w:lastRenderedPageBreak/>
        <w:t>tersebut.</w:t>
      </w:r>
      <w:proofErr w:type="gramEnd"/>
      <w:r w:rsidRPr="009017DC">
        <w:rPr>
          <w:rFonts w:ascii="Times New Roman" w:hAnsi="Times New Roman"/>
          <w:sz w:val="24"/>
          <w:szCs w:val="24"/>
        </w:rPr>
        <w:t xml:space="preserve"> Pengambilan kesimpulannya adalah jika nilai r hitung &gt; dari nilai r tabel maka butir </w:t>
      </w:r>
      <w:proofErr w:type="gramStart"/>
      <w:r w:rsidRPr="009017DC">
        <w:rPr>
          <w:rFonts w:ascii="Times New Roman" w:hAnsi="Times New Roman"/>
          <w:sz w:val="24"/>
          <w:szCs w:val="24"/>
        </w:rPr>
        <w:t>instrumen  tersebut</w:t>
      </w:r>
      <w:proofErr w:type="gramEnd"/>
      <w:r w:rsidRPr="009017DC">
        <w:rPr>
          <w:rFonts w:ascii="Times New Roman" w:hAnsi="Times New Roman"/>
          <w:sz w:val="24"/>
          <w:szCs w:val="24"/>
        </w:rPr>
        <w:t xml:space="preserve"> dinyatakan valid yang dimana r tabel sebesar 0,374</w:t>
      </w:r>
      <w:r w:rsidRPr="009017DC">
        <w:rPr>
          <w:rFonts w:ascii="Times New Roman" w:hAnsi="Times New Roman"/>
          <w:sz w:val="24"/>
          <w:szCs w:val="24"/>
          <w:lang w:val="id-ID"/>
        </w:rPr>
        <w:t xml:space="preserve"> (n=</w:t>
      </w:r>
      <w:r w:rsidRPr="009017DC">
        <w:rPr>
          <w:rFonts w:ascii="Times New Roman" w:hAnsi="Times New Roman"/>
          <w:sz w:val="24"/>
          <w:szCs w:val="24"/>
        </w:rPr>
        <w:t>3</w:t>
      </w:r>
      <w:r w:rsidRPr="009017DC">
        <w:rPr>
          <w:rFonts w:ascii="Times New Roman" w:hAnsi="Times New Roman"/>
          <w:sz w:val="24"/>
          <w:szCs w:val="24"/>
          <w:lang w:val="id-ID"/>
        </w:rPr>
        <w:t>0).</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4.1</w:t>
      </w:r>
    </w:p>
    <w:p w:rsidR="00454A22" w:rsidRPr="009017DC" w:rsidRDefault="00454A22" w:rsidP="00454A22">
      <w:pPr>
        <w:pStyle w:val="BodyTextIndent"/>
        <w:ind w:firstLine="0"/>
        <w:jc w:val="center"/>
        <w:rPr>
          <w:rFonts w:cs="Times New Roman"/>
          <w:b/>
        </w:rPr>
      </w:pPr>
      <w:r w:rsidRPr="009017DC">
        <w:rPr>
          <w:rFonts w:cs="Times New Roman"/>
          <w:b/>
        </w:rPr>
        <w:t xml:space="preserve">Hasil Uji Validitas </w:t>
      </w:r>
      <w:r w:rsidRPr="009017DC">
        <w:rPr>
          <w:rFonts w:cs="Times New Roman"/>
          <w:b/>
          <w:lang w:val="id-ID"/>
        </w:rPr>
        <w:t>I</w:t>
      </w:r>
      <w:r w:rsidRPr="009017DC">
        <w:rPr>
          <w:rFonts w:cs="Times New Roman"/>
          <w:b/>
        </w:rPr>
        <w:t>nstrumen Budaya Organisasi</w:t>
      </w:r>
    </w:p>
    <w:tbl>
      <w:tblPr>
        <w:tblW w:w="6138" w:type="dxa"/>
        <w:jc w:val="center"/>
        <w:tblLook w:val="04A0" w:firstRow="1" w:lastRow="0" w:firstColumn="1" w:lastColumn="0" w:noHBand="0" w:noVBand="1"/>
      </w:tblPr>
      <w:tblGrid>
        <w:gridCol w:w="930"/>
        <w:gridCol w:w="1795"/>
        <w:gridCol w:w="1640"/>
        <w:gridCol w:w="1773"/>
      </w:tblGrid>
      <w:tr w:rsidR="00454A22" w:rsidRPr="009017DC" w:rsidTr="009D06B0">
        <w:trPr>
          <w:trHeight w:val="364"/>
          <w:jc w:val="center"/>
        </w:trPr>
        <w:tc>
          <w:tcPr>
            <w:tcW w:w="930" w:type="dxa"/>
            <w:tcBorders>
              <w:top w:val="single" w:sz="4" w:space="0" w:color="auto"/>
              <w:left w:val="single" w:sz="4" w:space="0" w:color="auto"/>
              <w:bottom w:val="single" w:sz="4" w:space="0" w:color="auto"/>
              <w:right w:val="single" w:sz="4" w:space="0" w:color="auto"/>
            </w:tcBorders>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Item</w:t>
            </w:r>
          </w:p>
        </w:tc>
        <w:tc>
          <w:tcPr>
            <w:tcW w:w="1795" w:type="dxa"/>
            <w:tcBorders>
              <w:top w:val="single" w:sz="4" w:space="0" w:color="auto"/>
              <w:left w:val="nil"/>
              <w:bottom w:val="single" w:sz="4" w:space="0" w:color="auto"/>
              <w:right w:val="single" w:sz="4" w:space="0" w:color="auto"/>
            </w:tcBorders>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hitung</w:t>
            </w:r>
          </w:p>
        </w:tc>
        <w:tc>
          <w:tcPr>
            <w:tcW w:w="1640" w:type="dxa"/>
            <w:tcBorders>
              <w:top w:val="single" w:sz="4" w:space="0" w:color="auto"/>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tabel</w:t>
            </w:r>
          </w:p>
        </w:tc>
        <w:tc>
          <w:tcPr>
            <w:tcW w:w="1773" w:type="dxa"/>
            <w:tcBorders>
              <w:top w:val="single" w:sz="4" w:space="0" w:color="auto"/>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Keterangan</w:t>
            </w:r>
          </w:p>
        </w:tc>
      </w:tr>
      <w:tr w:rsidR="00454A22" w:rsidRPr="009017DC" w:rsidTr="009D06B0">
        <w:trPr>
          <w:trHeight w:val="364"/>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0,957</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401"/>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0,846</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4"/>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0,922</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4"/>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0,939</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4"/>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0,955</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4"/>
          <w:jc w:val="center"/>
        </w:trPr>
        <w:tc>
          <w:tcPr>
            <w:tcW w:w="930"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w:t>
            </w:r>
          </w:p>
        </w:tc>
        <w:tc>
          <w:tcPr>
            <w:tcW w:w="1795"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0,971</w:t>
            </w:r>
          </w:p>
        </w:tc>
        <w:tc>
          <w:tcPr>
            <w:tcW w:w="1640"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73"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bl>
    <w:p w:rsidR="00454A22" w:rsidRPr="009017DC" w:rsidRDefault="00454A22" w:rsidP="00454A22">
      <w:pPr>
        <w:spacing w:before="240" w:line="480" w:lineRule="auto"/>
        <w:ind w:left="720" w:firstLine="720"/>
        <w:jc w:val="both"/>
        <w:rPr>
          <w:rFonts w:ascii="Times New Roman" w:hAnsi="Times New Roman" w:cs="Times New Roman"/>
          <w:sz w:val="24"/>
          <w:szCs w:val="24"/>
        </w:rPr>
      </w:pPr>
      <w:r w:rsidRPr="009017DC">
        <w:rPr>
          <w:rFonts w:ascii="Times New Roman" w:hAnsi="Times New Roman" w:cs="Times New Roman"/>
          <w:b/>
          <w:sz w:val="24"/>
          <w:szCs w:val="24"/>
        </w:rPr>
        <w:t xml:space="preserve">         </w:t>
      </w:r>
      <w:r w:rsidRPr="009017DC">
        <w:rPr>
          <w:rFonts w:ascii="Times New Roman" w:hAnsi="Times New Roman" w:cs="Times New Roman"/>
          <w:sz w:val="24"/>
          <w:szCs w:val="24"/>
        </w:rPr>
        <w:t>Sumber: Data Primer yang Diolah, 2018</w:t>
      </w:r>
    </w:p>
    <w:p w:rsidR="00454A22" w:rsidRPr="009017DC" w:rsidRDefault="00454A22" w:rsidP="00454A22">
      <w:pPr>
        <w:spacing w:before="240" w:line="480" w:lineRule="auto"/>
        <w:ind w:left="720" w:firstLine="720"/>
        <w:jc w:val="both"/>
        <w:rPr>
          <w:rFonts w:ascii="Times New Roman" w:hAnsi="Times New Roman" w:cs="Times New Roman"/>
          <w:b/>
          <w:sz w:val="24"/>
          <w:szCs w:val="24"/>
          <w:lang w:val="id-ID"/>
        </w:rPr>
      </w:pPr>
    </w:p>
    <w:p w:rsidR="00454A22" w:rsidRPr="009017DC" w:rsidRDefault="00454A22" w:rsidP="00454A22">
      <w:pPr>
        <w:pStyle w:val="ListParagraph"/>
        <w:spacing w:after="0" w:line="480" w:lineRule="auto"/>
        <w:ind w:firstLine="720"/>
        <w:jc w:val="both"/>
        <w:rPr>
          <w:rFonts w:ascii="Times New Roman" w:hAnsi="Times New Roman"/>
          <w:sz w:val="24"/>
          <w:szCs w:val="24"/>
          <w:lang w:val="id-ID"/>
        </w:rPr>
      </w:pPr>
      <w:r w:rsidRPr="009017DC">
        <w:rPr>
          <w:rFonts w:ascii="Times New Roman" w:hAnsi="Times New Roman"/>
          <w:sz w:val="24"/>
          <w:szCs w:val="24"/>
        </w:rPr>
        <w:t>Berdasarkan tabel 4.1 untuk uji validitas pada variabel Budaya Organisasi dapat dikatakan valid karena skor total positif dan besarnya 0,374 keatas atau r hitung &gt; r Tabel dan bernilai positif, artinya pertanyaan yang hendak digunakan untuk mengukur variabel tersebut sudah tepat. Sugiyono,</w:t>
      </w:r>
      <w:r w:rsidRPr="009017DC">
        <w:rPr>
          <w:rFonts w:ascii="Times New Roman" w:hAnsi="Times New Roman"/>
          <w:b/>
          <w:sz w:val="24"/>
          <w:szCs w:val="24"/>
        </w:rPr>
        <w:t xml:space="preserve"> (</w:t>
      </w:r>
      <w:r w:rsidRPr="009017DC">
        <w:rPr>
          <w:rFonts w:ascii="Times New Roman" w:hAnsi="Times New Roman"/>
          <w:sz w:val="24"/>
          <w:szCs w:val="24"/>
        </w:rPr>
        <w:t>2016:124).</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4.2</w:t>
      </w:r>
    </w:p>
    <w:p w:rsidR="00454A22" w:rsidRPr="009017DC" w:rsidRDefault="00454A22" w:rsidP="00454A22">
      <w:pPr>
        <w:pStyle w:val="BodyTextIndent"/>
        <w:tabs>
          <w:tab w:val="left" w:pos="1134"/>
          <w:tab w:val="left" w:pos="1843"/>
          <w:tab w:val="left" w:pos="2127"/>
        </w:tabs>
        <w:ind w:firstLine="0"/>
        <w:jc w:val="center"/>
        <w:rPr>
          <w:rFonts w:cs="Times New Roman"/>
          <w:b/>
        </w:rPr>
      </w:pPr>
      <w:r w:rsidRPr="009017DC">
        <w:rPr>
          <w:rFonts w:cs="Times New Roman"/>
          <w:b/>
        </w:rPr>
        <w:t>Hasil Uji Validitas Kompetensi</w:t>
      </w:r>
    </w:p>
    <w:tbl>
      <w:tblPr>
        <w:tblW w:w="6247" w:type="dxa"/>
        <w:jc w:val="center"/>
        <w:tblLook w:val="04A0" w:firstRow="1" w:lastRow="0" w:firstColumn="1" w:lastColumn="0" w:noHBand="0" w:noVBand="1"/>
      </w:tblPr>
      <w:tblGrid>
        <w:gridCol w:w="947"/>
        <w:gridCol w:w="1827"/>
        <w:gridCol w:w="1669"/>
        <w:gridCol w:w="1804"/>
      </w:tblGrid>
      <w:tr w:rsidR="00454A22" w:rsidRPr="009017DC" w:rsidTr="009D06B0">
        <w:trPr>
          <w:trHeight w:val="328"/>
          <w:jc w:val="center"/>
        </w:trPr>
        <w:tc>
          <w:tcPr>
            <w:tcW w:w="947" w:type="dxa"/>
            <w:tcBorders>
              <w:top w:val="single" w:sz="4" w:space="0" w:color="auto"/>
              <w:left w:val="single" w:sz="4" w:space="0" w:color="auto"/>
              <w:bottom w:val="single" w:sz="4" w:space="0" w:color="auto"/>
              <w:right w:val="single" w:sz="4" w:space="0" w:color="auto"/>
            </w:tcBorders>
            <w:vAlign w:val="bottom"/>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Item</w:t>
            </w:r>
          </w:p>
        </w:tc>
        <w:tc>
          <w:tcPr>
            <w:tcW w:w="1827" w:type="dxa"/>
            <w:tcBorders>
              <w:top w:val="single" w:sz="4" w:space="0" w:color="auto"/>
              <w:left w:val="nil"/>
              <w:bottom w:val="single" w:sz="4" w:space="0" w:color="auto"/>
              <w:right w:val="single" w:sz="4" w:space="0" w:color="auto"/>
            </w:tcBorders>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hitung</w:t>
            </w:r>
          </w:p>
        </w:tc>
        <w:tc>
          <w:tcPr>
            <w:tcW w:w="1669" w:type="dxa"/>
            <w:tcBorders>
              <w:top w:val="single" w:sz="4" w:space="0" w:color="auto"/>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tabel</w:t>
            </w:r>
          </w:p>
        </w:tc>
        <w:tc>
          <w:tcPr>
            <w:tcW w:w="1804" w:type="dxa"/>
            <w:tcBorders>
              <w:top w:val="single" w:sz="4" w:space="0" w:color="auto"/>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Keterangan</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0,831</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0,876</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0,874</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0,928</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0,867</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12</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0,759</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13</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0,835</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14</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0,849</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28"/>
          <w:jc w:val="center"/>
        </w:trPr>
        <w:tc>
          <w:tcPr>
            <w:tcW w:w="947"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w:t>
            </w:r>
          </w:p>
        </w:tc>
        <w:tc>
          <w:tcPr>
            <w:tcW w:w="1827"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0,874</w:t>
            </w:r>
          </w:p>
        </w:tc>
        <w:tc>
          <w:tcPr>
            <w:tcW w:w="166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804" w:type="dxa"/>
            <w:tcBorders>
              <w:top w:val="nil"/>
              <w:left w:val="nil"/>
              <w:bottom w:val="single" w:sz="4" w:space="0" w:color="auto"/>
              <w:right w:val="single" w:sz="4" w:space="0" w:color="auto"/>
            </w:tcBorders>
            <w:noWrap/>
            <w:vAlign w:val="bottom"/>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bl>
    <w:p w:rsidR="00454A22" w:rsidRPr="009017DC" w:rsidRDefault="00454A22" w:rsidP="00454A22">
      <w:pPr>
        <w:spacing w:before="240" w:line="480" w:lineRule="auto"/>
        <w:ind w:left="2160"/>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454A22" w:rsidRPr="009017DC" w:rsidRDefault="00454A22" w:rsidP="00454A22">
      <w:pPr>
        <w:spacing w:before="240" w:line="480" w:lineRule="auto"/>
        <w:ind w:left="2160"/>
        <w:rPr>
          <w:rFonts w:ascii="Times New Roman" w:hAnsi="Times New Roman" w:cs="Times New Roman"/>
          <w:b/>
          <w:sz w:val="24"/>
          <w:szCs w:val="24"/>
          <w:lang w:val="id-ID"/>
        </w:rPr>
      </w:pPr>
    </w:p>
    <w:p w:rsidR="00454A22" w:rsidRPr="009017DC" w:rsidRDefault="00454A22" w:rsidP="00454A22">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rPr>
        <w:t>Berdasarkan tabel 4.2 untuk uji validitas pada variabel Kompetensi dapat dikatakan valid karena skor total positif dan besarnya 0,374 ke atas atau r hitung &gt; r Tabel dan bernilai positif, artinya pertanyaan yang hendak digunakan untuk mengukur variabel tersebut sudah tepat. Sugiyono, (2016:124).</w:t>
      </w: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4.3</w:t>
      </w:r>
    </w:p>
    <w:p w:rsidR="00454A22" w:rsidRPr="009017DC" w:rsidRDefault="00454A22" w:rsidP="00454A22">
      <w:pPr>
        <w:pStyle w:val="BodyTextIndent"/>
        <w:tabs>
          <w:tab w:val="left" w:pos="1134"/>
          <w:tab w:val="left" w:pos="1843"/>
          <w:tab w:val="left" w:pos="2127"/>
        </w:tabs>
        <w:ind w:firstLine="0"/>
        <w:jc w:val="center"/>
        <w:rPr>
          <w:rFonts w:cs="Times New Roman"/>
          <w:b/>
          <w:i/>
        </w:rPr>
      </w:pPr>
      <w:r w:rsidRPr="009017DC">
        <w:rPr>
          <w:rFonts w:cs="Times New Roman"/>
          <w:b/>
        </w:rPr>
        <w:t xml:space="preserve">Hasil Uji Validitas </w:t>
      </w:r>
      <w:r w:rsidRPr="009017DC">
        <w:rPr>
          <w:rFonts w:cs="Times New Roman"/>
          <w:b/>
          <w:lang w:val="id-ID"/>
        </w:rPr>
        <w:t>I</w:t>
      </w:r>
      <w:r w:rsidRPr="009017DC">
        <w:rPr>
          <w:rFonts w:cs="Times New Roman"/>
          <w:b/>
        </w:rPr>
        <w:t xml:space="preserve">nstrumen </w:t>
      </w:r>
      <w:r w:rsidRPr="009017DC">
        <w:rPr>
          <w:rFonts w:cs="Times New Roman"/>
          <w:b/>
          <w:lang w:val="id-ID"/>
        </w:rPr>
        <w:t>Kinerja Karyawan</w:t>
      </w:r>
    </w:p>
    <w:tbl>
      <w:tblPr>
        <w:tblW w:w="6211" w:type="dxa"/>
        <w:jc w:val="center"/>
        <w:tblLook w:val="04A0" w:firstRow="1" w:lastRow="0" w:firstColumn="1" w:lastColumn="0" w:noHBand="0" w:noVBand="1"/>
      </w:tblPr>
      <w:tblGrid>
        <w:gridCol w:w="942"/>
        <w:gridCol w:w="1816"/>
        <w:gridCol w:w="1659"/>
        <w:gridCol w:w="1794"/>
      </w:tblGrid>
      <w:tr w:rsidR="00454A22" w:rsidRPr="009017DC" w:rsidTr="009D06B0">
        <w:trPr>
          <w:trHeight w:val="366"/>
          <w:jc w:val="center"/>
        </w:trPr>
        <w:tc>
          <w:tcPr>
            <w:tcW w:w="942" w:type="dxa"/>
            <w:tcBorders>
              <w:top w:val="single" w:sz="4" w:space="0" w:color="auto"/>
              <w:left w:val="single" w:sz="4" w:space="0" w:color="auto"/>
              <w:bottom w:val="single" w:sz="4" w:space="0" w:color="auto"/>
              <w:right w:val="single" w:sz="4" w:space="0" w:color="auto"/>
            </w:tcBorders>
            <w:vAlign w:val="bottom"/>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Item</w:t>
            </w:r>
          </w:p>
        </w:tc>
        <w:tc>
          <w:tcPr>
            <w:tcW w:w="1816" w:type="dxa"/>
            <w:tcBorders>
              <w:top w:val="single" w:sz="4" w:space="0" w:color="auto"/>
              <w:left w:val="nil"/>
              <w:bottom w:val="single" w:sz="4" w:space="0" w:color="auto"/>
              <w:right w:val="single" w:sz="4" w:space="0" w:color="auto"/>
            </w:tcBorders>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hitung</w:t>
            </w:r>
          </w:p>
        </w:tc>
        <w:tc>
          <w:tcPr>
            <w:tcW w:w="1659" w:type="dxa"/>
            <w:tcBorders>
              <w:top w:val="single" w:sz="4" w:space="0" w:color="auto"/>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lang w:val="id-ID"/>
              </w:rPr>
            </w:pPr>
            <w:r w:rsidRPr="009017DC">
              <w:rPr>
                <w:rFonts w:ascii="Times New Roman" w:eastAsia="Times New Roman" w:hAnsi="Times New Roman" w:cs="Times New Roman"/>
                <w:sz w:val="24"/>
                <w:szCs w:val="24"/>
              </w:rPr>
              <w:t xml:space="preserve">r </w:t>
            </w:r>
            <w:r w:rsidRPr="009017DC">
              <w:rPr>
                <w:rFonts w:ascii="Times New Roman" w:eastAsia="Times New Roman" w:hAnsi="Times New Roman" w:cs="Times New Roman"/>
                <w:sz w:val="24"/>
                <w:szCs w:val="24"/>
                <w:lang w:val="id-ID"/>
              </w:rPr>
              <w:t>tabel</w:t>
            </w:r>
          </w:p>
        </w:tc>
        <w:tc>
          <w:tcPr>
            <w:tcW w:w="1794" w:type="dxa"/>
            <w:tcBorders>
              <w:top w:val="single" w:sz="4" w:space="0" w:color="auto"/>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Keterangan</w:t>
            </w:r>
          </w:p>
        </w:tc>
      </w:tr>
      <w:tr w:rsidR="00454A22" w:rsidRPr="009017DC" w:rsidTr="009D06B0">
        <w:trPr>
          <w:trHeight w:val="366"/>
          <w:jc w:val="center"/>
        </w:trPr>
        <w:tc>
          <w:tcPr>
            <w:tcW w:w="942"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816"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0,795</w:t>
            </w:r>
          </w:p>
        </w:tc>
        <w:tc>
          <w:tcPr>
            <w:tcW w:w="165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6"/>
          <w:jc w:val="center"/>
        </w:trPr>
        <w:tc>
          <w:tcPr>
            <w:tcW w:w="942"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816"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0,820</w:t>
            </w:r>
          </w:p>
        </w:tc>
        <w:tc>
          <w:tcPr>
            <w:tcW w:w="165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6"/>
          <w:jc w:val="center"/>
        </w:trPr>
        <w:tc>
          <w:tcPr>
            <w:tcW w:w="942"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816"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0,844</w:t>
            </w:r>
          </w:p>
        </w:tc>
        <w:tc>
          <w:tcPr>
            <w:tcW w:w="165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6"/>
          <w:jc w:val="center"/>
        </w:trPr>
        <w:tc>
          <w:tcPr>
            <w:tcW w:w="942"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816"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0,850</w:t>
            </w:r>
          </w:p>
        </w:tc>
        <w:tc>
          <w:tcPr>
            <w:tcW w:w="165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r w:rsidR="00454A22" w:rsidRPr="009017DC" w:rsidTr="009D06B0">
        <w:trPr>
          <w:trHeight w:val="366"/>
          <w:jc w:val="center"/>
        </w:trPr>
        <w:tc>
          <w:tcPr>
            <w:tcW w:w="942" w:type="dxa"/>
            <w:tcBorders>
              <w:top w:val="nil"/>
              <w:left w:val="single" w:sz="4" w:space="0" w:color="auto"/>
              <w:bottom w:val="single" w:sz="4" w:space="0" w:color="auto"/>
              <w:right w:val="single" w:sz="4" w:space="0" w:color="auto"/>
            </w:tcBorders>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816" w:type="dxa"/>
            <w:tcBorders>
              <w:top w:val="nil"/>
              <w:left w:val="nil"/>
              <w:bottom w:val="single" w:sz="4" w:space="0" w:color="auto"/>
              <w:right w:val="single" w:sz="4" w:space="0" w:color="auto"/>
            </w:tcBorders>
            <w:noWrap/>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0,861</w:t>
            </w:r>
          </w:p>
        </w:tc>
        <w:tc>
          <w:tcPr>
            <w:tcW w:w="1659" w:type="dxa"/>
            <w:tcBorders>
              <w:top w:val="nil"/>
              <w:left w:val="nil"/>
              <w:bottom w:val="single" w:sz="4" w:space="0" w:color="auto"/>
              <w:right w:val="single" w:sz="4" w:space="0" w:color="auto"/>
            </w:tcBorders>
            <w:noWrap/>
            <w:vAlign w:val="center"/>
          </w:tcPr>
          <w:p w:rsidR="00454A22" w:rsidRPr="009017DC" w:rsidRDefault="00454A22" w:rsidP="009D06B0">
            <w:pPr>
              <w:spacing w:before="100" w:beforeAutospacing="1" w:after="0" w:line="240" w:lineRule="auto"/>
              <w:jc w:val="center"/>
              <w:rPr>
                <w:rFonts w:ascii="Times New Roman" w:hAnsi="Times New Roman" w:cs="Times New Roman"/>
                <w:sz w:val="24"/>
                <w:szCs w:val="24"/>
              </w:rPr>
            </w:pPr>
            <w:r w:rsidRPr="009017DC">
              <w:rPr>
                <w:rFonts w:ascii="Times New Roman" w:eastAsia="Times New Roman" w:hAnsi="Times New Roman" w:cs="Times New Roman"/>
                <w:sz w:val="24"/>
                <w:szCs w:val="24"/>
              </w:rPr>
              <w:t>0,374</w:t>
            </w:r>
          </w:p>
        </w:tc>
        <w:tc>
          <w:tcPr>
            <w:tcW w:w="1794" w:type="dxa"/>
            <w:tcBorders>
              <w:top w:val="nil"/>
              <w:left w:val="nil"/>
              <w:bottom w:val="single" w:sz="4" w:space="0" w:color="auto"/>
              <w:right w:val="single" w:sz="4" w:space="0" w:color="auto"/>
            </w:tcBorders>
            <w:noWrap/>
            <w:vAlign w:val="bottom"/>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Valid</w:t>
            </w:r>
          </w:p>
        </w:tc>
      </w:tr>
    </w:tbl>
    <w:p w:rsidR="00454A22" w:rsidRPr="009017DC" w:rsidRDefault="00454A22" w:rsidP="00454A22">
      <w:pPr>
        <w:spacing w:before="240" w:line="480" w:lineRule="auto"/>
        <w:ind w:left="1440" w:firstLine="720"/>
        <w:jc w:val="both"/>
        <w:rPr>
          <w:rFonts w:ascii="Times New Roman" w:hAnsi="Times New Roman" w:cs="Times New Roman"/>
          <w:sz w:val="24"/>
          <w:szCs w:val="24"/>
        </w:rPr>
      </w:pPr>
      <w:r w:rsidRPr="009017DC">
        <w:rPr>
          <w:rFonts w:ascii="Times New Roman" w:hAnsi="Times New Roman" w:cs="Times New Roman"/>
          <w:b/>
          <w:sz w:val="24"/>
          <w:szCs w:val="24"/>
        </w:rPr>
        <w:t xml:space="preserve">      </w:t>
      </w:r>
      <w:r w:rsidRPr="009017DC">
        <w:rPr>
          <w:rFonts w:ascii="Times New Roman" w:hAnsi="Times New Roman" w:cs="Times New Roman"/>
          <w:sz w:val="24"/>
          <w:szCs w:val="24"/>
        </w:rPr>
        <w:t>Sumber: Data Primer yang Diolah, 2018</w:t>
      </w:r>
    </w:p>
    <w:p w:rsidR="00454A22" w:rsidRPr="009017DC" w:rsidRDefault="00454A22" w:rsidP="00454A22">
      <w:pPr>
        <w:spacing w:before="240" w:line="480" w:lineRule="auto"/>
        <w:ind w:left="1440" w:firstLine="720"/>
        <w:jc w:val="both"/>
        <w:rPr>
          <w:rFonts w:ascii="Times New Roman" w:hAnsi="Times New Roman" w:cs="Times New Roman"/>
          <w:b/>
          <w:sz w:val="24"/>
          <w:szCs w:val="24"/>
        </w:rPr>
      </w:pPr>
    </w:p>
    <w:p w:rsidR="00454A22" w:rsidRPr="009017DC" w:rsidRDefault="00454A22" w:rsidP="00454A22">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rPr>
        <w:t xml:space="preserve">Berdasarkan tabel 4.3 untuk uji validitas pada variabel Kinerja Karyawan dapat dikatakan valid karena skor total positif dan besarnya 0,374 ke atas atau r hitung &gt; r </w:t>
      </w:r>
      <w:r w:rsidRPr="009017DC">
        <w:rPr>
          <w:rFonts w:ascii="Times New Roman" w:hAnsi="Times New Roman"/>
          <w:sz w:val="24"/>
          <w:szCs w:val="24"/>
          <w:lang w:val="id-ID"/>
        </w:rPr>
        <w:t>t</w:t>
      </w:r>
      <w:r w:rsidRPr="009017DC">
        <w:rPr>
          <w:rFonts w:ascii="Times New Roman" w:hAnsi="Times New Roman"/>
          <w:sz w:val="24"/>
          <w:szCs w:val="24"/>
        </w:rPr>
        <w:t>abel dan bernilai positif, artinya pertanyaan yang hendak digunakan untuk mengukur variabel tersebut sudah tepat</w:t>
      </w:r>
      <w:r w:rsidRPr="009017DC">
        <w:rPr>
          <w:rFonts w:ascii="Times New Roman" w:hAnsi="Times New Roman"/>
          <w:sz w:val="24"/>
          <w:szCs w:val="24"/>
          <w:lang w:val="id-ID"/>
        </w:rPr>
        <w:t>.</w:t>
      </w:r>
      <w:r w:rsidRPr="009017DC">
        <w:rPr>
          <w:rFonts w:ascii="Times New Roman" w:hAnsi="Times New Roman"/>
          <w:sz w:val="24"/>
          <w:szCs w:val="24"/>
        </w:rPr>
        <w:t xml:space="preserve"> Sugiyono, (2016:124)</w:t>
      </w: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Heading4"/>
        <w:ind w:firstLine="709"/>
        <w:rPr>
          <w:rFonts w:cs="Times New Roman"/>
          <w:color w:val="auto"/>
          <w:szCs w:val="24"/>
        </w:rPr>
      </w:pPr>
      <w:bookmarkStart w:id="4" w:name="_Toc512812255"/>
      <w:r w:rsidRPr="009017DC">
        <w:rPr>
          <w:rFonts w:cs="Times New Roman"/>
          <w:color w:val="auto"/>
          <w:szCs w:val="24"/>
        </w:rPr>
        <w:t>4.1.1.2</w:t>
      </w:r>
      <w:r w:rsidRPr="009017DC">
        <w:rPr>
          <w:rFonts w:cs="Times New Roman"/>
          <w:color w:val="auto"/>
          <w:szCs w:val="24"/>
        </w:rPr>
        <w:tab/>
      </w:r>
      <w:r w:rsidRPr="009017DC">
        <w:rPr>
          <w:rFonts w:cs="Times New Roman"/>
          <w:color w:val="auto"/>
          <w:szCs w:val="24"/>
          <w:lang w:val="en-US"/>
        </w:rPr>
        <w:t xml:space="preserve"> </w:t>
      </w:r>
      <w:r w:rsidRPr="009017DC">
        <w:rPr>
          <w:rFonts w:cs="Times New Roman"/>
          <w:color w:val="auto"/>
          <w:szCs w:val="24"/>
        </w:rPr>
        <w:t>Hasil Uji Reliabilitas Instrumen</w:t>
      </w:r>
      <w:bookmarkEnd w:id="4"/>
    </w:p>
    <w:p w:rsidR="00454A22" w:rsidRPr="009017DC" w:rsidRDefault="00454A22" w:rsidP="00454A22">
      <w:pPr>
        <w:pStyle w:val="ListParagraph"/>
        <w:spacing w:line="480" w:lineRule="auto"/>
        <w:ind w:left="709" w:firstLine="720"/>
        <w:jc w:val="both"/>
        <w:rPr>
          <w:rFonts w:ascii="Times New Roman" w:hAnsi="Times New Roman"/>
          <w:sz w:val="24"/>
          <w:szCs w:val="24"/>
        </w:rPr>
      </w:pPr>
      <w:r w:rsidRPr="009017DC">
        <w:rPr>
          <w:rFonts w:ascii="Times New Roman" w:hAnsi="Times New Roman"/>
          <w:sz w:val="24"/>
          <w:szCs w:val="24"/>
        </w:rPr>
        <w:t xml:space="preserve">Reliabilitas merupakan suatu konsistensi alat ukur dalam menghasilkan data, disebut konstan apabila data hasil pengukuran dengan alat yang </w:t>
      </w:r>
      <w:proofErr w:type="gramStart"/>
      <w:r w:rsidRPr="009017DC">
        <w:rPr>
          <w:rFonts w:ascii="Times New Roman" w:hAnsi="Times New Roman"/>
          <w:sz w:val="24"/>
          <w:szCs w:val="24"/>
        </w:rPr>
        <w:t>sama</w:t>
      </w:r>
      <w:proofErr w:type="gramEnd"/>
      <w:r w:rsidRPr="009017DC">
        <w:rPr>
          <w:rFonts w:ascii="Times New Roman" w:hAnsi="Times New Roman"/>
          <w:sz w:val="24"/>
          <w:szCs w:val="24"/>
        </w:rPr>
        <w:t xml:space="preserve"> dan berulang-ulang menghasilkan data yang relative sama. </w:t>
      </w:r>
      <w:r w:rsidRPr="009017DC">
        <w:rPr>
          <w:rFonts w:ascii="Times New Roman" w:hAnsi="Times New Roman"/>
          <w:sz w:val="24"/>
          <w:szCs w:val="24"/>
        </w:rPr>
        <w:lastRenderedPageBreak/>
        <w:t xml:space="preserve">Pengambilan keputusannya adalah dengan melihat dari nilai </w:t>
      </w:r>
      <w:r w:rsidRPr="009017DC">
        <w:rPr>
          <w:rFonts w:ascii="Times New Roman" w:hAnsi="Times New Roman"/>
          <w:i/>
          <w:sz w:val="24"/>
          <w:szCs w:val="24"/>
        </w:rPr>
        <w:t xml:space="preserve">Alpha, </w:t>
      </w:r>
      <w:r w:rsidRPr="009017DC">
        <w:rPr>
          <w:rFonts w:ascii="Times New Roman" w:hAnsi="Times New Roman"/>
          <w:sz w:val="24"/>
          <w:szCs w:val="24"/>
        </w:rPr>
        <w:t xml:space="preserve">jika nilai </w:t>
      </w:r>
      <w:r w:rsidRPr="009017DC">
        <w:rPr>
          <w:rFonts w:ascii="Times New Roman" w:hAnsi="Times New Roman"/>
          <w:i/>
          <w:sz w:val="24"/>
          <w:szCs w:val="24"/>
        </w:rPr>
        <w:t xml:space="preserve">Alpha </w:t>
      </w:r>
      <w:r w:rsidRPr="009017DC">
        <w:rPr>
          <w:rFonts w:ascii="Times New Roman" w:hAnsi="Times New Roman"/>
          <w:sz w:val="24"/>
          <w:szCs w:val="24"/>
        </w:rPr>
        <w:t>&gt; dari nilai r Tabel yaitu 0</w:t>
      </w:r>
      <w:proofErr w:type="gramStart"/>
      <w:r w:rsidRPr="009017DC">
        <w:rPr>
          <w:rFonts w:ascii="Times New Roman" w:hAnsi="Times New Roman"/>
          <w:sz w:val="24"/>
          <w:szCs w:val="24"/>
        </w:rPr>
        <w:t>,7</w:t>
      </w:r>
      <w:proofErr w:type="gramEnd"/>
      <w:r w:rsidRPr="009017DC">
        <w:rPr>
          <w:rFonts w:ascii="Times New Roman" w:hAnsi="Times New Roman"/>
          <w:sz w:val="24"/>
          <w:szCs w:val="24"/>
        </w:rPr>
        <w:t xml:space="preserve"> maka dapat dikatakan reliabel.</w:t>
      </w:r>
    </w:p>
    <w:p w:rsidR="00454A22" w:rsidRPr="009017DC" w:rsidRDefault="00454A22" w:rsidP="00454A22">
      <w:pPr>
        <w:pStyle w:val="ListParagraph"/>
        <w:spacing w:line="480" w:lineRule="auto"/>
        <w:ind w:left="709" w:firstLine="720"/>
        <w:jc w:val="both"/>
        <w:rPr>
          <w:rFonts w:ascii="Times New Roman" w:hAnsi="Times New Roman"/>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Tabel </w:t>
      </w:r>
      <w:proofErr w:type="gramStart"/>
      <w:r w:rsidRPr="009017DC">
        <w:rPr>
          <w:rFonts w:ascii="Times New Roman" w:hAnsi="Times New Roman" w:cs="Times New Roman"/>
          <w:b/>
          <w:sz w:val="24"/>
          <w:szCs w:val="24"/>
        </w:rPr>
        <w:t>4.4  Hasil</w:t>
      </w:r>
      <w:proofErr w:type="gramEnd"/>
      <w:r w:rsidRPr="009017DC">
        <w:rPr>
          <w:rFonts w:ascii="Times New Roman" w:hAnsi="Times New Roman" w:cs="Times New Roman"/>
          <w:b/>
          <w:sz w:val="24"/>
          <w:szCs w:val="24"/>
        </w:rPr>
        <w:t xml:space="preserve"> Uji Reliabilitas</w:t>
      </w:r>
    </w:p>
    <w:tbl>
      <w:tblPr>
        <w:tblW w:w="2685" w:type="dxa"/>
        <w:tblInd w:w="2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08"/>
        <w:gridCol w:w="1177"/>
      </w:tblGrid>
      <w:tr w:rsidR="00454A22" w:rsidRPr="009017DC" w:rsidTr="009D06B0">
        <w:trPr>
          <w:cantSplit/>
        </w:trPr>
        <w:tc>
          <w:tcPr>
            <w:tcW w:w="2692" w:type="dxa"/>
            <w:gridSpan w:val="2"/>
            <w:tcBorders>
              <w:top w:val="nil"/>
              <w:left w:val="nil"/>
              <w:bottom w:val="nil"/>
              <w:right w:val="nil"/>
            </w:tcBorders>
            <w:shd w:val="clear" w:color="auto" w:fill="FFFFFF"/>
            <w:vAlign w:val="center"/>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b/>
                <w:bCs/>
                <w:sz w:val="24"/>
                <w:szCs w:val="24"/>
              </w:rPr>
            </w:pPr>
            <w:r w:rsidRPr="009017DC">
              <w:rPr>
                <w:rFonts w:ascii="Times New Roman" w:hAnsi="Times New Roman" w:cs="Times New Roman"/>
                <w:b/>
                <w:bCs/>
                <w:sz w:val="24"/>
                <w:szCs w:val="24"/>
              </w:rPr>
              <w:t>Reliability Statistics (X1)</w:t>
            </w:r>
          </w:p>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0,970</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6</w:t>
            </w:r>
          </w:p>
        </w:tc>
      </w:tr>
      <w:tr w:rsidR="00454A22" w:rsidRPr="009017DC" w:rsidTr="009D06B0">
        <w:trPr>
          <w:cantSplit/>
        </w:trPr>
        <w:tc>
          <w:tcPr>
            <w:tcW w:w="2692" w:type="dxa"/>
            <w:gridSpan w:val="2"/>
            <w:tcBorders>
              <w:top w:val="nil"/>
              <w:left w:val="nil"/>
              <w:bottom w:val="nil"/>
              <w:right w:val="nil"/>
            </w:tcBorders>
            <w:shd w:val="clear" w:color="auto" w:fill="FFFFFF"/>
            <w:vAlign w:val="center"/>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b/>
                <w:bCs/>
                <w:sz w:val="24"/>
                <w:szCs w:val="24"/>
              </w:rPr>
            </w:pPr>
          </w:p>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b/>
                <w:bCs/>
                <w:sz w:val="24"/>
                <w:szCs w:val="24"/>
              </w:rPr>
            </w:pPr>
            <w:r w:rsidRPr="009017DC">
              <w:rPr>
                <w:rFonts w:ascii="Times New Roman" w:hAnsi="Times New Roman" w:cs="Times New Roman"/>
                <w:b/>
                <w:bCs/>
                <w:sz w:val="24"/>
                <w:szCs w:val="24"/>
              </w:rPr>
              <w:t>Reliability Statistics (X2)</w:t>
            </w:r>
          </w:p>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0,954</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9</w:t>
            </w:r>
          </w:p>
        </w:tc>
      </w:tr>
    </w:tbl>
    <w:p w:rsidR="00454A22" w:rsidRPr="009017DC" w:rsidRDefault="00454A22" w:rsidP="00454A22">
      <w:pPr>
        <w:pStyle w:val="BodyTextIndent"/>
        <w:tabs>
          <w:tab w:val="left" w:pos="1134"/>
          <w:tab w:val="left" w:pos="1843"/>
          <w:tab w:val="left" w:pos="2127"/>
        </w:tabs>
        <w:ind w:firstLine="0"/>
        <w:outlineLvl w:val="0"/>
        <w:rPr>
          <w:rFonts w:eastAsiaTheme="minorHAnsi" w:cs="Times New Roman"/>
          <w:b/>
          <w:bCs/>
        </w:rPr>
      </w:pPr>
      <w:r w:rsidRPr="009017DC">
        <w:rPr>
          <w:rFonts w:eastAsiaTheme="minorHAnsi" w:cs="Times New Roman"/>
          <w:b/>
          <w:bCs/>
        </w:rPr>
        <w:tab/>
      </w:r>
      <w:r w:rsidRPr="009017DC">
        <w:rPr>
          <w:rFonts w:eastAsiaTheme="minorHAnsi" w:cs="Times New Roman"/>
          <w:b/>
          <w:bCs/>
        </w:rPr>
        <w:tab/>
      </w:r>
      <w:r w:rsidRPr="009017DC">
        <w:rPr>
          <w:rFonts w:eastAsiaTheme="minorHAnsi" w:cs="Times New Roman"/>
          <w:b/>
          <w:bCs/>
        </w:rPr>
        <w:tab/>
      </w:r>
      <w:r w:rsidRPr="009017DC">
        <w:rPr>
          <w:rFonts w:eastAsiaTheme="minorHAnsi" w:cs="Times New Roman"/>
          <w:b/>
          <w:bCs/>
        </w:rPr>
        <w:tab/>
      </w:r>
      <w:r w:rsidRPr="009017DC">
        <w:rPr>
          <w:rFonts w:eastAsiaTheme="minorHAnsi" w:cs="Times New Roman"/>
          <w:b/>
          <w:bCs/>
        </w:rPr>
        <w:tab/>
      </w:r>
    </w:p>
    <w:p w:rsidR="00454A22" w:rsidRPr="009017DC" w:rsidRDefault="00454A22" w:rsidP="00454A22">
      <w:pPr>
        <w:spacing w:line="480" w:lineRule="auto"/>
        <w:ind w:left="2160"/>
        <w:rPr>
          <w:rFonts w:ascii="Times New Roman" w:hAnsi="Times New Roman" w:cs="Times New Roman"/>
          <w:b/>
          <w:sz w:val="24"/>
          <w:szCs w:val="24"/>
        </w:rPr>
      </w:pPr>
      <w:r w:rsidRPr="009017DC">
        <w:rPr>
          <w:rFonts w:ascii="Times New Roman" w:hAnsi="Times New Roman" w:cs="Times New Roman"/>
          <w:b/>
          <w:sz w:val="24"/>
          <w:szCs w:val="24"/>
        </w:rPr>
        <w:t xml:space="preserve">       Reliability Statistics (Y)</w:t>
      </w:r>
    </w:p>
    <w:tbl>
      <w:tblPr>
        <w:tblW w:w="2685" w:type="dxa"/>
        <w:tblInd w:w="2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08"/>
        <w:gridCol w:w="1177"/>
      </w:tblGrid>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0,891</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5</w:t>
            </w:r>
          </w:p>
        </w:tc>
      </w:tr>
    </w:tbl>
    <w:p w:rsidR="00454A22" w:rsidRPr="009017DC" w:rsidRDefault="00454A22" w:rsidP="00454A22">
      <w:pPr>
        <w:spacing w:line="480" w:lineRule="auto"/>
        <w:rPr>
          <w:rFonts w:ascii="Times New Roman" w:hAnsi="Times New Roman" w:cs="Times New Roman"/>
          <w:b/>
          <w:sz w:val="24"/>
          <w:szCs w:val="24"/>
        </w:rPr>
      </w:pPr>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lastRenderedPageBreak/>
        <w:t xml:space="preserve">                                     Reliability Statistics (X1, X2 &amp;Y)</w:t>
      </w:r>
    </w:p>
    <w:tbl>
      <w:tblPr>
        <w:tblW w:w="2685" w:type="dxa"/>
        <w:tblInd w:w="2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1508"/>
        <w:gridCol w:w="1177"/>
      </w:tblGrid>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Cronbach's Alpha</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bottom"/>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N of Items</w:t>
            </w:r>
          </w:p>
        </w:tc>
      </w:tr>
      <w:tr w:rsidR="00454A22" w:rsidRPr="009017DC" w:rsidTr="009D06B0">
        <w:trPr>
          <w:cantSplit/>
        </w:trPr>
        <w:tc>
          <w:tcPr>
            <w:tcW w:w="1512" w:type="dxa"/>
            <w:tcBorders>
              <w:top w:val="single" w:sz="18" w:space="0" w:color="000000"/>
              <w:left w:val="single" w:sz="18" w:space="0" w:color="000000"/>
              <w:bottom w:val="single" w:sz="18" w:space="0" w:color="000000"/>
              <w:right w:val="single" w:sz="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0,976</w:t>
            </w:r>
          </w:p>
        </w:tc>
        <w:tc>
          <w:tcPr>
            <w:tcW w:w="1180" w:type="dxa"/>
            <w:tcBorders>
              <w:top w:val="single" w:sz="18" w:space="0" w:color="000000"/>
              <w:left w:val="single" w:sz="8" w:space="0" w:color="000000"/>
              <w:bottom w:val="single" w:sz="18" w:space="0" w:color="000000"/>
              <w:right w:val="single" w:sz="18" w:space="0" w:color="000000"/>
            </w:tcBorders>
            <w:shd w:val="clear" w:color="auto" w:fill="FFFFFF"/>
            <w:vAlign w:val="center"/>
            <w:hideMark/>
          </w:tcPr>
          <w:p w:rsidR="00454A22" w:rsidRPr="009017DC" w:rsidRDefault="00454A22" w:rsidP="009D06B0">
            <w:pPr>
              <w:autoSpaceDE w:val="0"/>
              <w:autoSpaceDN w:val="0"/>
              <w:adjustRightInd w:val="0"/>
              <w:spacing w:after="0" w:line="480" w:lineRule="auto"/>
              <w:ind w:left="60" w:right="60"/>
              <w:jc w:val="center"/>
              <w:rPr>
                <w:rFonts w:ascii="Times New Roman" w:hAnsi="Times New Roman" w:cs="Times New Roman"/>
                <w:sz w:val="24"/>
                <w:szCs w:val="24"/>
              </w:rPr>
            </w:pPr>
            <w:r w:rsidRPr="009017DC">
              <w:rPr>
                <w:rFonts w:ascii="Times New Roman" w:hAnsi="Times New Roman" w:cs="Times New Roman"/>
                <w:sz w:val="24"/>
                <w:szCs w:val="24"/>
              </w:rPr>
              <w:t>20</w:t>
            </w:r>
          </w:p>
        </w:tc>
      </w:tr>
    </w:tbl>
    <w:p w:rsidR="00454A22" w:rsidRPr="009017DC" w:rsidRDefault="00454A22" w:rsidP="00454A22">
      <w:pPr>
        <w:pStyle w:val="BodyTextIndent"/>
        <w:tabs>
          <w:tab w:val="left" w:pos="1134"/>
          <w:tab w:val="left" w:pos="1843"/>
          <w:tab w:val="left" w:pos="2127"/>
        </w:tabs>
        <w:ind w:firstLine="0"/>
        <w:outlineLvl w:val="0"/>
        <w:rPr>
          <w:rFonts w:cs="Times New Roman"/>
          <w:b/>
        </w:rPr>
      </w:pPr>
    </w:p>
    <w:p w:rsidR="00454A22" w:rsidRPr="009017DC" w:rsidRDefault="00454A22" w:rsidP="00454A22">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454A22" w:rsidRPr="009017DC" w:rsidRDefault="00454A22" w:rsidP="00454A22">
      <w:pPr>
        <w:spacing w:before="240" w:line="480" w:lineRule="auto"/>
        <w:jc w:val="center"/>
        <w:rPr>
          <w:rFonts w:ascii="Times New Roman" w:hAnsi="Times New Roman" w:cs="Times New Roman"/>
          <w:b/>
          <w:sz w:val="24"/>
          <w:szCs w:val="24"/>
          <w:lang w:val="id-ID"/>
        </w:rPr>
      </w:pPr>
    </w:p>
    <w:p w:rsidR="00454A22" w:rsidRPr="009017DC" w:rsidRDefault="00454A22" w:rsidP="00454A22">
      <w:pPr>
        <w:pStyle w:val="BodyTextIndent"/>
        <w:tabs>
          <w:tab w:val="left" w:pos="1134"/>
          <w:tab w:val="left" w:pos="1843"/>
          <w:tab w:val="left" w:pos="2127"/>
        </w:tabs>
        <w:ind w:left="720" w:firstLine="0"/>
        <w:rPr>
          <w:rFonts w:cs="Times New Roman"/>
        </w:rPr>
      </w:pPr>
      <w:r w:rsidRPr="009017DC">
        <w:rPr>
          <w:rFonts w:cs="Times New Roman"/>
        </w:rPr>
        <w:tab/>
        <w:t xml:space="preserve">Hasil pengujian reliabilitas menunjukan budaya organisasi sebesar </w:t>
      </w:r>
      <w:r w:rsidRPr="009017DC">
        <w:rPr>
          <w:rFonts w:eastAsiaTheme="minorHAnsi" w:cs="Times New Roman"/>
        </w:rPr>
        <w:t>0,970</w:t>
      </w:r>
      <w:r w:rsidRPr="009017DC">
        <w:rPr>
          <w:rFonts w:cs="Times New Roman"/>
        </w:rPr>
        <w:t xml:space="preserve">, kompetensi sebesar </w:t>
      </w:r>
      <w:r w:rsidRPr="009017DC">
        <w:rPr>
          <w:rFonts w:eastAsiaTheme="minorHAnsi" w:cs="Times New Roman"/>
        </w:rPr>
        <w:t>0,954</w:t>
      </w:r>
      <w:r w:rsidRPr="009017DC">
        <w:rPr>
          <w:rFonts w:cs="Times New Roman"/>
        </w:rPr>
        <w:t xml:space="preserve"> dan kinerja karyawan sebesar </w:t>
      </w:r>
      <w:r w:rsidRPr="009017DC">
        <w:rPr>
          <w:rFonts w:eastAsiaTheme="minorHAnsi" w:cs="Times New Roman"/>
        </w:rPr>
        <w:t xml:space="preserve">0,891 </w:t>
      </w:r>
      <w:r w:rsidRPr="009017DC">
        <w:rPr>
          <w:rFonts w:cs="Times New Roman"/>
        </w:rPr>
        <w:t>dikatakan dan untuk hasil keseluruhan X1, X2 dan Y sebesar 0,976 reliabel karena lebih besar dari 0,7. Sugiyono, (2016:121).</w:t>
      </w:r>
    </w:p>
    <w:p w:rsidR="00454A22" w:rsidRPr="009017DC" w:rsidRDefault="00454A22" w:rsidP="00454A22">
      <w:pPr>
        <w:spacing w:line="480" w:lineRule="auto"/>
        <w:rPr>
          <w:rFonts w:ascii="Times New Roman" w:hAnsi="Times New Roman" w:cs="Times New Roman"/>
          <w:sz w:val="24"/>
          <w:szCs w:val="24"/>
        </w:rPr>
      </w:pPr>
    </w:p>
    <w:p w:rsidR="00454A22" w:rsidRPr="009017DC" w:rsidRDefault="00454A22" w:rsidP="00454A22">
      <w:pPr>
        <w:pStyle w:val="Heading3"/>
        <w:ind w:firstLine="720"/>
        <w:rPr>
          <w:rFonts w:cs="Times New Roman"/>
          <w:color w:val="auto"/>
          <w:szCs w:val="24"/>
          <w:lang w:val="id-ID"/>
        </w:rPr>
      </w:pPr>
      <w:bookmarkStart w:id="5" w:name="_Toc512812256"/>
      <w:r w:rsidRPr="009017DC">
        <w:rPr>
          <w:rFonts w:cs="Times New Roman"/>
          <w:color w:val="auto"/>
          <w:szCs w:val="24"/>
          <w:lang w:val="id-ID"/>
        </w:rPr>
        <w:t>4.1.2 Gambaran Umum Responden</w:t>
      </w:r>
      <w:bookmarkEnd w:id="5"/>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Responden dalam penelitian ini yaitu </w:t>
      </w:r>
      <w:r w:rsidRPr="009017DC">
        <w:rPr>
          <w:rFonts w:ascii="Times New Roman" w:hAnsi="Times New Roman" w:cs="Times New Roman"/>
          <w:sz w:val="24"/>
          <w:szCs w:val="24"/>
          <w:lang w:val="id-ID"/>
        </w:rPr>
        <w:t xml:space="preserve">karyawan </w:t>
      </w:r>
      <w:r w:rsidRPr="009017DC">
        <w:rPr>
          <w:rFonts w:ascii="Times New Roman" w:hAnsi="Times New Roman" w:cs="Times New Roman"/>
          <w:sz w:val="24"/>
          <w:szCs w:val="24"/>
        </w:rPr>
        <w:t xml:space="preserve">Bank BJB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cabang Suci Bandung, peneliti menyebarkan kuisioner kepada responden sebanyak 62 kuesioner. </w:t>
      </w:r>
      <w:proofErr w:type="gramStart"/>
      <w:r w:rsidRPr="009017DC">
        <w:rPr>
          <w:rFonts w:ascii="Times New Roman" w:hAnsi="Times New Roman" w:cs="Times New Roman"/>
          <w:sz w:val="24"/>
          <w:szCs w:val="24"/>
        </w:rPr>
        <w:t>Kuesioner yang diberikan kepada responden telah diisi secara lengkap dan benar, sehingga dapat dilakukan analisis lebih lanjut untuk kepentingan penelitian ini.</w:t>
      </w:r>
      <w:proofErr w:type="gramEnd"/>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pStyle w:val="Heading4"/>
        <w:ind w:left="720" w:firstLine="720"/>
        <w:rPr>
          <w:rFonts w:cs="Times New Roman"/>
          <w:color w:val="auto"/>
          <w:szCs w:val="24"/>
        </w:rPr>
      </w:pPr>
      <w:bookmarkStart w:id="6" w:name="_Toc512812257"/>
      <w:r w:rsidRPr="009017DC">
        <w:rPr>
          <w:rFonts w:cs="Times New Roman"/>
          <w:color w:val="auto"/>
          <w:szCs w:val="24"/>
        </w:rPr>
        <w:t>4.1.2.1</w:t>
      </w:r>
      <w:r w:rsidRPr="009017DC">
        <w:rPr>
          <w:rFonts w:cs="Times New Roman"/>
          <w:color w:val="auto"/>
          <w:szCs w:val="24"/>
          <w:lang w:val="en-US"/>
        </w:rPr>
        <w:t xml:space="preserve"> </w:t>
      </w:r>
      <w:r w:rsidRPr="009017DC">
        <w:rPr>
          <w:rFonts w:cs="Times New Roman"/>
          <w:color w:val="auto"/>
          <w:szCs w:val="24"/>
        </w:rPr>
        <w:t>Gambaran Umum Responden Berdasarkan Jenis Kelamin</w:t>
      </w:r>
      <w:bookmarkEnd w:id="6"/>
    </w:p>
    <w:p w:rsidR="00454A22" w:rsidRPr="009017DC" w:rsidRDefault="00454A22" w:rsidP="00454A22">
      <w:pPr>
        <w:spacing w:after="0" w:line="480" w:lineRule="auto"/>
        <w:rPr>
          <w:rFonts w:ascii="Times New Roman" w:hAnsi="Times New Roman" w:cs="Times New Roman"/>
          <w:b/>
          <w:sz w:val="24"/>
          <w:szCs w:val="24"/>
          <w:lang w:val="id-ID"/>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noProof/>
          <w:sz w:val="24"/>
          <w:szCs w:val="24"/>
        </w:rPr>
        <w:drawing>
          <wp:inline distT="0" distB="0" distL="0" distR="0" wp14:anchorId="14962A52" wp14:editId="5FE25451">
            <wp:extent cx="3181350" cy="1857375"/>
            <wp:effectExtent l="0" t="0" r="19050" b="9525"/>
            <wp:docPr id="51" name="Chart 5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54A22" w:rsidRPr="009017DC" w:rsidRDefault="00454A22" w:rsidP="00454A22">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w:t>
      </w:r>
      <w:r w:rsidRPr="009017DC">
        <w:rPr>
          <w:rFonts w:ascii="Times New Roman" w:hAnsi="Times New Roman" w:cs="Times New Roman"/>
          <w:sz w:val="24"/>
          <w:szCs w:val="24"/>
          <w:lang w:val="id-ID"/>
        </w:rPr>
        <w:t>8</w:t>
      </w:r>
    </w:p>
    <w:p w:rsidR="00454A22" w:rsidRPr="009017DC" w:rsidRDefault="00454A22" w:rsidP="00454A22">
      <w:pPr>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d-ID"/>
        </w:rPr>
        <w:t>Gambar</w:t>
      </w:r>
      <w:r w:rsidRPr="009017DC">
        <w:rPr>
          <w:rFonts w:ascii="Times New Roman" w:hAnsi="Times New Roman" w:cs="Times New Roman"/>
          <w:b/>
          <w:sz w:val="24"/>
          <w:szCs w:val="24"/>
        </w:rPr>
        <w:t xml:space="preserve"> 4.</w:t>
      </w:r>
      <w:r w:rsidRPr="009017DC">
        <w:rPr>
          <w:rFonts w:ascii="Times New Roman" w:hAnsi="Times New Roman" w:cs="Times New Roman"/>
          <w:b/>
          <w:sz w:val="24"/>
          <w:szCs w:val="24"/>
          <w:lang w:val="id-ID"/>
        </w:rPr>
        <w:t xml:space="preserve">1 </w:t>
      </w:r>
      <w:r w:rsidRPr="009017DC">
        <w:rPr>
          <w:rFonts w:ascii="Times New Roman" w:hAnsi="Times New Roman" w:cs="Times New Roman"/>
          <w:b/>
          <w:sz w:val="24"/>
          <w:szCs w:val="24"/>
        </w:rPr>
        <w:t>Responden Berdasarkan Jenis Kelamin</w:t>
      </w:r>
    </w:p>
    <w:p w:rsidR="00454A22" w:rsidRPr="009017DC" w:rsidRDefault="00454A22" w:rsidP="00454A22">
      <w:pPr>
        <w:spacing w:after="0" w:line="480" w:lineRule="auto"/>
        <w:jc w:val="center"/>
        <w:rPr>
          <w:rFonts w:ascii="Times New Roman" w:hAnsi="Times New Roman" w:cs="Times New Roman"/>
          <w:b/>
          <w:sz w:val="24"/>
          <w:szCs w:val="24"/>
        </w:rPr>
      </w:pPr>
    </w:p>
    <w:p w:rsidR="00454A22" w:rsidRPr="009017DC" w:rsidRDefault="00454A22" w:rsidP="00454A22">
      <w:pPr>
        <w:spacing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lang w:val="id-ID"/>
        </w:rPr>
        <w:t xml:space="preserve">Pada </w:t>
      </w:r>
      <w:r w:rsidRPr="009017DC">
        <w:rPr>
          <w:rFonts w:ascii="Times New Roman" w:hAnsi="Times New Roman" w:cs="Times New Roman"/>
          <w:sz w:val="24"/>
          <w:szCs w:val="24"/>
        </w:rPr>
        <w:t>G</w:t>
      </w:r>
      <w:r w:rsidRPr="009017DC">
        <w:rPr>
          <w:rFonts w:ascii="Times New Roman" w:hAnsi="Times New Roman" w:cs="Times New Roman"/>
          <w:sz w:val="24"/>
          <w:szCs w:val="24"/>
          <w:lang w:val="id-ID"/>
        </w:rPr>
        <w:t>ambar</w:t>
      </w:r>
      <w:r w:rsidRPr="009017DC">
        <w:rPr>
          <w:rFonts w:ascii="Times New Roman" w:hAnsi="Times New Roman" w:cs="Times New Roman"/>
          <w:sz w:val="24"/>
          <w:szCs w:val="24"/>
        </w:rPr>
        <w:t xml:space="preserve"> 4.</w:t>
      </w:r>
      <w:r w:rsidRPr="009017DC">
        <w:rPr>
          <w:rFonts w:ascii="Times New Roman" w:hAnsi="Times New Roman" w:cs="Times New Roman"/>
          <w:sz w:val="24"/>
          <w:szCs w:val="24"/>
          <w:lang w:val="id-ID"/>
        </w:rPr>
        <w:t>1</w:t>
      </w:r>
      <w:r w:rsidRPr="009017DC">
        <w:rPr>
          <w:rFonts w:ascii="Times New Roman" w:hAnsi="Times New Roman" w:cs="Times New Roman"/>
          <w:sz w:val="24"/>
          <w:szCs w:val="24"/>
        </w:rPr>
        <w:t xml:space="preserve"> mengenai responden berdasarkan jenis kelamin, diketahui bahwa jumlah </w:t>
      </w:r>
      <w:r w:rsidRPr="009017DC">
        <w:rPr>
          <w:rFonts w:ascii="Times New Roman" w:hAnsi="Times New Roman" w:cs="Times New Roman"/>
          <w:sz w:val="24"/>
          <w:szCs w:val="24"/>
          <w:lang w:val="id-ID"/>
        </w:rPr>
        <w:t>karyawan wanita</w:t>
      </w:r>
      <w:r w:rsidRPr="009017DC">
        <w:rPr>
          <w:rFonts w:ascii="Times New Roman" w:hAnsi="Times New Roman" w:cs="Times New Roman"/>
          <w:sz w:val="24"/>
          <w:szCs w:val="24"/>
        </w:rPr>
        <w:t xml:space="preserve"> sebanyak 22 orang dengan persentase 35% dan untuk responden jenis kelamin p</w:t>
      </w:r>
      <w:r w:rsidRPr="009017DC">
        <w:rPr>
          <w:rFonts w:ascii="Times New Roman" w:hAnsi="Times New Roman" w:cs="Times New Roman"/>
          <w:sz w:val="24"/>
          <w:szCs w:val="24"/>
          <w:lang w:val="id-ID"/>
        </w:rPr>
        <w:t>ria</w:t>
      </w:r>
      <w:r w:rsidRPr="009017DC">
        <w:rPr>
          <w:rFonts w:ascii="Times New Roman" w:hAnsi="Times New Roman" w:cs="Times New Roman"/>
          <w:sz w:val="24"/>
          <w:szCs w:val="24"/>
        </w:rPr>
        <w:t xml:space="preserve"> sebanyak 40 orang dengan persentase 65%. </w:t>
      </w:r>
      <w:proofErr w:type="gramStart"/>
      <w:r w:rsidRPr="009017DC">
        <w:rPr>
          <w:rFonts w:ascii="Times New Roman" w:hAnsi="Times New Roman" w:cs="Times New Roman"/>
          <w:sz w:val="24"/>
          <w:szCs w:val="24"/>
        </w:rPr>
        <w:t>Dilihat dari data tersebut, jumlah</w:t>
      </w:r>
      <w:r w:rsidRPr="009017DC">
        <w:rPr>
          <w:rFonts w:ascii="Times New Roman" w:hAnsi="Times New Roman" w:cs="Times New Roman"/>
          <w:sz w:val="24"/>
          <w:szCs w:val="24"/>
          <w:lang w:val="id-ID"/>
        </w:rPr>
        <w:t xml:space="preserve"> karyawan </w:t>
      </w:r>
      <w:r w:rsidRPr="009017DC">
        <w:rPr>
          <w:rFonts w:ascii="Times New Roman" w:hAnsi="Times New Roman" w:cs="Times New Roman"/>
          <w:sz w:val="24"/>
          <w:szCs w:val="24"/>
        </w:rPr>
        <w:t xml:space="preserve">pria lebih banyak dari pada jumlah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wanita.</w:t>
      </w:r>
      <w:proofErr w:type="gramEnd"/>
      <w:r w:rsidRPr="009017DC">
        <w:rPr>
          <w:rFonts w:ascii="Times New Roman" w:hAnsi="Times New Roman" w:cs="Times New Roman"/>
          <w:sz w:val="24"/>
          <w:szCs w:val="24"/>
        </w:rPr>
        <w:t xml:space="preserve"> Hal ini dinyatakan bahwa secara koneksi umum laki-laki lebih memiliki sifat yang antisipatif terhadap percencanan kinerja dibanding perempuan di Bank BJB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cabang Suci Bandung.</w:t>
      </w: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pStyle w:val="Heading4"/>
        <w:ind w:left="720" w:firstLine="720"/>
        <w:rPr>
          <w:rFonts w:cs="Times New Roman"/>
          <w:color w:val="auto"/>
          <w:szCs w:val="24"/>
          <w:lang w:val="en-US"/>
        </w:rPr>
      </w:pPr>
      <w:bookmarkStart w:id="7" w:name="_Toc512812258"/>
      <w:r w:rsidRPr="009017DC">
        <w:rPr>
          <w:rFonts w:cs="Times New Roman"/>
          <w:color w:val="auto"/>
          <w:szCs w:val="24"/>
        </w:rPr>
        <w:t>4.1.2.2</w:t>
      </w:r>
      <w:r w:rsidRPr="009017DC">
        <w:rPr>
          <w:rFonts w:cs="Times New Roman"/>
          <w:color w:val="auto"/>
          <w:szCs w:val="24"/>
        </w:rPr>
        <w:tab/>
      </w:r>
      <w:r w:rsidRPr="009017DC">
        <w:rPr>
          <w:rFonts w:cs="Times New Roman"/>
          <w:color w:val="auto"/>
          <w:szCs w:val="24"/>
          <w:lang w:val="en-US"/>
        </w:rPr>
        <w:t xml:space="preserve"> </w:t>
      </w:r>
      <w:r w:rsidRPr="009017DC">
        <w:rPr>
          <w:rFonts w:cs="Times New Roman"/>
          <w:color w:val="auto"/>
          <w:szCs w:val="24"/>
        </w:rPr>
        <w:t>Gambaran Umum Responden Berdasarkan Usia</w:t>
      </w:r>
      <w:bookmarkEnd w:id="7"/>
    </w:p>
    <w:p w:rsidR="00454A22" w:rsidRPr="009017DC" w:rsidRDefault="00454A22" w:rsidP="00454A22">
      <w:pPr>
        <w:spacing w:line="480" w:lineRule="auto"/>
        <w:rPr>
          <w:rFonts w:ascii="Times New Roman" w:hAnsi="Times New Roman" w:cs="Times New Roman"/>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noProof/>
          <w:sz w:val="24"/>
          <w:szCs w:val="24"/>
        </w:rPr>
        <w:drawing>
          <wp:inline distT="0" distB="0" distL="0" distR="0" wp14:anchorId="06684656" wp14:editId="695F0B16">
            <wp:extent cx="4124325" cy="2428875"/>
            <wp:effectExtent l="0" t="0" r="9525" b="9525"/>
            <wp:docPr id="52" name="Chart 52" descr="U"/>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454A22" w:rsidRPr="009017DC" w:rsidRDefault="00454A22" w:rsidP="00454A22">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454A22" w:rsidRPr="009017DC" w:rsidRDefault="00454A22" w:rsidP="00454A22">
      <w:pPr>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d-ID"/>
        </w:rPr>
        <w:t xml:space="preserve">Gambar 4.2 </w:t>
      </w:r>
      <w:r w:rsidRPr="009017DC">
        <w:rPr>
          <w:rFonts w:ascii="Times New Roman" w:hAnsi="Times New Roman" w:cs="Times New Roman"/>
          <w:b/>
          <w:sz w:val="24"/>
          <w:szCs w:val="24"/>
        </w:rPr>
        <w:t>Responden Berdasarkan Usia</w:t>
      </w:r>
    </w:p>
    <w:p w:rsidR="00454A22" w:rsidRPr="009017DC" w:rsidRDefault="00454A22" w:rsidP="00454A22">
      <w:pPr>
        <w:spacing w:after="0" w:line="480" w:lineRule="auto"/>
        <w:jc w:val="center"/>
        <w:rPr>
          <w:rFonts w:ascii="Times New Roman" w:hAnsi="Times New Roman" w:cs="Times New Roman"/>
          <w:b/>
          <w:sz w:val="24"/>
          <w:szCs w:val="24"/>
        </w:rPr>
      </w:pPr>
    </w:p>
    <w:p w:rsidR="00454A22" w:rsidRPr="009017DC" w:rsidRDefault="00454A22" w:rsidP="00454A22">
      <w:pPr>
        <w:spacing w:line="480" w:lineRule="auto"/>
        <w:ind w:left="1440" w:firstLine="720"/>
        <w:jc w:val="both"/>
        <w:rPr>
          <w:rFonts w:ascii="Times New Roman" w:hAnsi="Times New Roman" w:cs="Times New Roman"/>
          <w:sz w:val="24"/>
          <w:szCs w:val="24"/>
          <w:lang w:eastAsia="id-ID"/>
        </w:rPr>
      </w:pPr>
      <w:r w:rsidRPr="009017DC">
        <w:rPr>
          <w:rFonts w:ascii="Times New Roman" w:eastAsia="Times New Roman" w:hAnsi="Times New Roman" w:cs="Times New Roman"/>
          <w:sz w:val="24"/>
          <w:szCs w:val="24"/>
        </w:rPr>
        <w:t xml:space="preserve">Dari gambar 4.2 , diketahui bahwa karakteristik responden berdasarkan umur 21-30 tahun sebesar 58%, umur 31-40 tahun sebesar 29%, umur 41-50 tahun sebesar 13%, umur &gt;50 tahun sebesar 0% . Jadi mayoritas responden berdasarkan usia adalah umur 21-30 tahun sebesar 58% hal ini karena dalam usia 21-30 </w:t>
      </w:r>
      <w:r w:rsidRPr="009017DC">
        <w:rPr>
          <w:rFonts w:ascii="Times New Roman" w:hAnsi="Times New Roman" w:cs="Times New Roman"/>
          <w:sz w:val="24"/>
          <w:szCs w:val="24"/>
          <w:lang w:eastAsia="id-ID"/>
        </w:rPr>
        <w:t>tahun merupakan usia produktif seseorang dalam bekerja dan berpenghasilan tetap serta mapan.</w:t>
      </w:r>
    </w:p>
    <w:p w:rsidR="00454A22" w:rsidRPr="009017DC" w:rsidRDefault="00454A22" w:rsidP="00454A22">
      <w:pPr>
        <w:pStyle w:val="Heading4"/>
        <w:ind w:left="1440"/>
        <w:rPr>
          <w:rFonts w:cs="Times New Roman"/>
          <w:color w:val="auto"/>
          <w:szCs w:val="24"/>
        </w:rPr>
      </w:pPr>
      <w:bookmarkStart w:id="8" w:name="_Toc512812259"/>
      <w:r w:rsidRPr="009017DC">
        <w:rPr>
          <w:rFonts w:cs="Times New Roman"/>
          <w:color w:val="auto"/>
          <w:szCs w:val="24"/>
        </w:rPr>
        <w:lastRenderedPageBreak/>
        <w:t>4.1.2.3 Gambaran Umum Responden Berdasarkan Latar Belakang Pendidikan</w:t>
      </w:r>
      <w:bookmarkEnd w:id="8"/>
    </w:p>
    <w:p w:rsidR="00454A22" w:rsidRPr="009017DC" w:rsidRDefault="00454A22" w:rsidP="00454A22">
      <w:pPr>
        <w:tabs>
          <w:tab w:val="left" w:pos="990"/>
        </w:tabs>
        <w:spacing w:line="480" w:lineRule="auto"/>
        <w:ind w:left="993" w:hanging="993"/>
        <w:jc w:val="center"/>
        <w:rPr>
          <w:rFonts w:ascii="Times New Roman" w:hAnsi="Times New Roman" w:cs="Times New Roman"/>
          <w:b/>
          <w:sz w:val="24"/>
          <w:szCs w:val="24"/>
          <w:lang w:val="id-ID"/>
        </w:rPr>
      </w:pPr>
      <w:r w:rsidRPr="009017DC">
        <w:rPr>
          <w:rFonts w:ascii="Times New Roman" w:hAnsi="Times New Roman" w:cs="Times New Roman"/>
          <w:noProof/>
          <w:sz w:val="24"/>
          <w:szCs w:val="24"/>
        </w:rPr>
        <w:drawing>
          <wp:inline distT="0" distB="0" distL="0" distR="0" wp14:anchorId="68392053" wp14:editId="729A09D5">
            <wp:extent cx="3886200" cy="2276475"/>
            <wp:effectExtent l="0" t="0" r="19050" b="9525"/>
            <wp:docPr id="53" name="Chart 5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454A22" w:rsidRPr="009017DC" w:rsidRDefault="00454A22" w:rsidP="00454A22">
      <w:pPr>
        <w:spacing w:after="0" w:line="480" w:lineRule="auto"/>
        <w:jc w:val="center"/>
        <w:rPr>
          <w:rFonts w:ascii="Times New Roman" w:hAnsi="Times New Roman" w:cs="Times New Roman"/>
          <w:b/>
          <w:sz w:val="24"/>
          <w:szCs w:val="24"/>
          <w:lang w:val="id-ID"/>
        </w:rPr>
      </w:pPr>
      <w:r w:rsidRPr="009017DC">
        <w:rPr>
          <w:rFonts w:ascii="Times New Roman" w:hAnsi="Times New Roman" w:cs="Times New Roman"/>
          <w:b/>
          <w:sz w:val="24"/>
          <w:szCs w:val="24"/>
          <w:lang w:val="id-ID"/>
        </w:rPr>
        <w:t>Gambar</w:t>
      </w:r>
      <w:r w:rsidRPr="009017DC">
        <w:rPr>
          <w:rFonts w:ascii="Times New Roman" w:hAnsi="Times New Roman" w:cs="Times New Roman"/>
          <w:b/>
          <w:sz w:val="24"/>
          <w:szCs w:val="24"/>
        </w:rPr>
        <w:t xml:space="preserve"> 4.</w:t>
      </w:r>
      <w:r w:rsidRPr="009017DC">
        <w:rPr>
          <w:rFonts w:ascii="Times New Roman" w:hAnsi="Times New Roman" w:cs="Times New Roman"/>
          <w:b/>
          <w:sz w:val="24"/>
          <w:szCs w:val="24"/>
          <w:lang w:val="id-ID"/>
        </w:rPr>
        <w:t xml:space="preserve">3 </w:t>
      </w:r>
      <w:r w:rsidRPr="009017DC">
        <w:rPr>
          <w:rFonts w:ascii="Times New Roman" w:hAnsi="Times New Roman" w:cs="Times New Roman"/>
          <w:b/>
          <w:sz w:val="24"/>
          <w:szCs w:val="24"/>
        </w:rPr>
        <w:t>Responden Berdasarkan Latar Belakang Pendidikan</w:t>
      </w:r>
    </w:p>
    <w:p w:rsidR="00454A22" w:rsidRPr="009017DC" w:rsidRDefault="00454A22" w:rsidP="00454A22">
      <w:pPr>
        <w:spacing w:before="240"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Data Primer yang diolah, 2018</w:t>
      </w:r>
    </w:p>
    <w:p w:rsidR="00454A22" w:rsidRPr="009017DC" w:rsidRDefault="00454A22" w:rsidP="00454A22">
      <w:pPr>
        <w:spacing w:before="240" w:line="480" w:lineRule="auto"/>
        <w:jc w:val="center"/>
        <w:rPr>
          <w:rFonts w:ascii="Times New Roman" w:hAnsi="Times New Roman" w:cs="Times New Roman"/>
          <w:b/>
          <w:sz w:val="24"/>
          <w:szCs w:val="24"/>
        </w:rPr>
      </w:pPr>
    </w:p>
    <w:p w:rsidR="00454A22" w:rsidRPr="009017DC" w:rsidRDefault="00454A22" w:rsidP="00454A22">
      <w:pPr>
        <w:spacing w:line="480" w:lineRule="auto"/>
        <w:ind w:left="1440" w:firstLine="720"/>
        <w:jc w:val="both"/>
        <w:rPr>
          <w:rFonts w:ascii="Times New Roman" w:hAnsi="Times New Roman" w:cs="Times New Roman"/>
          <w:sz w:val="24"/>
          <w:szCs w:val="24"/>
        </w:rPr>
      </w:pPr>
      <w:r w:rsidRPr="009017DC">
        <w:rPr>
          <w:rFonts w:ascii="Times New Roman" w:hAnsi="Times New Roman" w:cs="Times New Roman"/>
          <w:sz w:val="24"/>
          <w:szCs w:val="24"/>
        </w:rPr>
        <w:t>Dari G</w:t>
      </w:r>
      <w:r w:rsidRPr="009017DC">
        <w:rPr>
          <w:rFonts w:ascii="Times New Roman" w:hAnsi="Times New Roman" w:cs="Times New Roman"/>
          <w:sz w:val="24"/>
          <w:szCs w:val="24"/>
          <w:lang w:val="id-ID"/>
        </w:rPr>
        <w:t>ambar</w:t>
      </w:r>
      <w:r w:rsidRPr="009017DC">
        <w:rPr>
          <w:rFonts w:ascii="Times New Roman" w:hAnsi="Times New Roman" w:cs="Times New Roman"/>
          <w:sz w:val="24"/>
          <w:szCs w:val="24"/>
        </w:rPr>
        <w:t xml:space="preserve"> 4.</w:t>
      </w:r>
      <w:r w:rsidRPr="009017DC">
        <w:rPr>
          <w:rFonts w:ascii="Times New Roman" w:hAnsi="Times New Roman" w:cs="Times New Roman"/>
          <w:sz w:val="24"/>
          <w:szCs w:val="24"/>
          <w:lang w:val="id-ID"/>
        </w:rPr>
        <w:t>3</w:t>
      </w:r>
      <w:r w:rsidRPr="009017DC">
        <w:rPr>
          <w:rFonts w:ascii="Times New Roman" w:hAnsi="Times New Roman" w:cs="Times New Roman"/>
          <w:sz w:val="24"/>
          <w:szCs w:val="24"/>
        </w:rPr>
        <w:t xml:space="preserve"> mengenai responden berdasarkan tingkat pendidikan diperoleh hasil bahwa jumlah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dengan lulusan SMA/Sederajat sebanyak 6 orang atau 10%, D3 sebanyak 12 orang atau 19%, S1 sebanyak 42 orang atau 68% dan S2 sebanyak 2 orang atau 3%. Dilihat dari data tersebut, jumlah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dengan lulusan S1 lebih mendominasi</w:t>
      </w:r>
      <w:r w:rsidRPr="009017DC">
        <w:rPr>
          <w:rFonts w:ascii="Times New Roman" w:hAnsi="Times New Roman" w:cs="Times New Roman"/>
          <w:sz w:val="24"/>
          <w:szCs w:val="24"/>
          <w:lang w:val="id-ID"/>
        </w:rPr>
        <w:t xml:space="preserve"> karyawan </w:t>
      </w:r>
      <w:r w:rsidRPr="009017DC">
        <w:rPr>
          <w:rFonts w:ascii="Times New Roman" w:hAnsi="Times New Roman" w:cs="Times New Roman"/>
          <w:sz w:val="24"/>
          <w:szCs w:val="24"/>
        </w:rPr>
        <w:t xml:space="preserve">Bank BJB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cabang Suci Bandung</w:t>
      </w:r>
      <w:r w:rsidRPr="009017DC">
        <w:rPr>
          <w:rFonts w:ascii="Times New Roman" w:hAnsi="Times New Roman" w:cs="Times New Roman"/>
          <w:sz w:val="24"/>
          <w:szCs w:val="24"/>
          <w:lang w:val="id-ID"/>
        </w:rPr>
        <w:t>.</w:t>
      </w:r>
    </w:p>
    <w:p w:rsidR="00454A22" w:rsidRPr="009017DC" w:rsidRDefault="00454A22" w:rsidP="00454A22">
      <w:pPr>
        <w:pStyle w:val="Heading2"/>
        <w:rPr>
          <w:rFonts w:cs="Times New Roman"/>
          <w:color w:val="auto"/>
          <w:szCs w:val="24"/>
        </w:rPr>
      </w:pPr>
      <w:bookmarkStart w:id="9" w:name="_Toc512812260"/>
      <w:bookmarkStart w:id="10" w:name="_Toc511945316"/>
      <w:r w:rsidRPr="009017DC">
        <w:rPr>
          <w:rFonts w:cs="Times New Roman"/>
          <w:color w:val="auto"/>
          <w:szCs w:val="24"/>
        </w:rPr>
        <w:lastRenderedPageBreak/>
        <w:t xml:space="preserve">4.2 Analisis Deskriptif Pengaruh Budaya </w:t>
      </w:r>
      <w:proofErr w:type="gramStart"/>
      <w:r w:rsidRPr="009017DC">
        <w:rPr>
          <w:rFonts w:cs="Times New Roman"/>
          <w:color w:val="auto"/>
          <w:szCs w:val="24"/>
        </w:rPr>
        <w:t>Organisasi  dan</w:t>
      </w:r>
      <w:proofErr w:type="gramEnd"/>
      <w:r w:rsidRPr="009017DC">
        <w:rPr>
          <w:rFonts w:cs="Times New Roman"/>
          <w:color w:val="auto"/>
          <w:szCs w:val="24"/>
        </w:rPr>
        <w:t xml:space="preserve"> Kompetensi Terhadap Kinerja Karyawan </w:t>
      </w:r>
      <w:bookmarkEnd w:id="9"/>
      <w:bookmarkEnd w:id="10"/>
      <w:r w:rsidRPr="009017DC">
        <w:rPr>
          <w:rFonts w:cs="Times New Roman"/>
          <w:color w:val="auto"/>
          <w:szCs w:val="24"/>
        </w:rPr>
        <w:t>Bank BJB kantor cabang Suci Bandung.</w:t>
      </w:r>
    </w:p>
    <w:p w:rsidR="00454A22" w:rsidRPr="009017DC" w:rsidRDefault="00454A22" w:rsidP="00454A22">
      <w:pPr>
        <w:pStyle w:val="Heading3"/>
        <w:rPr>
          <w:rFonts w:cs="Times New Roman"/>
          <w:color w:val="auto"/>
          <w:szCs w:val="24"/>
        </w:rPr>
      </w:pPr>
      <w:bookmarkStart w:id="11" w:name="_Toc494738927"/>
      <w:bookmarkStart w:id="12" w:name="_Toc512812261"/>
      <w:bookmarkStart w:id="13" w:name="_Toc511945317"/>
      <w:proofErr w:type="gramStart"/>
      <w:r w:rsidRPr="009017DC">
        <w:rPr>
          <w:rFonts w:cs="Times New Roman"/>
          <w:color w:val="auto"/>
          <w:szCs w:val="24"/>
        </w:rPr>
        <w:t>4.2.1</w:t>
      </w:r>
      <w:bookmarkEnd w:id="11"/>
      <w:r w:rsidRPr="009017DC">
        <w:rPr>
          <w:rFonts w:cs="Times New Roman"/>
          <w:color w:val="auto"/>
          <w:szCs w:val="24"/>
        </w:rPr>
        <w:t xml:space="preserve">  Budaya</w:t>
      </w:r>
      <w:proofErr w:type="gramEnd"/>
      <w:r w:rsidRPr="009017DC">
        <w:rPr>
          <w:rFonts w:cs="Times New Roman"/>
          <w:color w:val="auto"/>
          <w:szCs w:val="24"/>
        </w:rPr>
        <w:t xml:space="preserve"> Organisasi pada Karyawan</w:t>
      </w:r>
      <w:bookmarkEnd w:id="12"/>
      <w:bookmarkEnd w:id="13"/>
      <w:r w:rsidRPr="009017DC">
        <w:rPr>
          <w:rFonts w:cs="Times New Roman"/>
          <w:color w:val="auto"/>
          <w:szCs w:val="24"/>
        </w:rPr>
        <w:t xml:space="preserve"> Bank BJB kantor cabang Suci Bandung.</w:t>
      </w:r>
    </w:p>
    <w:p w:rsidR="00454A22" w:rsidRPr="009017DC" w:rsidRDefault="00454A22" w:rsidP="00454A22">
      <w:pPr>
        <w:pStyle w:val="Heading4"/>
        <w:ind w:left="720"/>
        <w:rPr>
          <w:rFonts w:cs="Times New Roman"/>
          <w:color w:val="auto"/>
          <w:szCs w:val="24"/>
          <w:lang w:val="en-US"/>
        </w:rPr>
      </w:pPr>
      <w:bookmarkStart w:id="14" w:name="_Toc494738928"/>
      <w:bookmarkStart w:id="15" w:name="_Toc512812262"/>
      <w:bookmarkStart w:id="16" w:name="_Toc511945318"/>
      <w:r w:rsidRPr="009017DC">
        <w:rPr>
          <w:rFonts w:cs="Times New Roman"/>
          <w:color w:val="auto"/>
          <w:szCs w:val="24"/>
        </w:rPr>
        <w:t>4.2.1.1</w:t>
      </w:r>
      <w:bookmarkEnd w:id="14"/>
      <w:r w:rsidRPr="009017DC">
        <w:rPr>
          <w:rFonts w:cs="Times New Roman"/>
          <w:color w:val="auto"/>
          <w:szCs w:val="24"/>
          <w:lang w:val="en-US"/>
        </w:rPr>
        <w:t xml:space="preserve"> </w:t>
      </w:r>
      <w:r w:rsidRPr="009017DC">
        <w:rPr>
          <w:rFonts w:cs="Times New Roman"/>
          <w:color w:val="auto"/>
          <w:szCs w:val="24"/>
        </w:rPr>
        <w:t xml:space="preserve">Tanggapan Responden Mengenai </w:t>
      </w:r>
      <w:r w:rsidRPr="009017DC">
        <w:rPr>
          <w:rFonts w:cs="Times New Roman"/>
          <w:color w:val="auto"/>
          <w:szCs w:val="24"/>
          <w:lang w:val="en-US"/>
        </w:rPr>
        <w:t xml:space="preserve">Budaya Organisasi </w:t>
      </w:r>
      <w:r w:rsidRPr="009017DC">
        <w:rPr>
          <w:rFonts w:cs="Times New Roman"/>
          <w:color w:val="auto"/>
          <w:szCs w:val="24"/>
        </w:rPr>
        <w:t xml:space="preserve">Terhadap </w:t>
      </w:r>
      <w:bookmarkEnd w:id="15"/>
      <w:bookmarkEnd w:id="16"/>
      <w:r w:rsidRPr="009017DC">
        <w:rPr>
          <w:rFonts w:cs="Times New Roman"/>
          <w:color w:val="auto"/>
          <w:szCs w:val="24"/>
        </w:rPr>
        <w:t>Bank BJB kantor cabang Suci Bandung</w:t>
      </w: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Untuk mengetahui bagaimana kondisi Budaya Organisasi Pada Bank BJB kantor cabang Suci Bandung, maka dilakukan analisis data dari hasil penyebaran kuesioner yang telah disebarkan kepada responden sebanyak 62 orang, adapun pernyataan yang terdapat dalam kuesioner terdiri dari 6 pernyataan mengenai Budaya Organisasi sebagai indikator dalam variabel (X1), antara lain :</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4.5</w:t>
      </w: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eastAsia="Times New Roman" w:hAnsi="Times New Roman" w:cs="Times New Roman"/>
          <w:b/>
          <w:bCs/>
          <w:sz w:val="24"/>
          <w:szCs w:val="24"/>
          <w:lang w:eastAsia="id-ID"/>
        </w:rPr>
        <w:t>Dimensi</w:t>
      </w:r>
      <w:r w:rsidRPr="009017DC">
        <w:rPr>
          <w:rFonts w:ascii="Times New Roman" w:hAnsi="Times New Roman" w:cs="Times New Roman"/>
          <w:b/>
          <w:sz w:val="24"/>
          <w:szCs w:val="24"/>
        </w:rPr>
        <w:t xml:space="preserve"> Inovasi</w:t>
      </w:r>
    </w:p>
    <w:tbl>
      <w:tblPr>
        <w:tblW w:w="8205" w:type="dxa"/>
        <w:tblInd w:w="93" w:type="dxa"/>
        <w:tblLook w:val="04A0" w:firstRow="1" w:lastRow="0" w:firstColumn="1" w:lastColumn="0" w:noHBand="0" w:noVBand="1"/>
      </w:tblPr>
      <w:tblGrid>
        <w:gridCol w:w="1999"/>
        <w:gridCol w:w="1491"/>
        <w:gridCol w:w="1086"/>
        <w:gridCol w:w="1289"/>
        <w:gridCol w:w="1350"/>
        <w:gridCol w:w="990"/>
      </w:tblGrid>
      <w:tr w:rsidR="00454A22" w:rsidRPr="009017DC" w:rsidTr="009D06B0">
        <w:trPr>
          <w:trHeight w:val="168"/>
        </w:trPr>
        <w:tc>
          <w:tcPr>
            <w:tcW w:w="199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X1.1</w:t>
            </w:r>
          </w:p>
        </w:tc>
        <w:tc>
          <w:tcPr>
            <w:tcW w:w="1491"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8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89"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16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89"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89"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362"/>
        </w:trPr>
        <w:tc>
          <w:tcPr>
            <w:tcW w:w="1999"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Dengan budaya organisasi yang sudah ada apakah memiliki pengaruh terhadap kreatifitas karyawan dalam melakukan inovasi dipekerjaan</w:t>
            </w:r>
          </w:p>
        </w:tc>
        <w:tc>
          <w:tcPr>
            <w:tcW w:w="149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89"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35,48%</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110</w:t>
            </w:r>
          </w:p>
        </w:tc>
      </w:tr>
      <w:tr w:rsidR="00454A22" w:rsidRPr="009017DC" w:rsidTr="009D06B0">
        <w:trPr>
          <w:trHeight w:val="177"/>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89"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29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89"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57</w:t>
            </w:r>
          </w:p>
        </w:tc>
      </w:tr>
      <w:tr w:rsidR="00454A22" w:rsidRPr="009017DC" w:rsidTr="009D06B0">
        <w:trPr>
          <w:trHeight w:val="29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89"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437"/>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9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89"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177"/>
        </w:trPr>
        <w:tc>
          <w:tcPr>
            <w:tcW w:w="4576"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8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4.5 di atas dapat diketahui bahwa sebagian besar dari responden sebanyak 62 karyawan, atau karyawan mengatakan sangat setuju 22 karyawan atau 35,48%, dan 0% atau tidak ada karyawan yang mengatakan sangat tidak setuju. </w:t>
      </w:r>
      <w:proofErr w:type="gramStart"/>
      <w:r w:rsidRPr="009017DC">
        <w:rPr>
          <w:rFonts w:ascii="Times New Roman" w:hAnsi="Times New Roman" w:cs="Times New Roman"/>
          <w:sz w:val="24"/>
          <w:szCs w:val="24"/>
        </w:rPr>
        <w:t>Artinya karyawan menyetujui bahwa dengan budaya organisasi yang sudah ada memiliki pengaruh terhadap kreatifitas karyawan dalam melakukan inovasi dipekerjaan.</w:t>
      </w:r>
      <w:proofErr w:type="gramEnd"/>
      <w:r w:rsidRPr="009017DC">
        <w:rPr>
          <w:rFonts w:ascii="Times New Roman" w:hAnsi="Times New Roman" w:cs="Times New Roman"/>
          <w:sz w:val="24"/>
          <w:szCs w:val="24"/>
        </w:rPr>
        <w:t xml:space="preserve"> </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4.6</w:t>
      </w: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Stabilitas</w:t>
      </w:r>
    </w:p>
    <w:tbl>
      <w:tblPr>
        <w:tblW w:w="8025" w:type="dxa"/>
        <w:tblInd w:w="93" w:type="dxa"/>
        <w:tblLook w:val="04A0" w:firstRow="1" w:lastRow="0" w:firstColumn="1" w:lastColumn="0" w:noHBand="0" w:noVBand="1"/>
      </w:tblPr>
      <w:tblGrid>
        <w:gridCol w:w="1815"/>
        <w:gridCol w:w="1530"/>
        <w:gridCol w:w="1064"/>
        <w:gridCol w:w="1304"/>
        <w:gridCol w:w="1322"/>
        <w:gridCol w:w="990"/>
      </w:tblGrid>
      <w:tr w:rsidR="00454A22" w:rsidRPr="009017DC" w:rsidTr="009D06B0">
        <w:trPr>
          <w:trHeight w:val="204"/>
        </w:trPr>
        <w:tc>
          <w:tcPr>
            <w:tcW w:w="181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X1.2</w:t>
            </w:r>
          </w:p>
        </w:tc>
        <w:tc>
          <w:tcPr>
            <w:tcW w:w="153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64"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04"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22"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64"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04"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4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6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04"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356"/>
        </w:trPr>
        <w:tc>
          <w:tcPr>
            <w:tcW w:w="181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Harus fokus dalam mengerjakan pekerjaan karena kondisi kerja memerlukan konsentrasi yang tinggi</w:t>
            </w:r>
          </w:p>
        </w:tc>
        <w:tc>
          <w:tcPr>
            <w:tcW w:w="153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6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04"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21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6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04"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41,94%</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104</w:t>
            </w:r>
          </w:p>
        </w:tc>
      </w:tr>
      <w:tr w:rsidR="00454A22" w:rsidRPr="009017DC" w:rsidTr="009D06B0">
        <w:trPr>
          <w:trHeight w:val="356"/>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6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04"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48</w:t>
            </w:r>
          </w:p>
        </w:tc>
      </w:tr>
      <w:tr w:rsidR="00454A22" w:rsidRPr="009017DC" w:rsidTr="009D06B0">
        <w:trPr>
          <w:trHeight w:val="356"/>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6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04"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529"/>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3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6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04"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214"/>
        </w:trPr>
        <w:tc>
          <w:tcPr>
            <w:tcW w:w="4409"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0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252</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Berdasarkan tabel di atas dapat diketahui bahwa terdapat karyawan menyatakan setuju sebanyak 26 orang atau 41,94% dan 0% atau tidak ada karyawan yang mengatakan tidak setuju, bahwa karyawan harus fokus dalam mengerjakan pekerjaan karena kondisi kerja memerlukan konsentrasi yang tinggi.</w:t>
      </w: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4.7</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Orientasi Pada Hasil</w:t>
      </w:r>
    </w:p>
    <w:tbl>
      <w:tblPr>
        <w:tblW w:w="8115" w:type="dxa"/>
        <w:tblInd w:w="93" w:type="dxa"/>
        <w:tblLook w:val="04A0" w:firstRow="1" w:lastRow="0" w:firstColumn="1" w:lastColumn="0" w:noHBand="0" w:noVBand="1"/>
      </w:tblPr>
      <w:tblGrid>
        <w:gridCol w:w="1816"/>
        <w:gridCol w:w="1465"/>
        <w:gridCol w:w="1127"/>
        <w:gridCol w:w="1330"/>
        <w:gridCol w:w="1387"/>
        <w:gridCol w:w="990"/>
      </w:tblGrid>
      <w:tr w:rsidR="00454A22" w:rsidRPr="009017DC" w:rsidTr="009D06B0">
        <w:trPr>
          <w:trHeight w:val="274"/>
        </w:trPr>
        <w:tc>
          <w:tcPr>
            <w:tcW w:w="1816"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X1.3</w:t>
            </w:r>
          </w:p>
        </w:tc>
        <w:tc>
          <w:tcPr>
            <w:tcW w:w="146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127"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3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87"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7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27"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3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4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2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3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479"/>
        </w:trPr>
        <w:tc>
          <w:tcPr>
            <w:tcW w:w="1816"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Dengan budaya organisasi yang ada sebuah pekerjaan lebih memiliki tujuan yang jelas dalam mencapai hasil yang diinginkan</w:t>
            </w:r>
          </w:p>
        </w:tc>
        <w:tc>
          <w:tcPr>
            <w:tcW w:w="146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12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3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90</w:t>
            </w:r>
          </w:p>
        </w:tc>
      </w:tr>
      <w:tr w:rsidR="00454A22" w:rsidRPr="009017DC" w:rsidTr="009D06B0">
        <w:trPr>
          <w:trHeight w:val="288"/>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12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3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479"/>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12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3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69</w:t>
            </w:r>
          </w:p>
        </w:tc>
      </w:tr>
      <w:tr w:rsidR="00454A22" w:rsidRPr="009017DC" w:rsidTr="009D06B0">
        <w:trPr>
          <w:trHeight w:val="479"/>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12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3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12"/>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46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12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3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288"/>
        </w:trPr>
        <w:tc>
          <w:tcPr>
            <w:tcW w:w="4408"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3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243</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Pada tabel diatas dapat diketahui bahwa 21 karyawan atau 33,87% dan 23 karyawan atau 37,10% yang mengatakan ragu-ragu dengan pernyataan tersebut. </w:t>
      </w:r>
      <w:proofErr w:type="gramStart"/>
      <w:r w:rsidRPr="009017DC">
        <w:rPr>
          <w:rFonts w:ascii="Times New Roman" w:hAnsi="Times New Roman" w:cs="Times New Roman"/>
          <w:sz w:val="24"/>
          <w:szCs w:val="24"/>
        </w:rPr>
        <w:t>Artinya dengan memahami tujuan budaya organisasi karyawan dapat mencapai hasil yang diinginkan dengan cukup baik.</w:t>
      </w:r>
      <w:proofErr w:type="gramEnd"/>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4.8</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Orientasi Pada Tim</w:t>
      </w:r>
    </w:p>
    <w:tbl>
      <w:tblPr>
        <w:tblW w:w="8295" w:type="dxa"/>
        <w:tblInd w:w="93" w:type="dxa"/>
        <w:tblLayout w:type="fixed"/>
        <w:tblLook w:val="04A0" w:firstRow="1" w:lastRow="0" w:firstColumn="1" w:lastColumn="0" w:noHBand="0" w:noVBand="1"/>
      </w:tblPr>
      <w:tblGrid>
        <w:gridCol w:w="1635"/>
        <w:gridCol w:w="1710"/>
        <w:gridCol w:w="1170"/>
        <w:gridCol w:w="1440"/>
        <w:gridCol w:w="1350"/>
        <w:gridCol w:w="990"/>
      </w:tblGrid>
      <w:tr w:rsidR="00454A22" w:rsidRPr="009017DC" w:rsidTr="009D06B0">
        <w:trPr>
          <w:trHeight w:val="272"/>
        </w:trPr>
        <w:tc>
          <w:tcPr>
            <w:tcW w:w="163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X1.4</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17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4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72"/>
        </w:trPr>
        <w:tc>
          <w:tcPr>
            <w:tcW w:w="4515"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71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7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4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5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21"/>
        </w:trPr>
        <w:tc>
          <w:tcPr>
            <w:tcW w:w="4515"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71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7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4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35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99"/>
        </w:trPr>
        <w:tc>
          <w:tcPr>
            <w:tcW w:w="163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hAnsi="Times New Roman" w:cs="Times New Roman"/>
                <w:sz w:val="24"/>
                <w:szCs w:val="24"/>
              </w:rPr>
            </w:pPr>
            <w:r w:rsidRPr="009017DC">
              <w:rPr>
                <w:rFonts w:ascii="Times New Roman" w:hAnsi="Times New Roman" w:cs="Times New Roman"/>
                <w:sz w:val="24"/>
                <w:szCs w:val="24"/>
              </w:rPr>
              <w:t xml:space="preserve">Saya menyukai bekerjasama secara kelompok dalam </w:t>
            </w:r>
          </w:p>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Menyelesaik-an tugas atau pekerjaan agar lebih cepat</w:t>
            </w: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17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90</w:t>
            </w:r>
          </w:p>
        </w:tc>
      </w:tr>
      <w:tr w:rsidR="00454A22" w:rsidRPr="009017DC" w:rsidTr="009D06B0">
        <w:trPr>
          <w:trHeight w:val="286"/>
        </w:trPr>
        <w:tc>
          <w:tcPr>
            <w:tcW w:w="4515"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17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72</w:t>
            </w:r>
          </w:p>
        </w:tc>
      </w:tr>
      <w:tr w:rsidR="00454A22" w:rsidRPr="009017DC" w:rsidTr="009D06B0">
        <w:trPr>
          <w:trHeight w:val="477"/>
        </w:trPr>
        <w:tc>
          <w:tcPr>
            <w:tcW w:w="4515"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17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41,94%</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78</w:t>
            </w:r>
          </w:p>
        </w:tc>
      </w:tr>
      <w:tr w:rsidR="00454A22" w:rsidRPr="009017DC" w:rsidTr="009D06B0">
        <w:trPr>
          <w:trHeight w:val="477"/>
        </w:trPr>
        <w:tc>
          <w:tcPr>
            <w:tcW w:w="4515"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17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08"/>
        </w:trPr>
        <w:tc>
          <w:tcPr>
            <w:tcW w:w="4515"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17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286"/>
        </w:trPr>
        <w:tc>
          <w:tcPr>
            <w:tcW w:w="451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240</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left="720" w:firstLine="720"/>
        <w:jc w:val="both"/>
        <w:rPr>
          <w:rFonts w:ascii="Times New Roman" w:hAnsi="Times New Roman" w:cs="Times New Roman"/>
          <w:sz w:val="24"/>
          <w:szCs w:val="24"/>
        </w:rPr>
      </w:pPr>
    </w:p>
    <w:p w:rsidR="00454A22" w:rsidRPr="009017DC" w:rsidRDefault="00454A22" w:rsidP="00454A22">
      <w:pPr>
        <w:spacing w:after="0"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Dari tabel diatas dapat diketahui bahwa karyawan yang mengatakan sangat setuju sebesar 18 orang atau 29,03% dan setuju sebesar 18 orang atau 29,03% sedangkan 26 karyawan atau 41,94% mengatakan ragu-ragu dengan pernyataan tersebut. </w:t>
      </w:r>
      <w:proofErr w:type="gramStart"/>
      <w:r w:rsidRPr="009017DC">
        <w:rPr>
          <w:rFonts w:ascii="Times New Roman" w:hAnsi="Times New Roman" w:cs="Times New Roman"/>
          <w:sz w:val="24"/>
          <w:szCs w:val="24"/>
        </w:rPr>
        <w:t>Artinya karyawan dapat bekerjasama secara kelompok dalam menyelesaikan tugas atau pekerjaan agar lebih cepat sudah cukup baik.</w:t>
      </w:r>
      <w:proofErr w:type="gramEnd"/>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4.9</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Agresif</w:t>
      </w:r>
    </w:p>
    <w:tbl>
      <w:tblPr>
        <w:tblW w:w="8205" w:type="dxa"/>
        <w:tblInd w:w="93" w:type="dxa"/>
        <w:tblLook w:val="04A0" w:firstRow="1" w:lastRow="0" w:firstColumn="1" w:lastColumn="0" w:noHBand="0" w:noVBand="1"/>
      </w:tblPr>
      <w:tblGrid>
        <w:gridCol w:w="1995"/>
        <w:gridCol w:w="1377"/>
        <w:gridCol w:w="1053"/>
        <w:gridCol w:w="1260"/>
        <w:gridCol w:w="1350"/>
        <w:gridCol w:w="1170"/>
      </w:tblGrid>
      <w:tr w:rsidR="00454A22" w:rsidRPr="009017DC" w:rsidTr="009D06B0">
        <w:trPr>
          <w:trHeight w:val="277"/>
        </w:trPr>
        <w:tc>
          <w:tcPr>
            <w:tcW w:w="199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 X1.5</w:t>
            </w:r>
          </w:p>
        </w:tc>
        <w:tc>
          <w:tcPr>
            <w:tcW w:w="1377"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53"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17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7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53"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6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7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2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53"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6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17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485"/>
        </w:trPr>
        <w:tc>
          <w:tcPr>
            <w:tcW w:w="199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Saya memiliki sikap agresif dalam mempertahankan sikap dan pendapat dalam berkomunikasi sesama rekan kerja</w:t>
            </w:r>
          </w:p>
        </w:tc>
        <w:tc>
          <w:tcPr>
            <w:tcW w:w="137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29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485"/>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35,48%</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66</w:t>
            </w:r>
          </w:p>
        </w:tc>
      </w:tr>
      <w:tr w:rsidR="00454A22" w:rsidRPr="009017DC" w:rsidTr="009D06B0">
        <w:trPr>
          <w:trHeight w:val="485"/>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2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37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291"/>
        </w:trPr>
        <w:tc>
          <w:tcPr>
            <w:tcW w:w="442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17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246</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Berdasarkan tabel diatas dapat diketahui bahwa karyawan yang mengatakan sangat setuju 20 responden atau 32,26% dan 0 responden atau tidak ada karyawan yang mengatakan sangat tidak setuju, bahwa karyawan memiliki sikap agresif dalam mempertahankan sikap dan pendapat dalam berkomunikasi sesama rekan kerja.</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4.10</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Tahap Menghormati Orang</w:t>
      </w:r>
    </w:p>
    <w:tbl>
      <w:tblPr>
        <w:tblW w:w="8295" w:type="dxa"/>
        <w:tblInd w:w="93" w:type="dxa"/>
        <w:tblLook w:val="04A0" w:firstRow="1" w:lastRow="0" w:firstColumn="1" w:lastColumn="0" w:noHBand="0" w:noVBand="1"/>
      </w:tblPr>
      <w:tblGrid>
        <w:gridCol w:w="1905"/>
        <w:gridCol w:w="1645"/>
        <w:gridCol w:w="1078"/>
        <w:gridCol w:w="1243"/>
        <w:gridCol w:w="1344"/>
        <w:gridCol w:w="1080"/>
      </w:tblGrid>
      <w:tr w:rsidR="00454A22" w:rsidRPr="009017DC" w:rsidTr="009D06B0">
        <w:trPr>
          <w:trHeight w:val="258"/>
        </w:trPr>
        <w:tc>
          <w:tcPr>
            <w:tcW w:w="190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X1.6</w:t>
            </w:r>
          </w:p>
        </w:tc>
        <w:tc>
          <w:tcPr>
            <w:tcW w:w="164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78"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43"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44"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8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5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8"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43"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27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8"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43"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4"/>
        </w:trPr>
        <w:tc>
          <w:tcPr>
            <w:tcW w:w="190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Saling menghormati terhadap atasan maupun rekan kerja</w:t>
            </w:r>
          </w:p>
        </w:tc>
        <w:tc>
          <w:tcPr>
            <w:tcW w:w="164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78"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4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27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78"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4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45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78"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4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454A22" w:rsidRPr="009017DC" w:rsidTr="009D06B0">
        <w:trPr>
          <w:trHeight w:val="45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78"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4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670"/>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78"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4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271"/>
        </w:trPr>
        <w:tc>
          <w:tcPr>
            <w:tcW w:w="4628"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43"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4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diatas dapat diketahui bahwa 25 responden atau 40,32% menyatakan setuju dan tidak ada karyawan atau 0% menyatakan tidak setuju dan sangat tidak setuju. Artinya karyawan sudah baik dalam sikap saling menghormati baik atasan ataupun sesama rekan kerja, fakta di lapangan menyebutkan bahwa setiap karyawan baik atasan bawahan, senior, junior, perbedaan divisi saling menghargai satu </w:t>
      </w:r>
      <w:proofErr w:type="gramStart"/>
      <w:r w:rsidRPr="009017DC">
        <w:rPr>
          <w:rFonts w:ascii="Times New Roman" w:hAnsi="Times New Roman" w:cs="Times New Roman"/>
          <w:sz w:val="24"/>
          <w:szCs w:val="24"/>
        </w:rPr>
        <w:t>sama</w:t>
      </w:r>
      <w:proofErr w:type="gramEnd"/>
      <w:r w:rsidRPr="009017DC">
        <w:rPr>
          <w:rFonts w:ascii="Times New Roman" w:hAnsi="Times New Roman" w:cs="Times New Roman"/>
          <w:sz w:val="24"/>
          <w:szCs w:val="24"/>
        </w:rPr>
        <w:t xml:space="preserve"> lain.</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contextualSpacing/>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4.11</w:t>
      </w:r>
    </w:p>
    <w:p w:rsidR="00454A22" w:rsidRPr="009017DC" w:rsidRDefault="00454A22" w:rsidP="00454A22">
      <w:pPr>
        <w:spacing w:after="0"/>
        <w:jc w:val="center"/>
        <w:rPr>
          <w:rFonts w:ascii="Times New Roman" w:hAnsi="Times New Roman" w:cs="Times New Roman"/>
          <w:b/>
          <w:sz w:val="24"/>
          <w:szCs w:val="24"/>
        </w:rPr>
      </w:pPr>
      <w:r w:rsidRPr="009017DC">
        <w:rPr>
          <w:rFonts w:ascii="Times New Roman" w:hAnsi="Times New Roman" w:cs="Times New Roman"/>
          <w:b/>
          <w:sz w:val="24"/>
          <w:szCs w:val="24"/>
        </w:rPr>
        <w:t>Rekapitulasi Tanggapan Responden Mengenai Budaya Organisasi</w:t>
      </w:r>
    </w:p>
    <w:tbl>
      <w:tblPr>
        <w:tblStyle w:val="TableGrid"/>
        <w:tblpPr w:leftFromText="180" w:rightFromText="180" w:vertAnchor="page" w:horzAnchor="margin" w:tblpXSpec="center" w:tblpY="2466"/>
        <w:tblW w:w="8647" w:type="dxa"/>
        <w:tblLayout w:type="fixed"/>
        <w:tblLook w:val="04A0" w:firstRow="1" w:lastRow="0" w:firstColumn="1" w:lastColumn="0" w:noHBand="0" w:noVBand="1"/>
      </w:tblPr>
      <w:tblGrid>
        <w:gridCol w:w="546"/>
        <w:gridCol w:w="1722"/>
        <w:gridCol w:w="2070"/>
        <w:gridCol w:w="900"/>
        <w:gridCol w:w="1384"/>
        <w:gridCol w:w="969"/>
        <w:gridCol w:w="1056"/>
      </w:tblGrid>
      <w:tr w:rsidR="00454A22" w:rsidRPr="009017DC" w:rsidTr="009D06B0">
        <w:trPr>
          <w:trHeight w:val="526"/>
        </w:trPr>
        <w:tc>
          <w:tcPr>
            <w:tcW w:w="546" w:type="dxa"/>
          </w:tcPr>
          <w:p w:rsidR="00454A22" w:rsidRPr="009017DC" w:rsidRDefault="00454A22" w:rsidP="009D06B0">
            <w:pPr>
              <w:tabs>
                <w:tab w:val="left" w:pos="949"/>
              </w:tabs>
              <w:rPr>
                <w:rFonts w:ascii="Times New Roman" w:hAnsi="Times New Roman" w:cs="Times New Roman"/>
                <w:b/>
                <w:sz w:val="24"/>
                <w:szCs w:val="24"/>
              </w:rPr>
            </w:pPr>
            <w:r w:rsidRPr="009017DC">
              <w:rPr>
                <w:rFonts w:ascii="Times New Roman" w:hAnsi="Times New Roman" w:cs="Times New Roman"/>
                <w:b/>
                <w:sz w:val="24"/>
                <w:szCs w:val="24"/>
              </w:rPr>
              <w:t>No</w:t>
            </w:r>
            <w:r w:rsidRPr="009017DC">
              <w:rPr>
                <w:rFonts w:ascii="Times New Roman" w:hAnsi="Times New Roman" w:cs="Times New Roman"/>
                <w:b/>
                <w:sz w:val="24"/>
                <w:szCs w:val="24"/>
              </w:rPr>
              <w:tab/>
              <w:t>NO</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Dimensi</w:t>
            </w:r>
          </w:p>
        </w:tc>
        <w:tc>
          <w:tcPr>
            <w:tcW w:w="207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Pernyataan</w:t>
            </w:r>
          </w:p>
        </w:tc>
        <w:tc>
          <w:tcPr>
            <w:tcW w:w="90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Total</w:t>
            </w:r>
          </w:p>
        </w:tc>
        <w:tc>
          <w:tcPr>
            <w:tcW w:w="1384"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Maksimal</w:t>
            </w:r>
          </w:p>
        </w:tc>
        <w:tc>
          <w:tcPr>
            <w:tcW w:w="969"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w:t>
            </w:r>
          </w:p>
        </w:tc>
        <w:tc>
          <w:tcPr>
            <w:tcW w:w="1056" w:type="dxa"/>
          </w:tcPr>
          <w:p w:rsidR="00454A22" w:rsidRPr="009017DC" w:rsidRDefault="00454A22" w:rsidP="009D06B0">
            <w:pPr>
              <w:jc w:val="center"/>
              <w:rPr>
                <w:rFonts w:ascii="Times New Roman" w:hAnsi="Times New Roman" w:cs="Times New Roman"/>
                <w:b/>
                <w:i/>
                <w:sz w:val="24"/>
                <w:szCs w:val="24"/>
              </w:rPr>
            </w:pPr>
            <w:r w:rsidRPr="009017DC">
              <w:rPr>
                <w:rFonts w:ascii="Times New Roman" w:hAnsi="Times New Roman" w:cs="Times New Roman"/>
                <w:b/>
                <w:i/>
                <w:sz w:val="24"/>
                <w:szCs w:val="24"/>
              </w:rPr>
              <w:t>Mean</w:t>
            </w:r>
          </w:p>
        </w:tc>
      </w:tr>
      <w:tr w:rsidR="00454A22" w:rsidRPr="009017DC" w:rsidTr="009D06B0">
        <w:trPr>
          <w:trHeight w:val="1844"/>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Inovasi</w:t>
            </w:r>
          </w:p>
        </w:tc>
        <w:tc>
          <w:tcPr>
            <w:tcW w:w="2070" w:type="dxa"/>
          </w:tcPr>
          <w:p w:rsidR="00454A22" w:rsidRPr="009017DC" w:rsidRDefault="00454A22" w:rsidP="009D06B0">
            <w:pPr>
              <w:jc w:val="both"/>
              <w:rPr>
                <w:rFonts w:ascii="Times New Roman" w:hAnsi="Times New Roman" w:cs="Times New Roman"/>
                <w:b/>
                <w:sz w:val="24"/>
                <w:szCs w:val="24"/>
              </w:rPr>
            </w:pPr>
            <w:r w:rsidRPr="009017DC">
              <w:rPr>
                <w:rFonts w:ascii="Times New Roman" w:hAnsi="Times New Roman" w:cs="Times New Roman"/>
                <w:sz w:val="24"/>
                <w:szCs w:val="24"/>
              </w:rPr>
              <w:t>Dengan budaya organisasi yang sudah ada apakah memiliki pengaruh terhadap kreatifitas karyawan dalam melakukan inovasi dipekerjaan.</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454A22" w:rsidRPr="009017DC" w:rsidTr="009D06B0">
        <w:trPr>
          <w:trHeight w:val="496"/>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Stabilitas</w:t>
            </w:r>
          </w:p>
        </w:tc>
        <w:tc>
          <w:tcPr>
            <w:tcW w:w="20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Harus fokus dalam mengerjakan pekerjaan karena kondisi kerja memerlukan konsentrasi yang tinggi</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252</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81,29%</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4,06</w:t>
            </w:r>
          </w:p>
        </w:tc>
      </w:tr>
      <w:tr w:rsidR="00454A22" w:rsidRPr="009017DC" w:rsidTr="009D06B0">
        <w:trPr>
          <w:trHeight w:val="526"/>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3</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Orientasi pada hasil</w:t>
            </w:r>
          </w:p>
        </w:tc>
        <w:tc>
          <w:tcPr>
            <w:tcW w:w="20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Dengan budaya organisasi yang ada sebuah pekerjaan lebih memiliki tujuan yang jelas dalam mencapai hasil yang diinginkan.</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243</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78,39%</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3,91</w:t>
            </w:r>
          </w:p>
        </w:tc>
      </w:tr>
      <w:tr w:rsidR="00454A22" w:rsidRPr="009017DC" w:rsidTr="009D06B0">
        <w:trPr>
          <w:trHeight w:val="526"/>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4</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Orientasi pada tim</w:t>
            </w:r>
          </w:p>
        </w:tc>
        <w:tc>
          <w:tcPr>
            <w:tcW w:w="20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Saya menyukai bekerjasama secara kelompok dalam menyelesaikan tugas atau pekerjaan agar lebih cepat.</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240</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77,42%</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3,87</w:t>
            </w:r>
          </w:p>
        </w:tc>
      </w:tr>
      <w:tr w:rsidR="00454A22" w:rsidRPr="009017DC" w:rsidTr="009D06B0">
        <w:trPr>
          <w:trHeight w:val="526"/>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5</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Agresif</w:t>
            </w:r>
          </w:p>
        </w:tc>
        <w:tc>
          <w:tcPr>
            <w:tcW w:w="20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Saya memiliki sikap agresif dalam mempertahankan sikap dan pendapat dalam berkomunikasi sesama rekan kerja.</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246</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79,35%</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3,96</w:t>
            </w:r>
          </w:p>
        </w:tc>
      </w:tr>
      <w:tr w:rsidR="00454A22" w:rsidRPr="009017DC" w:rsidTr="009D06B0">
        <w:trPr>
          <w:trHeight w:val="526"/>
        </w:trPr>
        <w:tc>
          <w:tcPr>
            <w:tcW w:w="54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6</w:t>
            </w:r>
          </w:p>
        </w:tc>
        <w:tc>
          <w:tcPr>
            <w:tcW w:w="172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Menghormati orang</w:t>
            </w:r>
          </w:p>
        </w:tc>
        <w:tc>
          <w:tcPr>
            <w:tcW w:w="20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Saling menghormati terhadap atasan maupun rekan kerja.</w:t>
            </w:r>
          </w:p>
        </w:tc>
        <w:tc>
          <w:tcPr>
            <w:tcW w:w="90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38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69"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56"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454A22" w:rsidRPr="009017DC" w:rsidTr="009D06B0">
        <w:trPr>
          <w:trHeight w:val="526"/>
        </w:trPr>
        <w:tc>
          <w:tcPr>
            <w:tcW w:w="4338" w:type="dxa"/>
            <w:gridSpan w:val="3"/>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w:t>
            </w:r>
          </w:p>
        </w:tc>
        <w:tc>
          <w:tcPr>
            <w:tcW w:w="90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1483</w:t>
            </w:r>
          </w:p>
        </w:tc>
        <w:tc>
          <w:tcPr>
            <w:tcW w:w="1384"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1860</w:t>
            </w:r>
          </w:p>
        </w:tc>
        <w:tc>
          <w:tcPr>
            <w:tcW w:w="969"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79,73%</w:t>
            </w:r>
          </w:p>
        </w:tc>
        <w:tc>
          <w:tcPr>
            <w:tcW w:w="105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23,92</w:t>
            </w:r>
          </w:p>
        </w:tc>
      </w:tr>
      <w:tr w:rsidR="00454A22" w:rsidRPr="009017DC" w:rsidTr="009D06B0">
        <w:trPr>
          <w:trHeight w:val="526"/>
        </w:trPr>
        <w:tc>
          <w:tcPr>
            <w:tcW w:w="7591"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Tertinggi (62x6x5)</w:t>
            </w:r>
          </w:p>
        </w:tc>
        <w:tc>
          <w:tcPr>
            <w:tcW w:w="105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1860</w:t>
            </w:r>
          </w:p>
        </w:tc>
      </w:tr>
      <w:tr w:rsidR="00454A22" w:rsidRPr="009017DC" w:rsidTr="009D06B0">
        <w:trPr>
          <w:trHeight w:val="526"/>
        </w:trPr>
        <w:tc>
          <w:tcPr>
            <w:tcW w:w="7591"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Terendah (62x6x1)</w:t>
            </w:r>
          </w:p>
        </w:tc>
        <w:tc>
          <w:tcPr>
            <w:tcW w:w="1056"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 xml:space="preserve">  372</w:t>
            </w:r>
          </w:p>
        </w:tc>
      </w:tr>
    </w:tbl>
    <w:p w:rsidR="00454A22" w:rsidRPr="009017DC" w:rsidRDefault="00454A22" w:rsidP="00454A22">
      <w:pPr>
        <w:spacing w:after="0" w:line="480" w:lineRule="auto"/>
        <w:contextualSpacing/>
        <w:jc w:val="center"/>
        <w:rPr>
          <w:rFonts w:ascii="Times New Roman" w:hAnsi="Times New Roman" w:cs="Times New Roman"/>
          <w:sz w:val="24"/>
          <w:szCs w:val="24"/>
        </w:rPr>
      </w:pP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Berdasarkan tabel 4.11  hasil deskripsi atas tanggapan responden terhadap item pernyataan dari variabel Budaya Organisasi menghasilkan total skor actual sebesar 1483 dengan skor total maksimum 252 atau</w:t>
      </w:r>
      <w:r w:rsidRPr="009017DC">
        <w:rPr>
          <w:rFonts w:ascii="Times New Roman" w:hAnsi="Times New Roman" w:cs="Times New Roman"/>
          <w:i/>
          <w:sz w:val="24"/>
          <w:szCs w:val="24"/>
        </w:rPr>
        <w:t xml:space="preserve"> mean</w:t>
      </w:r>
      <w:r w:rsidRPr="009017DC">
        <w:rPr>
          <w:rFonts w:ascii="Times New Roman" w:hAnsi="Times New Roman" w:cs="Times New Roman"/>
          <w:sz w:val="24"/>
          <w:szCs w:val="24"/>
        </w:rPr>
        <w:t xml:space="preserve"> sebesar 4,06 pada pernyataan “Harus fokus dalam mengerjakan pekerjaan karena kondisi kerja memerlukan konsentrasi yang tinggi”</w:t>
      </w:r>
      <w:r w:rsidRPr="009017DC">
        <w:rPr>
          <w:rFonts w:ascii="Times New Roman" w:eastAsia="Times New Roman" w:hAnsi="Times New Roman" w:cs="Times New Roman"/>
          <w:sz w:val="24"/>
          <w:szCs w:val="24"/>
        </w:rPr>
        <w:t xml:space="preserve"> dan </w:t>
      </w:r>
      <w:r w:rsidRPr="009017DC">
        <w:rPr>
          <w:rFonts w:ascii="Times New Roman" w:hAnsi="Times New Roman" w:cs="Times New Roman"/>
          <w:sz w:val="24"/>
          <w:szCs w:val="24"/>
        </w:rPr>
        <w:t>skor total minimum 240 atau</w:t>
      </w:r>
      <w:r w:rsidRPr="009017DC">
        <w:rPr>
          <w:rFonts w:ascii="Times New Roman" w:hAnsi="Times New Roman" w:cs="Times New Roman"/>
          <w:i/>
          <w:sz w:val="24"/>
          <w:szCs w:val="24"/>
        </w:rPr>
        <w:t xml:space="preserve"> mean</w:t>
      </w:r>
      <w:r w:rsidRPr="009017DC">
        <w:rPr>
          <w:rFonts w:ascii="Times New Roman" w:hAnsi="Times New Roman" w:cs="Times New Roman"/>
          <w:sz w:val="24"/>
          <w:szCs w:val="24"/>
        </w:rPr>
        <w:t xml:space="preserve"> sebesar 3,87 pada pernyataan “Saya menyukai bekerjasama secara kelompok dalam menyelesaikan tugas atau pekerjaan agar lebih cepat”.</w:t>
      </w:r>
    </w:p>
    <w:p w:rsidR="00454A22" w:rsidRPr="009017DC" w:rsidRDefault="00454A22" w:rsidP="00454A22">
      <w:pPr>
        <w:pStyle w:val="NoSpacing"/>
        <w:spacing w:line="480" w:lineRule="auto"/>
        <w:ind w:left="720" w:firstLine="720"/>
        <w:jc w:val="both"/>
        <w:rPr>
          <w:sz w:val="24"/>
          <w:szCs w:val="24"/>
        </w:rPr>
      </w:pPr>
      <w:proofErr w:type="gramStart"/>
      <w:r w:rsidRPr="009017DC">
        <w:rPr>
          <w:sz w:val="24"/>
          <w:szCs w:val="24"/>
        </w:rPr>
        <w:t>Untuk memperkuat penelitian terhadap jawaban responden pada setiap variabel penelitian, dilakukan kategorisasi terhadap rata-rata skor tanggapan responden.</w:t>
      </w:r>
      <w:proofErr w:type="gramEnd"/>
      <w:r w:rsidRPr="009017DC">
        <w:rPr>
          <w:sz w:val="24"/>
          <w:szCs w:val="24"/>
        </w:rPr>
        <w:t xml:space="preserve"> </w:t>
      </w:r>
      <w:proofErr w:type="gramStart"/>
      <w:r w:rsidRPr="009017DC">
        <w:rPr>
          <w:sz w:val="24"/>
          <w:szCs w:val="24"/>
        </w:rPr>
        <w:t>Pada kuesioner dengan skala 1 sampai 5 rentang skor setiap kategori dapat dihitung dengan membagi selisih skor maksimum dan skor minimum dengan jumlah kategori yang diinginkan.</w:t>
      </w:r>
      <w:proofErr w:type="gramEnd"/>
      <w:r w:rsidRPr="009017DC">
        <w:rPr>
          <w:sz w:val="24"/>
          <w:szCs w:val="24"/>
        </w:rPr>
        <w:t xml:space="preserve"> Bila rata-rata skor tanggapan responden diinterprestasikan menggunakan 5 kategori, maka panjang interval untuk setiap kategori ditentukan sebagai berikut:</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lastRenderedPageBreak/>
        <w:t>Skor interval = (nilai maksimum – nilai minimum)/nilai maksimum</w:t>
      </w:r>
    </w:p>
    <w:p w:rsidR="00454A22" w:rsidRPr="009017DC" w:rsidRDefault="00454A22" w:rsidP="00454A22">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(1860 – 372)/5 = 297</w:t>
      </w:r>
      <w:proofErr w:type="gramStart"/>
      <w:r w:rsidRPr="009017DC">
        <w:rPr>
          <w:rFonts w:ascii="Times New Roman" w:hAnsi="Times New Roman" w:cs="Times New Roman"/>
          <w:sz w:val="24"/>
          <w:szCs w:val="24"/>
        </w:rPr>
        <w:t>,6</w:t>
      </w:r>
      <w:proofErr w:type="gramEnd"/>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tertinggi = jmlh responden x jumlah pertanyaan x skor tertinggi</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6 x 5 = 1860</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terendah = jmlh responden x jumlah pertanyaan x skor terendah</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6 x 1 = 372</w:t>
      </w:r>
    </w:p>
    <w:p w:rsidR="00454A22" w:rsidRPr="009017DC" w:rsidRDefault="00454A22" w:rsidP="00454A22">
      <w:pPr>
        <w:pStyle w:val="BodyTextIndent"/>
        <w:tabs>
          <w:tab w:val="left" w:pos="1134"/>
          <w:tab w:val="left" w:pos="1985"/>
        </w:tabs>
        <w:spacing w:after="240"/>
        <w:ind w:left="709" w:firstLine="0"/>
        <w:rPr>
          <w:rFonts w:cs="Times New Roman"/>
        </w:rPr>
      </w:pPr>
      <w:r w:rsidRPr="009017DC">
        <w:rPr>
          <w:rFonts w:cs="Times New Roman"/>
        </w:rPr>
        <w:tab/>
        <w:t>Nilai total skor minium minimum, total skor maksimum, interval dan jarak interval diketahui, langkah berikutnya yaitu mencari nilai skor variabel Kompetensi kemudian diinterprestasikan kedalam garis kontinum.</w:t>
      </w:r>
    </w:p>
    <w:p w:rsidR="00454A22" w:rsidRPr="009017DC" w:rsidRDefault="00454A22" w:rsidP="00454A22">
      <w:pPr>
        <w:pStyle w:val="BodyTextIndent"/>
        <w:tabs>
          <w:tab w:val="left" w:pos="1134"/>
          <w:tab w:val="left" w:pos="1985"/>
        </w:tabs>
        <w:spacing w:after="240"/>
        <w:ind w:firstLine="709"/>
        <w:rPr>
          <w:rFonts w:cs="Times New Roman"/>
        </w:rPr>
      </w:pPr>
      <w:r w:rsidRPr="009017DC">
        <w:rPr>
          <w:rFonts w:cs="Times New Roman"/>
          <w:noProof/>
        </w:rPr>
        <mc:AlternateContent>
          <mc:Choice Requires="wps">
            <w:drawing>
              <wp:anchor distT="0" distB="0" distL="114298" distR="114298" simplePos="0" relativeHeight="251677696" behindDoc="0" locked="0" layoutInCell="1" allowOverlap="1" wp14:anchorId="4E4DDDF3" wp14:editId="1C489848">
                <wp:simplePos x="0" y="0"/>
                <wp:positionH relativeFrom="column">
                  <wp:posOffset>3601085</wp:posOffset>
                </wp:positionH>
                <wp:positionV relativeFrom="paragraph">
                  <wp:posOffset>461010</wp:posOffset>
                </wp:positionV>
                <wp:extent cx="0" cy="298450"/>
                <wp:effectExtent l="19050" t="0" r="19050" b="6350"/>
                <wp:wrapNone/>
                <wp:docPr id="171" name="Straight Arrow Connector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84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1" o:spid="_x0000_s1026" type="#_x0000_t32" style="position:absolute;margin-left:283.55pt;margin-top:36.3pt;width:0;height:23.5pt;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" strokeweight="2.5pt">
                <v:shadow color="#868686"/>
              </v:shape>
            </w:pict>
          </mc:Fallback>
        </mc:AlternateContent>
      </w:r>
      <w:r w:rsidRPr="009017DC">
        <w:rPr>
          <w:rFonts w:cs="Times New Roman"/>
          <w:noProof/>
        </w:rPr>
        <mc:AlternateContent>
          <mc:Choice Requires="wps">
            <w:drawing>
              <wp:anchor distT="0" distB="0" distL="114300" distR="114300" simplePos="0" relativeHeight="251678720" behindDoc="0" locked="0" layoutInCell="1" allowOverlap="1" wp14:anchorId="2806D64D" wp14:editId="29582124">
                <wp:simplePos x="0" y="0"/>
                <wp:positionH relativeFrom="column">
                  <wp:posOffset>3217545</wp:posOffset>
                </wp:positionH>
                <wp:positionV relativeFrom="paragraph">
                  <wp:posOffset>172720</wp:posOffset>
                </wp:positionV>
                <wp:extent cx="685800" cy="295275"/>
                <wp:effectExtent l="57150" t="38100" r="76200" b="104775"/>
                <wp:wrapNone/>
                <wp:docPr id="172" name="Rectangle 1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800" cy="295275"/>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9D06B0" w:rsidRPr="006B1777" w:rsidRDefault="009D06B0" w:rsidP="00454A22">
                            <w:pPr>
                              <w:rPr>
                                <w:rFonts w:ascii="Times New Roman" w:hAnsi="Times New Roman" w:cs="Times New Roman"/>
                                <w:sz w:val="24"/>
                                <w:szCs w:val="24"/>
                              </w:rPr>
                            </w:pPr>
                            <w:r w:rsidRPr="006B1777">
                              <w:rPr>
                                <w:rFonts w:ascii="Times New Roman" w:hAnsi="Times New Roman" w:cs="Times New Roman"/>
                                <w:sz w:val="24"/>
                                <w:szCs w:val="24"/>
                              </w:rPr>
                              <w:t xml:space="preserve"> 1483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72" o:spid="_x0000_s1028" style="position:absolute;left:0;text-align:left;margin-left:253.35pt;margin-top:13.6pt;width:54pt;height:23.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" fillcolor="#9eeaff" strokecolor="#46aac5">
                <v:fill color2="#e4f9ff" rotate="t" angle="180" colors="0 #9eeaff;22938f #bbefff;1 #e4f9ff" focus="100%" type="gradient"/>
                <v:shadow on="t" color="black" opacity="24903f" origin=",.5" offset="0,.55556mm"/>
                <v:path arrowok="t"/>
                <v:textbox>
                  <w:txbxContent>
                    <w:p w:rsidR="009D06B0" w:rsidRPr="006B1777" w:rsidRDefault="009D06B0" w:rsidP="00454A22">
                      <w:pPr>
                        <w:rPr>
                          <w:rFonts w:ascii="Times New Roman" w:hAnsi="Times New Roman" w:cs="Times New Roman"/>
                          <w:sz w:val="24"/>
                          <w:szCs w:val="24"/>
                        </w:rPr>
                      </w:pPr>
                      <w:r w:rsidRPr="006B1777">
                        <w:rPr>
                          <w:rFonts w:ascii="Times New Roman" w:hAnsi="Times New Roman" w:cs="Times New Roman"/>
                          <w:sz w:val="24"/>
                          <w:szCs w:val="24"/>
                        </w:rPr>
                        <w:t xml:space="preserve"> 1483</w:t>
                      </w:r>
                    </w:p>
                  </w:txbxContent>
                </v:textbox>
              </v:rect>
            </w:pict>
          </mc:Fallback>
        </mc:AlternateContent>
      </w:r>
      <w:r w:rsidRPr="009017DC">
        <w:rPr>
          <w:rFonts w:cs="Times New Roman"/>
          <w:noProof/>
        </w:rPr>
        <mc:AlternateContent>
          <mc:Choice Requires="wps">
            <w:drawing>
              <wp:anchor distT="4294967294" distB="4294967294" distL="114300" distR="114300" simplePos="0" relativeHeight="251670528" behindDoc="0" locked="0" layoutInCell="1" allowOverlap="1" wp14:anchorId="34FC1B66" wp14:editId="46B3F02C">
                <wp:simplePos x="0" y="0"/>
                <wp:positionH relativeFrom="column">
                  <wp:posOffset>141605</wp:posOffset>
                </wp:positionH>
                <wp:positionV relativeFrom="paragraph">
                  <wp:posOffset>774064</wp:posOffset>
                </wp:positionV>
                <wp:extent cx="4895850" cy="0"/>
                <wp:effectExtent l="0" t="19050" r="0" b="19050"/>
                <wp:wrapNone/>
                <wp:docPr id="164" name="Straight Arrow Connector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4" o:spid="_x0000_s1026" type="#_x0000_t32" style="position:absolute;margin-left:11.15pt;margin-top:60.95pt;width:385.5pt;height:0;flip:x;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1552" behindDoc="0" locked="0" layoutInCell="1" allowOverlap="1" wp14:anchorId="001192D8" wp14:editId="3D3B0731">
                <wp:simplePos x="0" y="0"/>
                <wp:positionH relativeFrom="column">
                  <wp:posOffset>141604</wp:posOffset>
                </wp:positionH>
                <wp:positionV relativeFrom="paragraph">
                  <wp:posOffset>557530</wp:posOffset>
                </wp:positionV>
                <wp:extent cx="0" cy="523875"/>
                <wp:effectExtent l="19050" t="0" r="19050" b="9525"/>
                <wp:wrapNone/>
                <wp:docPr id="165" name="Straight Arrow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5" o:spid="_x0000_s1026" type="#_x0000_t32" style="position:absolute;margin-left:11.15pt;margin-top:43.9pt;width:0;height:41.25pt;z-index:2516715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2576" behindDoc="0" locked="0" layoutInCell="1" allowOverlap="1" wp14:anchorId="1C8FA86A" wp14:editId="4E3CA1CE">
                <wp:simplePos x="0" y="0"/>
                <wp:positionH relativeFrom="column">
                  <wp:posOffset>979169</wp:posOffset>
                </wp:positionH>
                <wp:positionV relativeFrom="paragraph">
                  <wp:posOffset>557530</wp:posOffset>
                </wp:positionV>
                <wp:extent cx="0" cy="523875"/>
                <wp:effectExtent l="19050" t="0" r="19050" b="9525"/>
                <wp:wrapNone/>
                <wp:docPr id="170" name="Straight Arrow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0" o:spid="_x0000_s1026" type="#_x0000_t32" style="position:absolute;margin-left:77.1pt;margin-top:43.9pt;width:0;height:41.25pt;z-index:251672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3600" behindDoc="0" locked="0" layoutInCell="1" allowOverlap="1" wp14:anchorId="071837A0" wp14:editId="471ABC28">
                <wp:simplePos x="0" y="0"/>
                <wp:positionH relativeFrom="column">
                  <wp:posOffset>5037454</wp:posOffset>
                </wp:positionH>
                <wp:positionV relativeFrom="paragraph">
                  <wp:posOffset>557530</wp:posOffset>
                </wp:positionV>
                <wp:extent cx="0" cy="523875"/>
                <wp:effectExtent l="19050" t="0" r="19050" b="9525"/>
                <wp:wrapNone/>
                <wp:docPr id="166" name="Straight Arrow Connector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6" o:spid="_x0000_s1026" type="#_x0000_t32" style="position:absolute;margin-left:396.65pt;margin-top:43.9pt;width:0;height:41.25pt;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4624" behindDoc="0" locked="0" layoutInCell="1" allowOverlap="1" wp14:anchorId="67B12BDC" wp14:editId="12EC9541">
                <wp:simplePos x="0" y="0"/>
                <wp:positionH relativeFrom="column">
                  <wp:posOffset>2896234</wp:posOffset>
                </wp:positionH>
                <wp:positionV relativeFrom="paragraph">
                  <wp:posOffset>557530</wp:posOffset>
                </wp:positionV>
                <wp:extent cx="0" cy="523875"/>
                <wp:effectExtent l="19050" t="0" r="19050" b="9525"/>
                <wp:wrapNone/>
                <wp:docPr id="168" name="Straight Arrow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8" o:spid="_x0000_s1026" type="#_x0000_t32" style="position:absolute;margin-left:228.05pt;margin-top:43.9pt;width:0;height:41.25pt;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5648" behindDoc="0" locked="0" layoutInCell="1" allowOverlap="1" wp14:anchorId="19269B88" wp14:editId="79297DBB">
                <wp:simplePos x="0" y="0"/>
                <wp:positionH relativeFrom="column">
                  <wp:posOffset>1860549</wp:posOffset>
                </wp:positionH>
                <wp:positionV relativeFrom="paragraph">
                  <wp:posOffset>557530</wp:posOffset>
                </wp:positionV>
                <wp:extent cx="0" cy="523875"/>
                <wp:effectExtent l="19050" t="0" r="19050" b="9525"/>
                <wp:wrapNone/>
                <wp:docPr id="169" name="Straight Arrow Connector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9" o:spid="_x0000_s1026" type="#_x0000_t32" style="position:absolute;margin-left:146.5pt;margin-top:43.9pt;width:0;height:41.25pt;z-index:2516756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76672" behindDoc="0" locked="0" layoutInCell="1" allowOverlap="1" wp14:anchorId="47C95A28" wp14:editId="129487AD">
                <wp:simplePos x="0" y="0"/>
                <wp:positionH relativeFrom="column">
                  <wp:posOffset>3975734</wp:posOffset>
                </wp:positionH>
                <wp:positionV relativeFrom="paragraph">
                  <wp:posOffset>557530</wp:posOffset>
                </wp:positionV>
                <wp:extent cx="0" cy="523875"/>
                <wp:effectExtent l="19050" t="0" r="19050" b="9525"/>
                <wp:wrapNone/>
                <wp:docPr id="167" name="Straight Arrow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7" o:spid="_x0000_s1026" type="#_x0000_t32" style="position:absolute;margin-left:313.05pt;margin-top:43.9pt;width:0;height:41.25pt;z-index:2516766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" strokeweight="2.5pt">
                <v:shadow color="#868686"/>
              </v:shape>
            </w:pict>
          </mc:Fallback>
        </mc:AlternateContent>
      </w:r>
    </w:p>
    <w:p w:rsidR="00454A22" w:rsidRPr="009017DC" w:rsidRDefault="00454A22" w:rsidP="00454A22">
      <w:pPr>
        <w:pStyle w:val="NoSpacing"/>
        <w:spacing w:line="480" w:lineRule="auto"/>
        <w:ind w:firstLine="709"/>
        <w:jc w:val="both"/>
        <w:rPr>
          <w:sz w:val="24"/>
          <w:szCs w:val="24"/>
        </w:rPr>
      </w:pPr>
    </w:p>
    <w:p w:rsidR="00454A22" w:rsidRPr="009017DC" w:rsidRDefault="00454A22" w:rsidP="00454A22">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684864" behindDoc="0" locked="0" layoutInCell="1" allowOverlap="1" wp14:anchorId="4ECA5EF9" wp14:editId="44AA6068">
                <wp:simplePos x="0" y="0"/>
                <wp:positionH relativeFrom="column">
                  <wp:posOffset>4722495</wp:posOffset>
                </wp:positionH>
                <wp:positionV relativeFrom="paragraph">
                  <wp:posOffset>330200</wp:posOffset>
                </wp:positionV>
                <wp:extent cx="504825" cy="247650"/>
                <wp:effectExtent l="0" t="0" r="28575" b="19050"/>
                <wp:wrapNone/>
                <wp:docPr id="157" name="Rectangle 1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1860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7" o:spid="_x0000_s1029" style="position:absolute;left:0;text-align:left;margin-left:371.85pt;margin-top:26pt;width:39.75pt;height:1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" strokecolor="#4bacc6" strokeweight="1pt">
                <v:stroke dashstyle="dash"/>
                <v:shadow color="#868686"/>
                <v:textbox>
                  <w:txbxContent>
                    <w:p w:rsidR="009D06B0" w:rsidRDefault="009D06B0" w:rsidP="00454A22">
                      <w:pPr>
                        <w:rPr>
                          <w:b/>
                        </w:rPr>
                      </w:pPr>
                      <w:r>
                        <w:rPr>
                          <w:b/>
                        </w:rPr>
                        <w:t>1860</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5741497A" wp14:editId="7EACA309">
                <wp:simplePos x="0" y="0"/>
                <wp:positionH relativeFrom="column">
                  <wp:posOffset>3550920</wp:posOffset>
                </wp:positionH>
                <wp:positionV relativeFrom="paragraph">
                  <wp:posOffset>310515</wp:posOffset>
                </wp:positionV>
                <wp:extent cx="666750" cy="247650"/>
                <wp:effectExtent l="0" t="0" r="19050" b="19050"/>
                <wp:wrapNone/>
                <wp:docPr id="156" name="Rectangle 1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1562</w:t>
                            </w:r>
                            <w:proofErr w:type="gramStart"/>
                            <w:r>
                              <w:rPr>
                                <w:b/>
                              </w:rPr>
                              <w:t>,4</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6" o:spid="_x0000_s1030" style="position:absolute;left:0;text-align:left;margin-left:279.6pt;margin-top:24.45pt;width:52.5pt;height:1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" strokecolor="#4bacc6" strokeweight="1pt">
                <v:stroke dashstyle="dash"/>
                <v:shadow color="#868686"/>
                <v:textbox>
                  <w:txbxContent>
                    <w:p w:rsidR="009D06B0" w:rsidRDefault="009D06B0" w:rsidP="00454A22">
                      <w:pPr>
                        <w:rPr>
                          <w:b/>
                        </w:rPr>
                      </w:pPr>
                      <w:r>
                        <w:rPr>
                          <w:b/>
                        </w:rPr>
                        <w:t>1562</w:t>
                      </w:r>
                      <w:proofErr w:type="gramStart"/>
                      <w:r>
                        <w:rPr>
                          <w:b/>
                        </w:rPr>
                        <w:t>,4</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3FF788AE" wp14:editId="16435128">
                <wp:simplePos x="0" y="0"/>
                <wp:positionH relativeFrom="column">
                  <wp:posOffset>2531745</wp:posOffset>
                </wp:positionH>
                <wp:positionV relativeFrom="paragraph">
                  <wp:posOffset>320040</wp:posOffset>
                </wp:positionV>
                <wp:extent cx="685800" cy="247650"/>
                <wp:effectExtent l="0" t="0" r="19050" b="19050"/>
                <wp:wrapNone/>
                <wp:docPr id="158" name="Rectangle 1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1264</w:t>
                            </w:r>
                            <w:proofErr w:type="gramStart"/>
                            <w:r>
                              <w:rPr>
                                <w:b/>
                              </w:rPr>
                              <w:t>,8</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8" o:spid="_x0000_s1031" style="position:absolute;left:0;text-align:left;margin-left:199.35pt;margin-top:25.2pt;width:54pt;height:1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" strokecolor="#4bacc6" strokeweight="1pt">
                <v:stroke dashstyle="dash"/>
                <v:shadow color="#868686"/>
                <v:textbox>
                  <w:txbxContent>
                    <w:p w:rsidR="009D06B0" w:rsidRDefault="009D06B0" w:rsidP="00454A22">
                      <w:pPr>
                        <w:rPr>
                          <w:b/>
                        </w:rPr>
                      </w:pPr>
                      <w:r>
                        <w:rPr>
                          <w:b/>
                        </w:rPr>
                        <w:t>1264</w:t>
                      </w:r>
                      <w:proofErr w:type="gramStart"/>
                      <w:r>
                        <w:rPr>
                          <w:b/>
                        </w:rPr>
                        <w:t>,8</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2F8D2C1F" wp14:editId="55E26AC4">
                <wp:simplePos x="0" y="0"/>
                <wp:positionH relativeFrom="column">
                  <wp:posOffset>1598295</wp:posOffset>
                </wp:positionH>
                <wp:positionV relativeFrom="paragraph">
                  <wp:posOffset>320040</wp:posOffset>
                </wp:positionV>
                <wp:extent cx="590550" cy="247650"/>
                <wp:effectExtent l="0" t="0" r="19050" b="19050"/>
                <wp:wrapNone/>
                <wp:docPr id="155" name="Rectangle 1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967</w:t>
                            </w:r>
                            <w:proofErr w:type="gramStart"/>
                            <w:r>
                              <w:rPr>
                                <w:b/>
                              </w:rPr>
                              <w:t>,22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5" o:spid="_x0000_s1032" style="position:absolute;left:0;text-align:left;margin-left:125.85pt;margin-top:25.2pt;width:46.5pt;height:1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" strokecolor="#4bacc6" strokeweight="1pt">
                <v:stroke dashstyle="dash"/>
                <v:shadow color="#868686"/>
                <v:textbox>
                  <w:txbxContent>
                    <w:p w:rsidR="009D06B0" w:rsidRDefault="009D06B0" w:rsidP="00454A22">
                      <w:pPr>
                        <w:jc w:val="center"/>
                        <w:rPr>
                          <w:b/>
                        </w:rPr>
                      </w:pPr>
                      <w:r>
                        <w:rPr>
                          <w:b/>
                        </w:rPr>
                        <w:t>967</w:t>
                      </w:r>
                      <w:proofErr w:type="gramStart"/>
                      <w:r>
                        <w:rPr>
                          <w:b/>
                        </w:rPr>
                        <w:t>,22</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0768" behindDoc="0" locked="0" layoutInCell="1" allowOverlap="1" wp14:anchorId="6A26C24F" wp14:editId="6BF93A1F">
                <wp:simplePos x="0" y="0"/>
                <wp:positionH relativeFrom="column">
                  <wp:posOffset>664845</wp:posOffset>
                </wp:positionH>
                <wp:positionV relativeFrom="paragraph">
                  <wp:posOffset>320040</wp:posOffset>
                </wp:positionV>
                <wp:extent cx="561975" cy="257175"/>
                <wp:effectExtent l="0" t="0" r="28575" b="28575"/>
                <wp:wrapNone/>
                <wp:docPr id="154"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 cy="25717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669</w:t>
                            </w:r>
                            <w:proofErr w:type="gramStart"/>
                            <w:r>
                              <w:rPr>
                                <w:b/>
                              </w:rPr>
                              <w:t>,6</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4" o:spid="_x0000_s1033" style="position:absolute;left:0;text-align:left;margin-left:52.35pt;margin-top:25.2pt;width:44.25pt;height:20.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" strokecolor="#4bacc6" strokeweight="1pt">
                <v:stroke dashstyle="dash"/>
                <v:shadow color="#868686"/>
                <v:textbox>
                  <w:txbxContent>
                    <w:p w:rsidR="009D06B0" w:rsidRDefault="009D06B0" w:rsidP="00454A22">
                      <w:pPr>
                        <w:rPr>
                          <w:b/>
                        </w:rPr>
                      </w:pPr>
                      <w:r>
                        <w:rPr>
                          <w:b/>
                        </w:rPr>
                        <w:t>669</w:t>
                      </w:r>
                      <w:proofErr w:type="gramStart"/>
                      <w:r>
                        <w:rPr>
                          <w:b/>
                        </w:rPr>
                        <w:t>,6</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5337A6E7" wp14:editId="190ADE7C">
                <wp:simplePos x="0" y="0"/>
                <wp:positionH relativeFrom="column">
                  <wp:posOffset>-80645</wp:posOffset>
                </wp:positionH>
                <wp:positionV relativeFrom="paragraph">
                  <wp:posOffset>320675</wp:posOffset>
                </wp:positionV>
                <wp:extent cx="504825" cy="247650"/>
                <wp:effectExtent l="0" t="0" r="28575" b="19050"/>
                <wp:wrapNone/>
                <wp:docPr id="153" name="Rectangle 1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372</w:t>
                            </w:r>
                            <w:r>
                              <w:rPr>
                                <w:noProof/>
                                <w:sz w:val="20"/>
                                <w:szCs w:val="20"/>
                              </w:rPr>
                              <w:drawing>
                                <wp:inline distT="0" distB="0" distL="0" distR="0" wp14:anchorId="78C2D628" wp14:editId="659EB457">
                                  <wp:extent cx="301625" cy="150495"/>
                                  <wp:effectExtent l="0" t="0" r="3175"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14795888" wp14:editId="0E46149A">
                                  <wp:extent cx="301625" cy="150495"/>
                                  <wp:effectExtent l="0" t="0" r="3175" b="190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31911E74" wp14:editId="274A1F0F">
                                  <wp:extent cx="301625" cy="150495"/>
                                  <wp:effectExtent l="0" t="0" r="3175" b="190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3" o:spid="_x0000_s1034" style="position:absolute;left:0;text-align:left;margin-left:-6.35pt;margin-top:25.25pt;width:39.7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" strokecolor="#4bacc6" strokeweight="1pt">
                <v:stroke dashstyle="dash"/>
                <v:shadow color="#868686"/>
                <v:textbox>
                  <w:txbxContent>
                    <w:p w:rsidR="009D06B0" w:rsidRDefault="009D06B0" w:rsidP="00454A22">
                      <w:pPr>
                        <w:jc w:val="center"/>
                        <w:rPr>
                          <w:b/>
                        </w:rPr>
                      </w:pPr>
                      <w:r>
                        <w:rPr>
                          <w:b/>
                        </w:rPr>
                        <w:t>372</w:t>
                      </w:r>
                      <w:r>
                        <w:rPr>
                          <w:noProof/>
                          <w:sz w:val="20"/>
                          <w:szCs w:val="20"/>
                        </w:rPr>
                        <w:drawing>
                          <wp:inline distT="0" distB="0" distL="0" distR="0" wp14:anchorId="78C2D628" wp14:editId="659EB457">
                            <wp:extent cx="301625" cy="150495"/>
                            <wp:effectExtent l="0" t="0" r="3175" b="190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14795888" wp14:editId="0E46149A">
                            <wp:extent cx="301625" cy="150495"/>
                            <wp:effectExtent l="0" t="0" r="3175" b="190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31911E74" wp14:editId="274A1F0F">
                            <wp:extent cx="301625" cy="150495"/>
                            <wp:effectExtent l="0" t="0" r="3175" b="190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5888" behindDoc="0" locked="0" layoutInCell="1" allowOverlap="1" wp14:anchorId="51060A78" wp14:editId="6FCC8C1C">
                <wp:simplePos x="0" y="0"/>
                <wp:positionH relativeFrom="column">
                  <wp:posOffset>4220210</wp:posOffset>
                </wp:positionH>
                <wp:positionV relativeFrom="paragraph">
                  <wp:posOffset>-1905</wp:posOffset>
                </wp:positionV>
                <wp:extent cx="504825" cy="247650"/>
                <wp:effectExtent l="0" t="0" r="28575" b="19050"/>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3" o:spid="_x0000_s1035" style="position:absolute;left:0;text-align:left;margin-left:332.3pt;margin-top:-.15pt;width:39.75pt;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" strokecolor="white" strokeweight="1pt">
                <v:stroke dashstyle="dash"/>
                <v:shadow color="#868686"/>
                <v:textbox>
                  <w:txbxContent>
                    <w:p w:rsidR="009D06B0" w:rsidRDefault="009D06B0" w:rsidP="00454A22">
                      <w:pPr>
                        <w:jc w:val="center"/>
                        <w:rPr>
                          <w:b/>
                        </w:rPr>
                      </w:pPr>
                      <w:r>
                        <w:rPr>
                          <w:b/>
                        </w:rPr>
                        <w:t>SB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6912" behindDoc="0" locked="0" layoutInCell="1" allowOverlap="1" wp14:anchorId="15280B4E" wp14:editId="3C466FDA">
                <wp:simplePos x="0" y="0"/>
                <wp:positionH relativeFrom="column">
                  <wp:posOffset>3216910</wp:posOffset>
                </wp:positionH>
                <wp:positionV relativeFrom="paragraph">
                  <wp:posOffset>-1905</wp:posOffset>
                </wp:positionV>
                <wp:extent cx="504825" cy="247650"/>
                <wp:effectExtent l="0" t="0" r="28575" b="19050"/>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2" o:spid="_x0000_s1036" style="position:absolute;left:0;text-align:left;margin-left:253.3pt;margin-top:-.15pt;width:39.75pt;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" strokecolor="white" strokeweight="1pt">
                <v:stroke dashstyle="dash"/>
                <v:shadow color="#868686"/>
                <v:textbox>
                  <w:txbxContent>
                    <w:p w:rsidR="009D06B0" w:rsidRDefault="009D06B0" w:rsidP="00454A22">
                      <w:pPr>
                        <w:jc w:val="center"/>
                        <w:rPr>
                          <w:b/>
                        </w:rPr>
                      </w:pPr>
                      <w:r>
                        <w:rPr>
                          <w:b/>
                        </w:rPr>
                        <w: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7936" behindDoc="0" locked="0" layoutInCell="1" allowOverlap="1" wp14:anchorId="753DC0BB" wp14:editId="5D17AB29">
                <wp:simplePos x="0" y="0"/>
                <wp:positionH relativeFrom="column">
                  <wp:posOffset>2080260</wp:posOffset>
                </wp:positionH>
                <wp:positionV relativeFrom="paragraph">
                  <wp:posOffset>-1905</wp:posOffset>
                </wp:positionV>
                <wp:extent cx="504825" cy="247650"/>
                <wp:effectExtent l="0" t="0" r="28575" b="19050"/>
                <wp:wrapNone/>
                <wp:docPr id="16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CB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1" o:spid="_x0000_s1037" style="position:absolute;left:0;text-align:left;margin-left:163.8pt;margin-top:-.15pt;width:39.75pt;height:1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" strokecolor="white" strokeweight="1pt">
                <v:stroke dashstyle="dash"/>
                <v:shadow color="#868686"/>
                <v:textbox>
                  <w:txbxContent>
                    <w:p w:rsidR="009D06B0" w:rsidRDefault="009D06B0" w:rsidP="00454A22">
                      <w:pPr>
                        <w:jc w:val="center"/>
                        <w:rPr>
                          <w:b/>
                        </w:rPr>
                      </w:pPr>
                      <w:r>
                        <w:rPr>
                          <w:b/>
                        </w:rPr>
                        <w:t>CB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8960" behindDoc="0" locked="0" layoutInCell="1" allowOverlap="1" wp14:anchorId="700E2D04" wp14:editId="6AE1EC95">
                <wp:simplePos x="0" y="0"/>
                <wp:positionH relativeFrom="column">
                  <wp:posOffset>1089025</wp:posOffset>
                </wp:positionH>
                <wp:positionV relativeFrom="paragraph">
                  <wp:posOffset>-1905</wp:posOffset>
                </wp:positionV>
                <wp:extent cx="504825" cy="247650"/>
                <wp:effectExtent l="0" t="0" r="28575" b="19050"/>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0" o:spid="_x0000_s1038" style="position:absolute;left:0;text-align:left;margin-left:85.75pt;margin-top:-.15pt;width:39.75pt;height:19.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" strokecolor="white" strokeweight="1pt">
                <v:stroke dashstyle="dash"/>
                <v:shadow color="#868686"/>
                <v:textbox>
                  <w:txbxContent>
                    <w:p w:rsidR="009D06B0" w:rsidRDefault="009D06B0" w:rsidP="00454A22">
                      <w:pPr>
                        <w:jc w:val="center"/>
                        <w:rPr>
                          <w:b/>
                        </w:rPr>
                      </w:pPr>
                      <w:r>
                        <w:rPr>
                          <w:b/>
                        </w:rPr>
                        <w:t>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689984" behindDoc="0" locked="0" layoutInCell="1" allowOverlap="1" wp14:anchorId="783E132D" wp14:editId="007299B7">
                <wp:simplePos x="0" y="0"/>
                <wp:positionH relativeFrom="column">
                  <wp:posOffset>252095</wp:posOffset>
                </wp:positionH>
                <wp:positionV relativeFrom="paragraph">
                  <wp:posOffset>-1905</wp:posOffset>
                </wp:positionV>
                <wp:extent cx="504825" cy="247650"/>
                <wp:effectExtent l="0" t="0" r="28575" b="19050"/>
                <wp:wrapNone/>
                <wp:docPr id="159"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9" o:spid="_x0000_s1039" style="position:absolute;left:0;text-align:left;margin-left:19.85pt;margin-top:-.15pt;width:39.75pt;height:19.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" strokecolor="white" strokeweight="1pt">
                <v:stroke dashstyle="dash"/>
                <v:shadow color="#868686"/>
                <v:textbox>
                  <w:txbxContent>
                    <w:p w:rsidR="009D06B0" w:rsidRDefault="009D06B0" w:rsidP="00454A22">
                      <w:pPr>
                        <w:jc w:val="center"/>
                        <w:rPr>
                          <w:b/>
                        </w:rPr>
                      </w:pPr>
                      <w:r>
                        <w:rPr>
                          <w:b/>
                        </w:rPr>
                        <w:t>STB</w:t>
                      </w:r>
                    </w:p>
                  </w:txbxContent>
                </v:textbox>
              </v:rect>
            </w:pict>
          </mc:Fallback>
        </mc:AlternateContent>
      </w:r>
      <w:r w:rsidRPr="009017DC">
        <w:rPr>
          <w:rFonts w:ascii="Times New Roman" w:hAnsi="Times New Roman" w:cs="Times New Roman"/>
          <w:sz w:val="24"/>
          <w:szCs w:val="24"/>
        </w:rPr>
        <w:tab/>
      </w:r>
    </w:p>
    <w:p w:rsidR="00454A22" w:rsidRPr="009017DC" w:rsidRDefault="00454A22" w:rsidP="00454A22">
      <w:pPr>
        <w:spacing w:line="480" w:lineRule="auto"/>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Gambar 4.4</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Garis Kontinum Mengenai Variabel Budaya Organisasi</w:t>
      </w:r>
    </w:p>
    <w:p w:rsidR="00454A22" w:rsidRPr="009017DC" w:rsidRDefault="00454A22" w:rsidP="00454A22">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Keterangan :</w:t>
      </w:r>
      <w:proofErr w:type="gramEnd"/>
    </w:p>
    <w:p w:rsidR="00454A22" w:rsidRPr="009017DC" w:rsidRDefault="00454A22" w:rsidP="00454A22">
      <w:pPr>
        <w:tabs>
          <w:tab w:val="left" w:pos="720"/>
          <w:tab w:val="left" w:pos="1440"/>
          <w:tab w:val="left" w:pos="2160"/>
          <w:tab w:val="left" w:pos="2880"/>
          <w:tab w:val="left" w:pos="3600"/>
          <w:tab w:val="left" w:pos="5087"/>
        </w:tabs>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ab/>
        <w:t>STB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Tidak Baik</w:t>
      </w:r>
      <w:r w:rsidRPr="009017DC">
        <w:rPr>
          <w:rFonts w:ascii="Times New Roman" w:hAnsi="Times New Roman" w:cs="Times New Roman"/>
          <w:sz w:val="24"/>
          <w:szCs w:val="24"/>
        </w:rPr>
        <w:tab/>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TB</w:t>
      </w:r>
      <w:r w:rsidRPr="009017DC">
        <w:rPr>
          <w:rFonts w:ascii="Times New Roman" w:hAnsi="Times New Roman" w:cs="Times New Roman"/>
          <w:sz w:val="24"/>
          <w:szCs w:val="24"/>
        </w:rPr>
        <w:tab/>
      </w:r>
      <w:r w:rsidRPr="009017DC">
        <w:rPr>
          <w:rFonts w:ascii="Times New Roman" w:hAnsi="Times New Roman" w:cs="Times New Roman"/>
          <w:sz w:val="24"/>
          <w:szCs w:val="24"/>
        </w:rPr>
        <w:tab/>
        <w:t>=    Tidak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CB</w:t>
      </w:r>
      <w:r w:rsidRPr="009017DC">
        <w:rPr>
          <w:rFonts w:ascii="Times New Roman" w:hAnsi="Times New Roman" w:cs="Times New Roman"/>
          <w:sz w:val="24"/>
          <w:szCs w:val="24"/>
        </w:rPr>
        <w:tab/>
      </w:r>
      <w:r w:rsidRPr="009017DC">
        <w:rPr>
          <w:rFonts w:ascii="Times New Roman" w:hAnsi="Times New Roman" w:cs="Times New Roman"/>
          <w:sz w:val="24"/>
          <w:szCs w:val="24"/>
        </w:rPr>
        <w:tab/>
        <w:t>=    Cukup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lastRenderedPageBreak/>
        <w:t>B</w:t>
      </w:r>
      <w:r w:rsidRPr="009017DC">
        <w:rPr>
          <w:rFonts w:ascii="Times New Roman" w:hAnsi="Times New Roman" w:cs="Times New Roman"/>
          <w:sz w:val="24"/>
          <w:szCs w:val="24"/>
        </w:rPr>
        <w:tab/>
      </w:r>
      <w:r w:rsidRPr="009017DC">
        <w:rPr>
          <w:rFonts w:ascii="Times New Roman" w:hAnsi="Times New Roman" w:cs="Times New Roman"/>
          <w:sz w:val="24"/>
          <w:szCs w:val="24"/>
        </w:rPr>
        <w:tab/>
        <w:t>=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SB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Baik</w:t>
      </w:r>
    </w:p>
    <w:p w:rsidR="00454A22" w:rsidRPr="009017DC" w:rsidRDefault="00454A22" w:rsidP="00454A22">
      <w:pPr>
        <w:spacing w:line="480" w:lineRule="auto"/>
        <w:ind w:firstLine="709"/>
        <w:jc w:val="both"/>
        <w:rPr>
          <w:rFonts w:ascii="Times New Roman" w:hAnsi="Times New Roman" w:cs="Times New Roman"/>
          <w:sz w:val="24"/>
          <w:szCs w:val="24"/>
        </w:rPr>
      </w:pPr>
      <w:r w:rsidRPr="009017DC">
        <w:rPr>
          <w:rFonts w:ascii="Times New Roman" w:hAnsi="Times New Roman" w:cs="Times New Roman"/>
          <w:sz w:val="24"/>
          <w:szCs w:val="24"/>
        </w:rPr>
        <w:t>721</w:t>
      </w:r>
      <w:r w:rsidRPr="009017DC">
        <w:rPr>
          <w:rFonts w:ascii="Times New Roman" w:hAnsi="Times New Roman" w:cs="Times New Roman"/>
          <w:sz w:val="24"/>
          <w:szCs w:val="24"/>
        </w:rPr>
        <w:tab/>
      </w:r>
      <w:r w:rsidRPr="009017DC">
        <w:rPr>
          <w:rFonts w:ascii="Times New Roman" w:hAnsi="Times New Roman" w:cs="Times New Roman"/>
          <w:sz w:val="24"/>
          <w:szCs w:val="24"/>
        </w:rPr>
        <w:tab/>
        <w:t>=    Nilai Total Skor Budaya Organisasi</w:t>
      </w:r>
    </w:p>
    <w:p w:rsidR="00454A22" w:rsidRPr="009017DC" w:rsidRDefault="00454A22" w:rsidP="00454A22">
      <w:pPr>
        <w:spacing w:line="480" w:lineRule="auto"/>
        <w:jc w:val="both"/>
        <w:rPr>
          <w:rFonts w:ascii="Times New Roman" w:hAnsi="Times New Roman" w:cs="Times New Roman"/>
          <w:sz w:val="24"/>
          <w:szCs w:val="24"/>
          <w:highlight w:val="yellow"/>
        </w:rPr>
      </w:pPr>
    </w:p>
    <w:p w:rsidR="00454A22" w:rsidRPr="009017DC" w:rsidRDefault="00454A22" w:rsidP="00454A22">
      <w:pPr>
        <w:spacing w:line="480" w:lineRule="auto"/>
        <w:ind w:left="709"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perhitungan rekapitulasi hasil jawaban responden untuk variabel Budaya Organisasi pada tabel 4.11 menunjukan apabila mengacu kepada acuan garis kontinum bahwa secara keseluruhan total skor variabel Budaya Organisasi berada di garis interval baik. Ini berarti bahwa tingkat Budaya Organisasi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baik, karyawan merasa budaya organisasi di Bank BJB kantor cabang Suci Bandung berjalan dengan baik, budaya organisasi dapat meningkatkan performa karyawan dan berdampak baik pada perusahaan itu sendiri. Seperti yang di katakan Edison E (2016:119) Budaya organisasi merupakan hasil dari suatu proses mencairkan dan meleburkan </w:t>
      </w:r>
      <w:proofErr w:type="gramStart"/>
      <w:r w:rsidRPr="009017DC">
        <w:rPr>
          <w:rFonts w:ascii="Times New Roman" w:hAnsi="Times New Roman" w:cs="Times New Roman"/>
          <w:sz w:val="24"/>
          <w:szCs w:val="24"/>
        </w:rPr>
        <w:t>gaya</w:t>
      </w:r>
      <w:proofErr w:type="gramEnd"/>
      <w:r w:rsidRPr="009017DC">
        <w:rPr>
          <w:rFonts w:ascii="Times New Roman" w:hAnsi="Times New Roman" w:cs="Times New Roman"/>
          <w:sz w:val="24"/>
          <w:szCs w:val="24"/>
        </w:rPr>
        <w:t xml:space="preserve"> budaya dan atau perilaku tiap individu yang dibawa sebelumnya kedalam sebuah norma-norma dan filosofi yang baru, yang memiliki energi serta kebanggaan kelompok dalam menghadapi sesuatu dan tujuan tertentu.</w:t>
      </w:r>
    </w:p>
    <w:p w:rsidR="00454A22" w:rsidRPr="009017DC" w:rsidRDefault="00454A22" w:rsidP="00454A22">
      <w:pPr>
        <w:spacing w:line="480" w:lineRule="auto"/>
        <w:rPr>
          <w:rFonts w:ascii="Times New Roman" w:hAnsi="Times New Roman" w:cs="Times New Roman"/>
          <w:sz w:val="24"/>
          <w:szCs w:val="24"/>
        </w:rPr>
      </w:pPr>
      <w:bookmarkStart w:id="17" w:name="_Toc512812263"/>
      <w:bookmarkStart w:id="18" w:name="_Toc511945319"/>
    </w:p>
    <w:p w:rsidR="00454A22" w:rsidRPr="009017DC" w:rsidRDefault="00454A22" w:rsidP="00454A22">
      <w:pPr>
        <w:spacing w:line="480" w:lineRule="auto"/>
        <w:rPr>
          <w:rFonts w:ascii="Times New Roman" w:hAnsi="Times New Roman" w:cs="Times New Roman"/>
          <w:sz w:val="24"/>
          <w:szCs w:val="24"/>
        </w:rPr>
      </w:pPr>
    </w:p>
    <w:p w:rsidR="00454A22" w:rsidRPr="009017DC" w:rsidRDefault="00454A22" w:rsidP="00454A22">
      <w:pPr>
        <w:pStyle w:val="Heading3"/>
        <w:rPr>
          <w:rFonts w:cs="Times New Roman"/>
          <w:color w:val="auto"/>
          <w:szCs w:val="24"/>
        </w:rPr>
      </w:pPr>
      <w:r w:rsidRPr="009017DC">
        <w:rPr>
          <w:rFonts w:cs="Times New Roman"/>
          <w:color w:val="auto"/>
          <w:szCs w:val="24"/>
        </w:rPr>
        <w:lastRenderedPageBreak/>
        <w:t>4.2.2</w:t>
      </w:r>
      <w:r w:rsidRPr="009017DC">
        <w:rPr>
          <w:rFonts w:cs="Times New Roman"/>
          <w:color w:val="auto"/>
          <w:szCs w:val="24"/>
        </w:rPr>
        <w:tab/>
        <w:t xml:space="preserve">Kompetensi pada Karyawan </w:t>
      </w:r>
      <w:bookmarkEnd w:id="17"/>
      <w:bookmarkEnd w:id="18"/>
      <w:r w:rsidRPr="009017DC">
        <w:rPr>
          <w:rFonts w:cs="Times New Roman"/>
          <w:color w:val="auto"/>
          <w:szCs w:val="24"/>
        </w:rPr>
        <w:t xml:space="preserve">Bank BJB </w:t>
      </w:r>
      <w:proofErr w:type="gramStart"/>
      <w:r w:rsidRPr="009017DC">
        <w:rPr>
          <w:rFonts w:cs="Times New Roman"/>
          <w:color w:val="auto"/>
          <w:szCs w:val="24"/>
        </w:rPr>
        <w:t>kantor</w:t>
      </w:r>
      <w:proofErr w:type="gramEnd"/>
      <w:r w:rsidRPr="009017DC">
        <w:rPr>
          <w:rFonts w:cs="Times New Roman"/>
          <w:color w:val="auto"/>
          <w:szCs w:val="24"/>
        </w:rPr>
        <w:t xml:space="preserve"> cabang Suci Bandung</w:t>
      </w:r>
    </w:p>
    <w:p w:rsidR="00454A22" w:rsidRPr="009017DC" w:rsidRDefault="00454A22" w:rsidP="00454A22">
      <w:pPr>
        <w:pStyle w:val="Heading4"/>
        <w:ind w:left="720"/>
        <w:rPr>
          <w:rFonts w:cs="Times New Roman"/>
          <w:color w:val="auto"/>
          <w:szCs w:val="24"/>
          <w:lang w:val="en-US"/>
        </w:rPr>
      </w:pPr>
      <w:bookmarkStart w:id="19" w:name="_Toc512812264"/>
      <w:bookmarkStart w:id="20" w:name="_Toc511945320"/>
      <w:r w:rsidRPr="009017DC">
        <w:rPr>
          <w:rFonts w:cs="Times New Roman"/>
          <w:color w:val="auto"/>
          <w:szCs w:val="24"/>
        </w:rPr>
        <w:t>4.2.2.1</w:t>
      </w:r>
      <w:r w:rsidRPr="009017DC">
        <w:rPr>
          <w:rFonts w:cs="Times New Roman"/>
          <w:color w:val="auto"/>
          <w:szCs w:val="24"/>
          <w:lang w:val="en-US"/>
        </w:rPr>
        <w:t xml:space="preserve"> </w:t>
      </w:r>
      <w:r w:rsidRPr="009017DC">
        <w:rPr>
          <w:rFonts w:cs="Times New Roman"/>
          <w:color w:val="auto"/>
          <w:szCs w:val="24"/>
        </w:rPr>
        <w:t xml:space="preserve">Tanggapan Responden Mengenai </w:t>
      </w:r>
      <w:r w:rsidRPr="009017DC">
        <w:rPr>
          <w:rFonts w:cs="Times New Roman"/>
          <w:color w:val="auto"/>
          <w:szCs w:val="24"/>
          <w:lang w:val="en-US"/>
        </w:rPr>
        <w:t>Kompetensi</w:t>
      </w:r>
      <w:r w:rsidRPr="009017DC">
        <w:rPr>
          <w:rFonts w:cs="Times New Roman"/>
          <w:color w:val="auto"/>
          <w:szCs w:val="24"/>
        </w:rPr>
        <w:t xml:space="preserve"> </w:t>
      </w:r>
      <w:bookmarkEnd w:id="19"/>
      <w:bookmarkEnd w:id="20"/>
      <w:r w:rsidRPr="009017DC">
        <w:rPr>
          <w:rFonts w:cs="Times New Roman"/>
          <w:color w:val="auto"/>
          <w:szCs w:val="24"/>
          <w:lang w:val="en-US"/>
        </w:rPr>
        <w:t xml:space="preserve">Terhadap </w:t>
      </w:r>
      <w:r w:rsidRPr="009017DC">
        <w:rPr>
          <w:rFonts w:cs="Times New Roman"/>
          <w:color w:val="auto"/>
          <w:szCs w:val="24"/>
        </w:rPr>
        <w:t>Bank BJB kantor cabang Suci Bandung</w:t>
      </w:r>
      <w:r w:rsidRPr="009017DC">
        <w:rPr>
          <w:rFonts w:cs="Times New Roman"/>
          <w:color w:val="auto"/>
          <w:szCs w:val="24"/>
          <w:lang w:val="en-US"/>
        </w:rPr>
        <w:t>.</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4.12</w:t>
      </w:r>
    </w:p>
    <w:p w:rsidR="00454A22" w:rsidRPr="009017DC" w:rsidRDefault="00454A22" w:rsidP="00454A22">
      <w:pPr>
        <w:spacing w:after="0" w:line="480" w:lineRule="auto"/>
        <w:contextualSpacing/>
        <w:jc w:val="center"/>
        <w:rPr>
          <w:rFonts w:ascii="Times New Roman" w:hAnsi="Times New Roman" w:cs="Times New Roman"/>
          <w:b/>
          <w:sz w:val="24"/>
          <w:szCs w:val="24"/>
        </w:rPr>
      </w:pPr>
      <w:bookmarkStart w:id="21" w:name="OLE_LINK2"/>
      <w:r w:rsidRPr="009017DC">
        <w:rPr>
          <w:rFonts w:ascii="Times New Roman" w:eastAsia="Times New Roman" w:hAnsi="Times New Roman" w:cs="Times New Roman"/>
          <w:b/>
          <w:bCs/>
          <w:sz w:val="24"/>
          <w:szCs w:val="24"/>
          <w:lang w:eastAsia="id-ID"/>
        </w:rPr>
        <w:t>Dimensi Personal</w:t>
      </w:r>
    </w:p>
    <w:tbl>
      <w:tblPr>
        <w:tblW w:w="8205" w:type="dxa"/>
        <w:tblInd w:w="93" w:type="dxa"/>
        <w:tblLook w:val="04A0" w:firstRow="1" w:lastRow="0" w:firstColumn="1" w:lastColumn="0" w:noHBand="0" w:noVBand="1"/>
      </w:tblPr>
      <w:tblGrid>
        <w:gridCol w:w="1905"/>
        <w:gridCol w:w="1671"/>
        <w:gridCol w:w="1029"/>
        <w:gridCol w:w="1260"/>
        <w:gridCol w:w="1350"/>
        <w:gridCol w:w="990"/>
      </w:tblGrid>
      <w:tr w:rsidR="00454A22" w:rsidRPr="009017DC" w:rsidTr="009D06B0">
        <w:trPr>
          <w:trHeight w:val="299"/>
        </w:trPr>
        <w:tc>
          <w:tcPr>
            <w:tcW w:w="1905" w:type="dxa"/>
            <w:vMerge w:val="restart"/>
            <w:tcBorders>
              <w:top w:val="single" w:sz="8" w:space="0" w:color="000000"/>
              <w:left w:val="single" w:sz="8" w:space="0" w:color="000000"/>
              <w:bottom w:val="single" w:sz="8" w:space="0" w:color="000000"/>
              <w:right w:val="single" w:sz="8" w:space="0" w:color="000000"/>
            </w:tcBorders>
            <w:vAlign w:val="center"/>
            <w:hideMark/>
          </w:tcPr>
          <w:bookmarkEnd w:id="21"/>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X2.1</w:t>
            </w:r>
          </w:p>
        </w:tc>
        <w:tc>
          <w:tcPr>
            <w:tcW w:w="1671"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1029"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9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9"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6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61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6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439"/>
        </w:trPr>
        <w:tc>
          <w:tcPr>
            <w:tcW w:w="190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memiliki ciri-ciri selalu bertindak dengan menyenangkan tanpa ada yang dirugikan</w:t>
            </w:r>
          </w:p>
        </w:tc>
        <w:tc>
          <w:tcPr>
            <w:tcW w:w="16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29"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115</w:t>
            </w:r>
          </w:p>
        </w:tc>
      </w:tr>
      <w:tr w:rsidR="00454A22" w:rsidRPr="009017DC" w:rsidTr="009D06B0">
        <w:trPr>
          <w:trHeight w:val="15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29"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18</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29,03%</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72</w:t>
            </w:r>
          </w:p>
        </w:tc>
      </w:tr>
      <w:tr w:rsidR="00454A22" w:rsidRPr="009017DC" w:rsidTr="009D06B0">
        <w:trPr>
          <w:trHeight w:val="52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29"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63</w:t>
            </w:r>
          </w:p>
        </w:tc>
      </w:tr>
      <w:tr w:rsidR="00454A22" w:rsidRPr="009017DC" w:rsidTr="009D06B0">
        <w:trPr>
          <w:trHeight w:val="52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29"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77"/>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29"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14"/>
        </w:trPr>
        <w:tc>
          <w:tcPr>
            <w:tcW w:w="460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250</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4.12 di atas menunjukkan hasil dari tanggapan responden mengenai pegawai memiliki ciri-ciri selalu bertindak dengan menyenangkan tanpa ada yang dirugikan di mana sebagian besar responden, yaitu 23 karyawan atau 37,10% menyatakan sangat setuju. </w:t>
      </w:r>
      <w:proofErr w:type="gramStart"/>
      <w:r w:rsidRPr="009017DC">
        <w:rPr>
          <w:rFonts w:ascii="Times New Roman" w:hAnsi="Times New Roman" w:cs="Times New Roman"/>
          <w:sz w:val="24"/>
          <w:szCs w:val="24"/>
        </w:rPr>
        <w:t>Artinya, yang dirasa karyawan dalam bertindak dengan menyenangkan tanpa ada yang dirugikan sudah baik.</w:t>
      </w:r>
      <w:proofErr w:type="gramEnd"/>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4.13</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Personal</w:t>
      </w:r>
    </w:p>
    <w:tbl>
      <w:tblPr>
        <w:tblW w:w="8205" w:type="dxa"/>
        <w:tblInd w:w="93" w:type="dxa"/>
        <w:tblLook w:val="04A0" w:firstRow="1" w:lastRow="0" w:firstColumn="1" w:lastColumn="0" w:noHBand="0" w:noVBand="1"/>
      </w:tblPr>
      <w:tblGrid>
        <w:gridCol w:w="1725"/>
        <w:gridCol w:w="1710"/>
        <w:gridCol w:w="990"/>
        <w:gridCol w:w="1440"/>
        <w:gridCol w:w="1350"/>
        <w:gridCol w:w="990"/>
      </w:tblGrid>
      <w:tr w:rsidR="00454A22" w:rsidRPr="009017DC" w:rsidTr="009D06B0">
        <w:trPr>
          <w:trHeight w:val="308"/>
        </w:trPr>
        <w:tc>
          <w:tcPr>
            <w:tcW w:w="172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X2.2</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4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0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4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2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4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38"/>
        </w:trPr>
        <w:tc>
          <w:tcPr>
            <w:tcW w:w="172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mencapai sasaran kerja</w:t>
            </w: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2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454A22" w:rsidRPr="009017DC" w:rsidTr="009D06B0">
        <w:trPr>
          <w:trHeight w:val="538"/>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69</w:t>
            </w:r>
          </w:p>
        </w:tc>
      </w:tr>
      <w:tr w:rsidR="00454A22" w:rsidRPr="009017DC" w:rsidTr="009D06B0">
        <w:trPr>
          <w:trHeight w:val="538"/>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00"/>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23"/>
        </w:trPr>
        <w:tc>
          <w:tcPr>
            <w:tcW w:w="442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w:t>
            </w:r>
          </w:p>
        </w:tc>
      </w:tr>
    </w:tbl>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ind w:firstLine="720"/>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4.13 di atas menunjukkan hasil dari tanggapan responden mengenai pencapaian sasaran kerja karyawan di mana sebagian besar responden, 16 karyawan atau 25,81% menyatakan sangat setuju dan 23 karyawan atau 37,10% menyatakan setuju dengan pernyataan tersebut. Artinya, pencapaian sasaran </w:t>
      </w:r>
      <w:proofErr w:type="gramStart"/>
      <w:r w:rsidRPr="009017DC">
        <w:rPr>
          <w:rFonts w:ascii="Times New Roman" w:hAnsi="Times New Roman" w:cs="Times New Roman"/>
          <w:sz w:val="24"/>
          <w:szCs w:val="24"/>
        </w:rPr>
        <w:t>kerja  yang</w:t>
      </w:r>
      <w:proofErr w:type="gramEnd"/>
      <w:r w:rsidRPr="009017DC">
        <w:rPr>
          <w:rFonts w:ascii="Times New Roman" w:hAnsi="Times New Roman" w:cs="Times New Roman"/>
          <w:sz w:val="24"/>
          <w:szCs w:val="24"/>
        </w:rPr>
        <w:t xml:space="preserve"> dirasa karyawan sudah baik. </w:t>
      </w:r>
      <w:proofErr w:type="gramStart"/>
      <w:r w:rsidRPr="009017DC">
        <w:rPr>
          <w:rFonts w:ascii="Times New Roman" w:hAnsi="Times New Roman" w:cs="Times New Roman"/>
          <w:sz w:val="24"/>
          <w:szCs w:val="24"/>
        </w:rPr>
        <w:t>Karena pencapaian sasaran kerja secara personal itu dapat memberikan pengaruh yang positif terhadap hasil kerja yang di kontribusikan oleh karyawan untuk perusahaan.</w:t>
      </w:r>
      <w:proofErr w:type="gramEnd"/>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4.14</w:t>
      </w: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Personal</w:t>
      </w:r>
    </w:p>
    <w:tbl>
      <w:tblPr>
        <w:tblW w:w="8205" w:type="dxa"/>
        <w:tblInd w:w="93" w:type="dxa"/>
        <w:tblLook w:val="04A0" w:firstRow="1" w:lastRow="0" w:firstColumn="1" w:lastColumn="0" w:noHBand="0" w:noVBand="1"/>
      </w:tblPr>
      <w:tblGrid>
        <w:gridCol w:w="1905"/>
        <w:gridCol w:w="1710"/>
        <w:gridCol w:w="990"/>
        <w:gridCol w:w="1260"/>
        <w:gridCol w:w="1350"/>
        <w:gridCol w:w="990"/>
      </w:tblGrid>
      <w:tr w:rsidR="00454A22" w:rsidRPr="009017DC" w:rsidTr="009D06B0">
        <w:trPr>
          <w:trHeight w:val="317"/>
        </w:trPr>
        <w:tc>
          <w:tcPr>
            <w:tcW w:w="190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X2.3</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6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3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6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4"/>
        </w:trPr>
        <w:tc>
          <w:tcPr>
            <w:tcW w:w="190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dapat mengelola tugasnya secara efektif dan dapat berkembang secara personal</w:t>
            </w: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32"/>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55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454A22" w:rsidRPr="009017DC" w:rsidTr="009D06B0">
        <w:trPr>
          <w:trHeight w:val="55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2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2"/>
        </w:trPr>
        <w:tc>
          <w:tcPr>
            <w:tcW w:w="460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454A22" w:rsidRPr="009017DC" w:rsidRDefault="00454A22" w:rsidP="00454A22">
      <w:pPr>
        <w:spacing w:after="0" w:line="480" w:lineRule="auto"/>
        <w:contextualSpacing/>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ind w:left="720" w:firstLine="719"/>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4.14 di atas menunjukkan hasil dari tanggapan responden mengenai karyawan dapat mengelola tugasnya secara efektif dan selau berkembang secara personal dimana sebagian besar responden, yaitu 16 karyawan 25,81% menyatakan sangat setuju dan 25 karyawan atau 40,32% menyatakan ragu-ragu. </w:t>
      </w:r>
      <w:proofErr w:type="gramStart"/>
      <w:r w:rsidRPr="009017DC">
        <w:rPr>
          <w:rFonts w:ascii="Times New Roman" w:hAnsi="Times New Roman" w:cs="Times New Roman"/>
          <w:sz w:val="24"/>
          <w:szCs w:val="24"/>
        </w:rPr>
        <w:t>Artinya, semua karyawan sudah cukup baik dalam mengelola tugasnya secara efektif dan dapat berkembang secara personal.</w:t>
      </w:r>
      <w:proofErr w:type="gramEnd"/>
    </w:p>
    <w:p w:rsidR="00454A22" w:rsidRPr="009017DC" w:rsidRDefault="00454A22" w:rsidP="00454A22">
      <w:pPr>
        <w:spacing w:after="0" w:line="480" w:lineRule="auto"/>
        <w:ind w:firstLine="284"/>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4.15</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Dimensi Impersonal</w:t>
      </w:r>
    </w:p>
    <w:tbl>
      <w:tblPr>
        <w:tblW w:w="8331" w:type="dxa"/>
        <w:tblInd w:w="93" w:type="dxa"/>
        <w:tblLook w:val="04A0" w:firstRow="1" w:lastRow="0" w:firstColumn="1" w:lastColumn="0" w:noHBand="0" w:noVBand="1"/>
      </w:tblPr>
      <w:tblGrid>
        <w:gridCol w:w="1701"/>
        <w:gridCol w:w="1669"/>
        <w:gridCol w:w="1006"/>
        <w:gridCol w:w="1507"/>
        <w:gridCol w:w="1422"/>
        <w:gridCol w:w="1026"/>
      </w:tblGrid>
      <w:tr w:rsidR="00454A22" w:rsidRPr="009017DC" w:rsidTr="009D06B0">
        <w:trPr>
          <w:trHeight w:val="314"/>
        </w:trPr>
        <w:tc>
          <w:tcPr>
            <w:tcW w:w="1701"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X2.4</w:t>
            </w:r>
          </w:p>
        </w:tc>
        <w:tc>
          <w:tcPr>
            <w:tcW w:w="166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100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507"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22"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2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0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507"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22"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48"/>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0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507"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422"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0"/>
        </w:trPr>
        <w:tc>
          <w:tcPr>
            <w:tcW w:w="1701"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berkomunikasi dan bernegosiasi secara efektif</w:t>
            </w: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50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30"/>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50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550"/>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50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454A22" w:rsidRPr="009017DC" w:rsidTr="009D06B0">
        <w:trPr>
          <w:trHeight w:val="550"/>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50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17"/>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50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0"/>
        </w:trPr>
        <w:tc>
          <w:tcPr>
            <w:tcW w:w="4376"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50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2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2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454A22" w:rsidRPr="009017DC" w:rsidRDefault="00454A22" w:rsidP="00454A22">
      <w:pPr>
        <w:spacing w:after="0" w:line="480" w:lineRule="auto"/>
        <w:contextualSpacing/>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4.15 di atas menunjukkan hasil dari tanggapan responden mengenai komunikasi dan bernegosiasi secara efektif karyawan yang bekerja didalam kantor Bank BJB cabang Suci Bandung di mana sebagian besar responden, yaitu 16 karyawan 25,81% menyatakan sangat setuju dan 25 karyawan atau 40,32% menyatakan ragu-ragu. Artinya, komunikasi dan bernegosiasi bekerja didalam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yang dirasa masih cukup baik oleh karyawan. </w:t>
      </w: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rPr>
          <w:rFonts w:ascii="Times New Roman" w:hAnsi="Times New Roman" w:cs="Times New Roman"/>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4.16</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Dimensi Impersonal</w:t>
      </w:r>
    </w:p>
    <w:tbl>
      <w:tblPr>
        <w:tblW w:w="8100" w:type="dxa"/>
        <w:tblInd w:w="198" w:type="dxa"/>
        <w:tblLook w:val="04A0" w:firstRow="1" w:lastRow="0" w:firstColumn="1" w:lastColumn="0" w:noHBand="0" w:noVBand="1"/>
      </w:tblPr>
      <w:tblGrid>
        <w:gridCol w:w="1643"/>
        <w:gridCol w:w="1614"/>
        <w:gridCol w:w="986"/>
        <w:gridCol w:w="1436"/>
        <w:gridCol w:w="1349"/>
        <w:gridCol w:w="1072"/>
      </w:tblGrid>
      <w:tr w:rsidR="00454A22" w:rsidRPr="009017DC" w:rsidTr="009D06B0">
        <w:trPr>
          <w:trHeight w:val="303"/>
        </w:trPr>
        <w:tc>
          <w:tcPr>
            <w:tcW w:w="1643"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X2.5</w:t>
            </w:r>
          </w:p>
        </w:tc>
        <w:tc>
          <w:tcPr>
            <w:tcW w:w="1614"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8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3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4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72"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03"/>
        </w:trPr>
        <w:tc>
          <w:tcPr>
            <w:tcW w:w="1643"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14"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8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3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2"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466"/>
        </w:trPr>
        <w:tc>
          <w:tcPr>
            <w:tcW w:w="1643"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14"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8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36"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2"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31"/>
        </w:trPr>
        <w:tc>
          <w:tcPr>
            <w:tcW w:w="1643" w:type="dxa"/>
            <w:vMerge w:val="restart"/>
            <w:tcBorders>
              <w:top w:val="nil"/>
              <w:left w:val="single" w:sz="8" w:space="0" w:color="000000"/>
              <w:bottom w:val="single" w:sz="8" w:space="0" w:color="000000"/>
              <w:right w:val="single" w:sz="8" w:space="0" w:color="000000"/>
            </w:tcBorders>
            <w:vAlign w:val="center"/>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selalu menjalankan kepemimpinan dan dapat memotivasi orang lain</w:t>
            </w:r>
          </w:p>
        </w:tc>
        <w:tc>
          <w:tcPr>
            <w:tcW w:w="16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36"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18"/>
        </w:trPr>
        <w:tc>
          <w:tcPr>
            <w:tcW w:w="16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36"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531"/>
        </w:trPr>
        <w:tc>
          <w:tcPr>
            <w:tcW w:w="16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36"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454A22" w:rsidRPr="009017DC" w:rsidTr="009D06B0">
        <w:trPr>
          <w:trHeight w:val="531"/>
        </w:trPr>
        <w:tc>
          <w:tcPr>
            <w:tcW w:w="16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36"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89"/>
        </w:trPr>
        <w:tc>
          <w:tcPr>
            <w:tcW w:w="16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8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36"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18"/>
        </w:trPr>
        <w:tc>
          <w:tcPr>
            <w:tcW w:w="4243"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3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4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72"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19"/>
        <w:contextualSpacing/>
        <w:jc w:val="both"/>
        <w:rPr>
          <w:rFonts w:ascii="Times New Roman" w:hAnsi="Times New Roman" w:cs="Times New Roman"/>
          <w:sz w:val="24"/>
          <w:szCs w:val="24"/>
        </w:rPr>
      </w:pPr>
      <w:r w:rsidRPr="009017DC">
        <w:rPr>
          <w:rFonts w:ascii="Times New Roman" w:hAnsi="Times New Roman" w:cs="Times New Roman"/>
          <w:sz w:val="24"/>
          <w:szCs w:val="24"/>
        </w:rPr>
        <w:t>Berdasarkan Tabel 4.16 di atas menunjukkan hasil dari tanggapan responden mengenai karyawan selalu menjalankan kepemimpinan dan dapat memotivasi orang lain yang dirasakan karyawan di mana sebagian besar responden, yaitu 16 karyawan 25,81% menyatakan sangat setuju dan 25 karyawan atau 40,32% menyatakan ragu-ragu. Artinya, kepemimpinan dan dapat memotivasi orang lain sudah cukup baik.</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4.17</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Impersonal</w:t>
      </w:r>
    </w:p>
    <w:tbl>
      <w:tblPr>
        <w:tblW w:w="8371" w:type="dxa"/>
        <w:tblInd w:w="93" w:type="dxa"/>
        <w:tblLook w:val="04A0" w:firstRow="1" w:lastRow="0" w:firstColumn="1" w:lastColumn="0" w:noHBand="0" w:noVBand="1"/>
      </w:tblPr>
      <w:tblGrid>
        <w:gridCol w:w="1866"/>
        <w:gridCol w:w="1659"/>
        <w:gridCol w:w="953"/>
        <w:gridCol w:w="1338"/>
        <w:gridCol w:w="1484"/>
        <w:gridCol w:w="1071"/>
      </w:tblGrid>
      <w:tr w:rsidR="00454A22" w:rsidRPr="009017DC" w:rsidTr="009D06B0">
        <w:trPr>
          <w:trHeight w:val="298"/>
        </w:trPr>
        <w:tc>
          <w:tcPr>
            <w:tcW w:w="1866"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X2.6</w:t>
            </w:r>
          </w:p>
        </w:tc>
        <w:tc>
          <w:tcPr>
            <w:tcW w:w="165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53"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38"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84"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71"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98"/>
        </w:trPr>
        <w:tc>
          <w:tcPr>
            <w:tcW w:w="186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59"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53"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38"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1"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13"/>
        </w:trPr>
        <w:tc>
          <w:tcPr>
            <w:tcW w:w="186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59"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53"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38"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7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601"/>
        </w:trPr>
        <w:tc>
          <w:tcPr>
            <w:tcW w:w="1866"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bekerja secara produktif dengan orang lain</w:t>
            </w:r>
          </w:p>
        </w:tc>
        <w:tc>
          <w:tcPr>
            <w:tcW w:w="16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3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13"/>
        </w:trPr>
        <w:tc>
          <w:tcPr>
            <w:tcW w:w="1866"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3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454A22" w:rsidRPr="009017DC" w:rsidTr="009D06B0">
        <w:trPr>
          <w:trHeight w:val="521"/>
        </w:trPr>
        <w:tc>
          <w:tcPr>
            <w:tcW w:w="1866"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3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69</w:t>
            </w:r>
          </w:p>
        </w:tc>
      </w:tr>
      <w:tr w:rsidR="00454A22" w:rsidRPr="009017DC" w:rsidTr="009D06B0">
        <w:trPr>
          <w:trHeight w:val="521"/>
        </w:trPr>
        <w:tc>
          <w:tcPr>
            <w:tcW w:w="1866"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3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775"/>
        </w:trPr>
        <w:tc>
          <w:tcPr>
            <w:tcW w:w="1866"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5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3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13"/>
        </w:trPr>
        <w:tc>
          <w:tcPr>
            <w:tcW w:w="4478"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38"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8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7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4.17 di atas menunjukkan hasil dari tanggapan responden mengenai karyawan mampu bekerja secara produktif dengan orang lain di mana sebagian besar responden, yaitu 16 karyawan atau 25,81% menyatakan sangat setuju dan 23 karyawan atau 37,10% menyatakan setuju sedangkan 23 karyawan atau 37,10% menyatakan ragu-ragu. </w:t>
      </w: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Artinya, bekerja secara produktif dengan orang lain </w:t>
      </w:r>
      <w:proofErr w:type="gramStart"/>
      <w:r w:rsidRPr="009017DC">
        <w:rPr>
          <w:rFonts w:ascii="Times New Roman" w:hAnsi="Times New Roman" w:cs="Times New Roman"/>
          <w:sz w:val="24"/>
          <w:szCs w:val="24"/>
        </w:rPr>
        <w:t>dirasakan  pegawai</w:t>
      </w:r>
      <w:proofErr w:type="gramEnd"/>
      <w:r w:rsidRPr="009017DC">
        <w:rPr>
          <w:rFonts w:ascii="Times New Roman" w:hAnsi="Times New Roman" w:cs="Times New Roman"/>
          <w:sz w:val="24"/>
          <w:szCs w:val="24"/>
        </w:rPr>
        <w:t xml:space="preserve"> sudah dirasa cukup baik oleh karyawan Bank BJB kantor cabang Suci Bandung. Fakta di lapangan menyebutkan bahwa hubungan dengan rekan kerja di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berjalan harmonis. </w:t>
      </w:r>
      <w:proofErr w:type="gramStart"/>
      <w:r w:rsidRPr="009017DC">
        <w:rPr>
          <w:rFonts w:ascii="Times New Roman" w:hAnsi="Times New Roman" w:cs="Times New Roman"/>
          <w:sz w:val="24"/>
          <w:szCs w:val="24"/>
        </w:rPr>
        <w:t>Artinya yang dirasakan pegawai dapat memberikan pengaruh yang positif terhadap hasil kerja yang dikontribusikan oleh karyawan untuk perusahaan.</w:t>
      </w:r>
      <w:proofErr w:type="gramEnd"/>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4.18</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SDM/Bisnis/Manajemen</w:t>
      </w:r>
    </w:p>
    <w:tbl>
      <w:tblPr>
        <w:tblW w:w="8015" w:type="dxa"/>
        <w:tblInd w:w="93" w:type="dxa"/>
        <w:tblLook w:val="04A0" w:firstRow="1" w:lastRow="0" w:firstColumn="1" w:lastColumn="0" w:noHBand="0" w:noVBand="1"/>
      </w:tblPr>
      <w:tblGrid>
        <w:gridCol w:w="1786"/>
        <w:gridCol w:w="1559"/>
        <w:gridCol w:w="943"/>
        <w:gridCol w:w="1281"/>
        <w:gridCol w:w="1421"/>
        <w:gridCol w:w="1025"/>
      </w:tblGrid>
      <w:tr w:rsidR="00454A22" w:rsidRPr="009017DC" w:rsidTr="009D06B0">
        <w:trPr>
          <w:trHeight w:val="319"/>
        </w:trPr>
        <w:tc>
          <w:tcPr>
            <w:tcW w:w="1786"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X2.7</w:t>
            </w:r>
          </w:p>
        </w:tc>
        <w:tc>
          <w:tcPr>
            <w:tcW w:w="155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43"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81"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21"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25"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43"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281"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5"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3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43"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281"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2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8"/>
        </w:trPr>
        <w:tc>
          <w:tcPr>
            <w:tcW w:w="1786"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dapat menetapkan sistem SDM secara efektif</w:t>
            </w:r>
          </w:p>
        </w:tc>
        <w:tc>
          <w:tcPr>
            <w:tcW w:w="15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4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81"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35"/>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4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81"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43,55%</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108</w:t>
            </w:r>
          </w:p>
        </w:tc>
      </w:tr>
      <w:tr w:rsidR="00454A22" w:rsidRPr="009017DC" w:rsidTr="009D06B0">
        <w:trPr>
          <w:trHeight w:val="558"/>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4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81"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57</w:t>
            </w:r>
          </w:p>
        </w:tc>
      </w:tr>
      <w:tr w:rsidR="00454A22" w:rsidRPr="009017DC" w:rsidTr="009D06B0">
        <w:trPr>
          <w:trHeight w:val="558"/>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4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81"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29"/>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5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43"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81"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5"/>
        </w:trPr>
        <w:tc>
          <w:tcPr>
            <w:tcW w:w="4288"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8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2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2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245</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4.18 di atas menunjukkan hasil dari tanggapan responden mengenai karyawan dapat menetapkan sistem SDM secara efektif yang dirasakan karyawan di mana sebagian besar responden, yaitu 27 karyawan atau 43,55% menyatakan setuju dan 0% atau tidak ada karyawan menyatakan sangat tidak setuju. </w:t>
      </w:r>
      <w:proofErr w:type="gramStart"/>
      <w:r w:rsidRPr="009017DC">
        <w:rPr>
          <w:rFonts w:ascii="Times New Roman" w:hAnsi="Times New Roman" w:cs="Times New Roman"/>
          <w:sz w:val="24"/>
          <w:szCs w:val="24"/>
        </w:rPr>
        <w:t>Artinya, dalam menetapkan sistem SDM secara efektif dirasakan pegawai sudah dirasa baik.</w:t>
      </w:r>
      <w:proofErr w:type="gramEnd"/>
      <w:r w:rsidRPr="009017DC">
        <w:rPr>
          <w:rFonts w:ascii="Times New Roman" w:hAnsi="Times New Roman" w:cs="Times New Roman"/>
          <w:sz w:val="24"/>
          <w:szCs w:val="24"/>
        </w:rPr>
        <w:t xml:space="preserve"> Fakta di lapangan menyebutkan bahwa sistem sumber daya manusia di </w:t>
      </w:r>
      <w:proofErr w:type="gramStart"/>
      <w:r w:rsidRPr="009017DC">
        <w:rPr>
          <w:rFonts w:ascii="Times New Roman" w:hAnsi="Times New Roman" w:cs="Times New Roman"/>
          <w:sz w:val="24"/>
          <w:szCs w:val="24"/>
        </w:rPr>
        <w:t>kantor</w:t>
      </w:r>
      <w:proofErr w:type="gramEnd"/>
      <w:r w:rsidRPr="009017DC">
        <w:rPr>
          <w:rFonts w:ascii="Times New Roman" w:hAnsi="Times New Roman" w:cs="Times New Roman"/>
          <w:sz w:val="24"/>
          <w:szCs w:val="24"/>
        </w:rPr>
        <w:t xml:space="preserve"> cukup bersinergi dimana setiap karyawan mampu bekerja sama untuk saling membantu dan memberitahu untuk mencapai tujuan kerja perusahaan. </w:t>
      </w:r>
      <w:proofErr w:type="gramStart"/>
      <w:r w:rsidRPr="009017DC">
        <w:rPr>
          <w:rFonts w:ascii="Times New Roman" w:hAnsi="Times New Roman" w:cs="Times New Roman"/>
          <w:sz w:val="24"/>
          <w:szCs w:val="24"/>
        </w:rPr>
        <w:t>Artinya yang dirasakan pegawai dapat memberikan pengaruh yang positif terhadap hasil kerja yang dikontribusikan oleh karyawan untuk perusahaan.</w:t>
      </w:r>
      <w:proofErr w:type="gramEnd"/>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4.19</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SDM/Bisnis/Manajemen</w:t>
      </w:r>
    </w:p>
    <w:tbl>
      <w:tblPr>
        <w:tblW w:w="8205" w:type="dxa"/>
        <w:tblInd w:w="93" w:type="dxa"/>
        <w:tblLook w:val="04A0" w:firstRow="1" w:lastRow="0" w:firstColumn="1" w:lastColumn="0" w:noHBand="0" w:noVBand="1"/>
      </w:tblPr>
      <w:tblGrid>
        <w:gridCol w:w="1750"/>
        <w:gridCol w:w="1595"/>
        <w:gridCol w:w="990"/>
        <w:gridCol w:w="1440"/>
        <w:gridCol w:w="1350"/>
        <w:gridCol w:w="1080"/>
      </w:tblGrid>
      <w:tr w:rsidR="00454A22" w:rsidRPr="009017DC" w:rsidTr="009D06B0">
        <w:trPr>
          <w:trHeight w:val="310"/>
        </w:trPr>
        <w:tc>
          <w:tcPr>
            <w:tcW w:w="17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 X2.8</w:t>
            </w:r>
          </w:p>
        </w:tc>
        <w:tc>
          <w:tcPr>
            <w:tcW w:w="159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4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8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4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2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40"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8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42"/>
        </w:trPr>
        <w:tc>
          <w:tcPr>
            <w:tcW w:w="1750"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menganalisis laporan keuangan dan mengelola vendor secara efektif</w:t>
            </w:r>
          </w:p>
        </w:tc>
        <w:tc>
          <w:tcPr>
            <w:tcW w:w="15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325"/>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542"/>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454A22" w:rsidRPr="009017DC" w:rsidTr="009D06B0">
        <w:trPr>
          <w:trHeight w:val="542"/>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05"/>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4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25"/>
        </w:trPr>
        <w:tc>
          <w:tcPr>
            <w:tcW w:w="433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8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4.19  di atas menunjukkan hasil dari tanggapan responden mengenai menganalisis laporan keuangan dan mengelola vendor secara efektif yang dirasakan karyawan di mana sebagian besar responden, yaitu 25 karyawan atau 40,32% menyatakan setuju dan 17 karyawan atau 27,42% menyatakan ragu-ragu. Artinya, dilibatkannya karyawan menganalisis laporan keuangan dan mengelola vendor secara efektif dalam karyawan lainnya yang </w:t>
      </w:r>
      <w:proofErr w:type="gramStart"/>
      <w:r w:rsidRPr="009017DC">
        <w:rPr>
          <w:rFonts w:ascii="Times New Roman" w:hAnsi="Times New Roman" w:cs="Times New Roman"/>
          <w:sz w:val="24"/>
          <w:szCs w:val="24"/>
        </w:rPr>
        <w:t>dirasakan  pegawai</w:t>
      </w:r>
      <w:proofErr w:type="gramEnd"/>
      <w:r w:rsidRPr="009017DC">
        <w:rPr>
          <w:rFonts w:ascii="Times New Roman" w:hAnsi="Times New Roman" w:cs="Times New Roman"/>
          <w:sz w:val="24"/>
          <w:szCs w:val="24"/>
        </w:rPr>
        <w:t xml:space="preserve"> sudah dirasa cukup baik. </w:t>
      </w: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4.20</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SDM/Bisnis/Manajemen</w:t>
      </w:r>
    </w:p>
    <w:tbl>
      <w:tblPr>
        <w:tblW w:w="8205" w:type="dxa"/>
        <w:jc w:val="center"/>
        <w:tblInd w:w="93" w:type="dxa"/>
        <w:tblLook w:val="04A0" w:firstRow="1" w:lastRow="0" w:firstColumn="1" w:lastColumn="0" w:noHBand="0" w:noVBand="1"/>
      </w:tblPr>
      <w:tblGrid>
        <w:gridCol w:w="1700"/>
        <w:gridCol w:w="1669"/>
        <w:gridCol w:w="1050"/>
        <w:gridCol w:w="1463"/>
        <w:gridCol w:w="1309"/>
        <w:gridCol w:w="1014"/>
      </w:tblGrid>
      <w:tr w:rsidR="00454A22" w:rsidRPr="009017DC" w:rsidTr="009D06B0">
        <w:trPr>
          <w:trHeight w:val="316"/>
          <w:jc w:val="center"/>
        </w:trPr>
        <w:tc>
          <w:tcPr>
            <w:tcW w:w="170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 X2.9</w:t>
            </w:r>
          </w:p>
        </w:tc>
        <w:tc>
          <w:tcPr>
            <w:tcW w:w="166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105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63"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09"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14"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5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63"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4"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32"/>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5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63"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2"/>
          <w:jc w:val="center"/>
        </w:trPr>
        <w:tc>
          <w:tcPr>
            <w:tcW w:w="1700"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selalu menstartegikan keterampilan</w:t>
            </w: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5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6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16</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25,81%</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80</w:t>
            </w:r>
          </w:p>
        </w:tc>
      </w:tr>
      <w:tr w:rsidR="00454A22" w:rsidRPr="009017DC" w:rsidTr="009D06B0">
        <w:trPr>
          <w:trHeight w:val="332"/>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5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6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21</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33,87%</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84</w:t>
            </w:r>
          </w:p>
        </w:tc>
      </w:tr>
      <w:tr w:rsidR="00454A22" w:rsidRPr="009017DC" w:rsidTr="009D06B0">
        <w:trPr>
          <w:trHeight w:val="552"/>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5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6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75</w:t>
            </w:r>
          </w:p>
        </w:tc>
      </w:tr>
      <w:tr w:rsidR="00454A22" w:rsidRPr="009017DC" w:rsidTr="009D06B0">
        <w:trPr>
          <w:trHeight w:val="552"/>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5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6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21"/>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69"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5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63"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2"/>
          <w:jc w:val="center"/>
        </w:trPr>
        <w:tc>
          <w:tcPr>
            <w:tcW w:w="4419"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63"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09"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239</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4.20 di atas menunjukkan hasil dari tanggapan responden mengenai strategi karyawan yang dirasakan karyawan di mana sebagian besar responden, yaitu 16 karyawan atau 25,81% menyatakan sangat setuju dan 21 karyawan atau 33,87% menyatakan setuju sedangkan tidak ada karyawan atau 0% menyatakan  tidak setuju dan sangat tidak setuju. </w:t>
      </w:r>
      <w:proofErr w:type="gramStart"/>
      <w:r w:rsidRPr="009017DC">
        <w:rPr>
          <w:rFonts w:ascii="Times New Roman" w:hAnsi="Times New Roman" w:cs="Times New Roman"/>
          <w:sz w:val="24"/>
          <w:szCs w:val="24"/>
        </w:rPr>
        <w:t>Artinya, strategi keterampilan sudah dirasa cukup baik.</w:t>
      </w:r>
      <w:proofErr w:type="gramEnd"/>
      <w:r w:rsidRPr="009017DC">
        <w:rPr>
          <w:rFonts w:ascii="Times New Roman" w:hAnsi="Times New Roman" w:cs="Times New Roman"/>
          <w:sz w:val="24"/>
          <w:szCs w:val="24"/>
        </w:rPr>
        <w:t xml:space="preserve"> </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after="0" w:line="24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4.21</w:t>
      </w:r>
    </w:p>
    <w:p w:rsidR="00454A22" w:rsidRPr="009017DC" w:rsidRDefault="00454A22" w:rsidP="00454A22">
      <w:pPr>
        <w:spacing w:after="0" w:line="240" w:lineRule="auto"/>
        <w:jc w:val="center"/>
        <w:rPr>
          <w:rFonts w:ascii="Times New Roman" w:hAnsi="Times New Roman" w:cs="Times New Roman"/>
          <w:b/>
          <w:sz w:val="24"/>
          <w:szCs w:val="24"/>
        </w:rPr>
      </w:pPr>
      <w:r w:rsidRPr="009017DC">
        <w:rPr>
          <w:rFonts w:ascii="Times New Roman" w:hAnsi="Times New Roman" w:cs="Times New Roman"/>
          <w:b/>
          <w:sz w:val="24"/>
          <w:szCs w:val="24"/>
        </w:rPr>
        <w:t>Rekapitulasi Tanggapan Responden Mengenai Kompetensi</w:t>
      </w:r>
    </w:p>
    <w:tbl>
      <w:tblPr>
        <w:tblStyle w:val="TableGrid"/>
        <w:tblpPr w:leftFromText="180" w:rightFromText="180" w:vertAnchor="page" w:horzAnchor="margin" w:tblpY="3607"/>
        <w:tblW w:w="8049" w:type="dxa"/>
        <w:tblLayout w:type="fixed"/>
        <w:tblLook w:val="04A0" w:firstRow="1" w:lastRow="0" w:firstColumn="1" w:lastColumn="0" w:noHBand="0" w:noVBand="1"/>
      </w:tblPr>
      <w:tblGrid>
        <w:gridCol w:w="547"/>
        <w:gridCol w:w="1567"/>
        <w:gridCol w:w="1770"/>
        <w:gridCol w:w="1031"/>
        <w:gridCol w:w="1208"/>
        <w:gridCol w:w="911"/>
        <w:gridCol w:w="1015"/>
      </w:tblGrid>
      <w:tr w:rsidR="00454A22" w:rsidRPr="009017DC" w:rsidTr="007B2D45">
        <w:trPr>
          <w:trHeight w:val="460"/>
        </w:trPr>
        <w:tc>
          <w:tcPr>
            <w:tcW w:w="547" w:type="dxa"/>
          </w:tcPr>
          <w:p w:rsidR="00454A22" w:rsidRPr="009017DC" w:rsidRDefault="00454A22" w:rsidP="009D06B0">
            <w:pPr>
              <w:tabs>
                <w:tab w:val="left" w:pos="949"/>
              </w:tabs>
              <w:rPr>
                <w:rFonts w:ascii="Times New Roman" w:hAnsi="Times New Roman" w:cs="Times New Roman"/>
                <w:b/>
                <w:sz w:val="24"/>
                <w:szCs w:val="24"/>
              </w:rPr>
            </w:pPr>
            <w:r w:rsidRPr="009017DC">
              <w:rPr>
                <w:rFonts w:ascii="Times New Roman" w:hAnsi="Times New Roman" w:cs="Times New Roman"/>
                <w:b/>
                <w:sz w:val="24"/>
                <w:szCs w:val="24"/>
              </w:rPr>
              <w:t>No</w:t>
            </w:r>
            <w:r w:rsidRPr="009017DC">
              <w:rPr>
                <w:rFonts w:ascii="Times New Roman" w:hAnsi="Times New Roman" w:cs="Times New Roman"/>
                <w:b/>
                <w:sz w:val="24"/>
                <w:szCs w:val="24"/>
              </w:rPr>
              <w:tab/>
              <w:t>NO</w:t>
            </w:r>
          </w:p>
        </w:tc>
        <w:tc>
          <w:tcPr>
            <w:tcW w:w="1567"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Dimensi</w:t>
            </w:r>
          </w:p>
        </w:tc>
        <w:tc>
          <w:tcPr>
            <w:tcW w:w="177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Pernyataan</w:t>
            </w:r>
          </w:p>
        </w:tc>
        <w:tc>
          <w:tcPr>
            <w:tcW w:w="1031"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Total</w:t>
            </w:r>
          </w:p>
        </w:tc>
        <w:tc>
          <w:tcPr>
            <w:tcW w:w="1208"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Maksimal</w:t>
            </w:r>
          </w:p>
        </w:tc>
        <w:tc>
          <w:tcPr>
            <w:tcW w:w="911"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w:t>
            </w:r>
          </w:p>
        </w:tc>
        <w:tc>
          <w:tcPr>
            <w:tcW w:w="1015" w:type="dxa"/>
          </w:tcPr>
          <w:p w:rsidR="00454A22" w:rsidRPr="009017DC" w:rsidRDefault="00454A22" w:rsidP="009D06B0">
            <w:pPr>
              <w:jc w:val="center"/>
              <w:rPr>
                <w:rFonts w:ascii="Times New Roman" w:hAnsi="Times New Roman" w:cs="Times New Roman"/>
                <w:b/>
                <w:i/>
                <w:sz w:val="24"/>
                <w:szCs w:val="24"/>
              </w:rPr>
            </w:pPr>
            <w:r w:rsidRPr="009017DC">
              <w:rPr>
                <w:rFonts w:ascii="Times New Roman" w:hAnsi="Times New Roman" w:cs="Times New Roman"/>
                <w:b/>
                <w:i/>
                <w:sz w:val="24"/>
                <w:szCs w:val="24"/>
              </w:rPr>
              <w:t>Mean</w:t>
            </w:r>
          </w:p>
        </w:tc>
      </w:tr>
      <w:tr w:rsidR="00454A22" w:rsidRPr="009017DC" w:rsidTr="007B2D45">
        <w:trPr>
          <w:trHeight w:val="460"/>
        </w:trPr>
        <w:tc>
          <w:tcPr>
            <w:tcW w:w="54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w:t>
            </w:r>
          </w:p>
        </w:tc>
        <w:tc>
          <w:tcPr>
            <w:tcW w:w="156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Personal</w:t>
            </w: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memiliki ciri-ciri selalu bertindak dengan menyenangkan tanpa ada yang dirugikan</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250</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80,65%</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4,03</w:t>
            </w:r>
          </w:p>
        </w:tc>
      </w:tr>
      <w:tr w:rsidR="00454A22" w:rsidRPr="009017DC" w:rsidTr="007B2D45">
        <w:trPr>
          <w:trHeight w:val="434"/>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mampu mencapai sasaran kerja</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241</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77,74%</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3,88</w:t>
            </w:r>
          </w:p>
        </w:tc>
      </w:tr>
      <w:tr w:rsidR="00454A22" w:rsidRPr="009017DC" w:rsidTr="007B2D45">
        <w:trPr>
          <w:trHeight w:val="460"/>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dapat mengelola tugasnya secara efektif dan selau berkembang secara personal</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454A22" w:rsidRPr="009017DC" w:rsidTr="007B2D45">
        <w:trPr>
          <w:trHeight w:val="460"/>
        </w:trPr>
        <w:tc>
          <w:tcPr>
            <w:tcW w:w="54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w:t>
            </w:r>
          </w:p>
        </w:tc>
        <w:tc>
          <w:tcPr>
            <w:tcW w:w="156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Impersonal</w:t>
            </w: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mampu berkomunikasi dan bernegosiasi secara efektif</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454A22" w:rsidRPr="009017DC" w:rsidTr="007B2D45">
        <w:trPr>
          <w:trHeight w:val="460"/>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selalu menjalankan kepemimpinan dan dapat memotivasi orang lain</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454A22" w:rsidRPr="009017DC" w:rsidTr="007B2D45">
        <w:trPr>
          <w:trHeight w:val="460"/>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mampu bekerja secara produktif dengan orang lain</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241</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77,74%</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3,88</w:t>
            </w:r>
          </w:p>
        </w:tc>
      </w:tr>
      <w:tr w:rsidR="00454A22" w:rsidRPr="009017DC" w:rsidTr="007B2D45">
        <w:trPr>
          <w:trHeight w:val="460"/>
        </w:trPr>
        <w:tc>
          <w:tcPr>
            <w:tcW w:w="54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3</w:t>
            </w:r>
          </w:p>
        </w:tc>
        <w:tc>
          <w:tcPr>
            <w:tcW w:w="1567"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SDM/Bisnis/</w:t>
            </w:r>
          </w:p>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Manajemen</w:t>
            </w: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 xml:space="preserve">Pegawai dapat menetapkan sistem SDM </w:t>
            </w:r>
            <w:r w:rsidRPr="009017DC">
              <w:rPr>
                <w:rFonts w:ascii="Times New Roman" w:hAnsi="Times New Roman" w:cs="Times New Roman"/>
                <w:sz w:val="24"/>
                <w:szCs w:val="24"/>
              </w:rPr>
              <w:lastRenderedPageBreak/>
              <w:t>secara efektif</w:t>
            </w:r>
          </w:p>
          <w:p w:rsidR="00454A22" w:rsidRPr="009017DC" w:rsidRDefault="00454A22" w:rsidP="009D06B0">
            <w:pPr>
              <w:jc w:val="both"/>
              <w:rPr>
                <w:rFonts w:ascii="Times New Roman" w:hAnsi="Times New Roman" w:cs="Times New Roman"/>
                <w:sz w:val="24"/>
                <w:szCs w:val="24"/>
              </w:rPr>
            </w:pPr>
          </w:p>
          <w:p w:rsidR="00454A22" w:rsidRPr="009017DC" w:rsidRDefault="00454A22" w:rsidP="009D06B0">
            <w:pPr>
              <w:jc w:val="both"/>
              <w:rPr>
                <w:rFonts w:ascii="Times New Roman" w:hAnsi="Times New Roman" w:cs="Times New Roman"/>
                <w:sz w:val="24"/>
                <w:szCs w:val="24"/>
              </w:rPr>
            </w:pPr>
          </w:p>
          <w:p w:rsidR="00454A22" w:rsidRPr="009017DC" w:rsidRDefault="00454A22" w:rsidP="009D06B0">
            <w:pPr>
              <w:jc w:val="both"/>
              <w:rPr>
                <w:rFonts w:ascii="Times New Roman" w:hAnsi="Times New Roman" w:cs="Times New Roman"/>
                <w:sz w:val="24"/>
                <w:szCs w:val="24"/>
              </w:rPr>
            </w:pPr>
          </w:p>
          <w:p w:rsidR="00454A22" w:rsidRPr="009017DC" w:rsidRDefault="00454A22" w:rsidP="009D06B0">
            <w:pPr>
              <w:jc w:val="both"/>
              <w:rPr>
                <w:rFonts w:ascii="Times New Roman" w:hAnsi="Times New Roman" w:cs="Times New Roman"/>
                <w:sz w:val="24"/>
                <w:szCs w:val="24"/>
              </w:rPr>
            </w:pP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lastRenderedPageBreak/>
              <w:t>245</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79,03%</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3,95</w:t>
            </w:r>
          </w:p>
        </w:tc>
      </w:tr>
      <w:tr w:rsidR="00454A22" w:rsidRPr="009017DC" w:rsidTr="007B2D45">
        <w:trPr>
          <w:trHeight w:val="460"/>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mampu menganalisis laporan keuangan dan mengelola vendor secara efektif</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454A22" w:rsidRPr="009017DC" w:rsidTr="007B2D45">
        <w:trPr>
          <w:trHeight w:val="460"/>
        </w:trPr>
        <w:tc>
          <w:tcPr>
            <w:tcW w:w="547" w:type="dxa"/>
            <w:vMerge/>
          </w:tcPr>
          <w:p w:rsidR="00454A22" w:rsidRPr="009017DC" w:rsidRDefault="00454A22" w:rsidP="009D06B0">
            <w:pPr>
              <w:jc w:val="center"/>
              <w:rPr>
                <w:rFonts w:ascii="Times New Roman" w:hAnsi="Times New Roman" w:cs="Times New Roman"/>
                <w:b/>
                <w:sz w:val="24"/>
                <w:szCs w:val="24"/>
              </w:rPr>
            </w:pPr>
          </w:p>
        </w:tc>
        <w:tc>
          <w:tcPr>
            <w:tcW w:w="1567" w:type="dxa"/>
            <w:vMerge/>
          </w:tcPr>
          <w:p w:rsidR="00454A22" w:rsidRPr="009017DC" w:rsidRDefault="00454A22" w:rsidP="009D06B0">
            <w:pPr>
              <w:jc w:val="center"/>
              <w:rPr>
                <w:rFonts w:ascii="Times New Roman" w:hAnsi="Times New Roman" w:cs="Times New Roman"/>
                <w:b/>
                <w:sz w:val="24"/>
                <w:szCs w:val="24"/>
              </w:rPr>
            </w:pPr>
          </w:p>
        </w:tc>
        <w:tc>
          <w:tcPr>
            <w:tcW w:w="1770"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selalu menstartegikan keterampilan</w:t>
            </w:r>
          </w:p>
        </w:tc>
        <w:tc>
          <w:tcPr>
            <w:tcW w:w="103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239</w:t>
            </w:r>
          </w:p>
        </w:tc>
        <w:tc>
          <w:tcPr>
            <w:tcW w:w="1208"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911"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77,10%</w:t>
            </w:r>
          </w:p>
        </w:tc>
        <w:tc>
          <w:tcPr>
            <w:tcW w:w="1015"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3,85</w:t>
            </w:r>
          </w:p>
        </w:tc>
      </w:tr>
      <w:tr w:rsidR="00454A22" w:rsidRPr="009017DC" w:rsidTr="007B2D45">
        <w:trPr>
          <w:trHeight w:val="460"/>
        </w:trPr>
        <w:tc>
          <w:tcPr>
            <w:tcW w:w="3884" w:type="dxa"/>
            <w:gridSpan w:val="3"/>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w:t>
            </w:r>
          </w:p>
        </w:tc>
        <w:tc>
          <w:tcPr>
            <w:tcW w:w="1031"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2184</w:t>
            </w:r>
          </w:p>
        </w:tc>
        <w:tc>
          <w:tcPr>
            <w:tcW w:w="1208"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2790</w:t>
            </w:r>
          </w:p>
        </w:tc>
        <w:tc>
          <w:tcPr>
            <w:tcW w:w="911"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78,28%</w:t>
            </w:r>
          </w:p>
        </w:tc>
        <w:tc>
          <w:tcPr>
            <w:tcW w:w="1015"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35,23</w:t>
            </w:r>
          </w:p>
        </w:tc>
      </w:tr>
      <w:tr w:rsidR="00454A22" w:rsidRPr="009017DC" w:rsidTr="007B2D45">
        <w:trPr>
          <w:trHeight w:val="460"/>
        </w:trPr>
        <w:tc>
          <w:tcPr>
            <w:tcW w:w="7033"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Tertinggi (62x9x5)</w:t>
            </w:r>
          </w:p>
        </w:tc>
        <w:tc>
          <w:tcPr>
            <w:tcW w:w="1015"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2790</w:t>
            </w:r>
          </w:p>
        </w:tc>
      </w:tr>
      <w:tr w:rsidR="00454A22" w:rsidRPr="009017DC" w:rsidTr="007B2D45">
        <w:trPr>
          <w:trHeight w:val="460"/>
        </w:trPr>
        <w:tc>
          <w:tcPr>
            <w:tcW w:w="7033"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Terendah (62x9x1)</w:t>
            </w:r>
          </w:p>
        </w:tc>
        <w:tc>
          <w:tcPr>
            <w:tcW w:w="1015"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558</w:t>
            </w:r>
          </w:p>
        </w:tc>
      </w:tr>
    </w:tbl>
    <w:p w:rsidR="00454A22" w:rsidRPr="009017DC" w:rsidRDefault="00454A22" w:rsidP="00454A22">
      <w:pPr>
        <w:spacing w:after="0" w:line="240" w:lineRule="auto"/>
        <w:contextualSpacing/>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szCs w:val="24"/>
        </w:rPr>
      </w:pPr>
      <w:r w:rsidRPr="009017DC">
        <w:rPr>
          <w:rFonts w:ascii="Times New Roman" w:hAnsi="Times New Roman" w:cs="Times New Roman"/>
          <w:sz w:val="24"/>
          <w:szCs w:val="24"/>
        </w:rPr>
        <w:t>Sumber: Kuisoner setelah diolah, 2018</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pStyle w:val="NoSpacing"/>
        <w:spacing w:line="480" w:lineRule="auto"/>
        <w:ind w:left="720" w:firstLine="720"/>
        <w:jc w:val="both"/>
        <w:rPr>
          <w:sz w:val="24"/>
          <w:szCs w:val="24"/>
        </w:rPr>
      </w:pPr>
      <w:r w:rsidRPr="009017DC">
        <w:rPr>
          <w:sz w:val="24"/>
          <w:szCs w:val="24"/>
        </w:rPr>
        <w:t>Berdasarkan tabel 4.21 hasil deskripsi rekapitulasi atas tanggapan responden terhadap item pernyataan dari variabel Kompetensi menghasilkan total skor actual sebesar 2184 dengan skor total maksimum 251 atau</w:t>
      </w:r>
      <w:r w:rsidRPr="009017DC">
        <w:rPr>
          <w:i/>
          <w:sz w:val="24"/>
          <w:szCs w:val="24"/>
        </w:rPr>
        <w:t xml:space="preserve"> mean</w:t>
      </w:r>
      <w:r w:rsidRPr="009017DC">
        <w:rPr>
          <w:sz w:val="24"/>
          <w:szCs w:val="24"/>
        </w:rPr>
        <w:t xml:space="preserve"> sebesar 4,04 pada pernyataan “Pegawai mampu menganalisis laporan keuangan dan mengelola vendor secara efektif”, dan dengan skor total minimum 239 atau </w:t>
      </w:r>
      <w:r w:rsidRPr="009017DC">
        <w:rPr>
          <w:i/>
          <w:sz w:val="24"/>
          <w:szCs w:val="24"/>
        </w:rPr>
        <w:t>mean</w:t>
      </w:r>
      <w:r w:rsidRPr="009017DC">
        <w:rPr>
          <w:sz w:val="24"/>
          <w:szCs w:val="24"/>
        </w:rPr>
        <w:t xml:space="preserve"> 3,85 pada pernyataan “Pegawai mampu berkomunikasi dan bernegosiasi secara efektif”.</w:t>
      </w:r>
    </w:p>
    <w:p w:rsidR="00454A22" w:rsidRPr="009017DC" w:rsidRDefault="00454A22" w:rsidP="00454A22">
      <w:pPr>
        <w:pStyle w:val="NoSpacing"/>
        <w:spacing w:line="480" w:lineRule="auto"/>
        <w:ind w:left="720" w:firstLine="720"/>
        <w:jc w:val="both"/>
        <w:rPr>
          <w:sz w:val="24"/>
          <w:szCs w:val="24"/>
        </w:rPr>
      </w:pPr>
      <w:proofErr w:type="gramStart"/>
      <w:r w:rsidRPr="009017DC">
        <w:rPr>
          <w:sz w:val="24"/>
          <w:szCs w:val="24"/>
        </w:rPr>
        <w:t xml:space="preserve">Untuk memperkuat penelitian terhadap jawaban responden pada setiap variabel penelitian, dilakukan kategorisasi terhadap rata-rata skor tanggapan </w:t>
      </w:r>
      <w:r w:rsidRPr="009017DC">
        <w:rPr>
          <w:sz w:val="24"/>
          <w:szCs w:val="24"/>
        </w:rPr>
        <w:lastRenderedPageBreak/>
        <w:t>responden.</w:t>
      </w:r>
      <w:proofErr w:type="gramEnd"/>
      <w:r w:rsidRPr="009017DC">
        <w:rPr>
          <w:sz w:val="24"/>
          <w:szCs w:val="24"/>
        </w:rPr>
        <w:t xml:space="preserve"> </w:t>
      </w:r>
      <w:proofErr w:type="gramStart"/>
      <w:r w:rsidRPr="009017DC">
        <w:rPr>
          <w:sz w:val="24"/>
          <w:szCs w:val="24"/>
        </w:rPr>
        <w:t>Pada kuesioner dengan skala 1 sampai 5 rentang skor setiap kategori dapat dihitung dengan membagi selisih skor maksimum dan skor minimum dengan jumlah kategori yang diinginkan.</w:t>
      </w:r>
      <w:proofErr w:type="gramEnd"/>
      <w:r w:rsidRPr="009017DC">
        <w:rPr>
          <w:sz w:val="24"/>
          <w:szCs w:val="24"/>
        </w:rPr>
        <w:t xml:space="preserve"> Bila rata-rata skor tanggapan responden diinterprestasikan menggunakan 5 kategori, maka panjang interval untuk setiap kategori ditentukan sebagai berikut:</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Skor interval = (nilai maksimum – nilai minimum)/nilai maksimum</w:t>
      </w:r>
    </w:p>
    <w:p w:rsidR="00454A22" w:rsidRPr="009017DC" w:rsidRDefault="00454A22" w:rsidP="00454A22">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(2790 – 558)/5 = 446</w:t>
      </w:r>
      <w:proofErr w:type="gramStart"/>
      <w:r w:rsidRPr="009017DC">
        <w:rPr>
          <w:rFonts w:ascii="Times New Roman" w:hAnsi="Times New Roman" w:cs="Times New Roman"/>
          <w:sz w:val="24"/>
          <w:szCs w:val="24"/>
        </w:rPr>
        <w:t>,4</w:t>
      </w:r>
      <w:proofErr w:type="gramEnd"/>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tertinggi = jmlh responden x jumlah pertanyaan x skor tertinggi</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9 x 5 = 2790</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terendah = jmlh responden x jumlah pertanyaan x skor terendah</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9 x 1 = 558</w:t>
      </w:r>
    </w:p>
    <w:p w:rsidR="00454A22" w:rsidRPr="009017DC" w:rsidRDefault="00454A22" w:rsidP="00454A22">
      <w:pPr>
        <w:pStyle w:val="BodyTextIndent"/>
        <w:tabs>
          <w:tab w:val="left" w:pos="1134"/>
          <w:tab w:val="left" w:pos="1985"/>
        </w:tabs>
        <w:spacing w:after="240"/>
        <w:ind w:left="709" w:firstLine="0"/>
        <w:rPr>
          <w:rFonts w:cs="Times New Roman"/>
        </w:rPr>
      </w:pPr>
      <w:r w:rsidRPr="009017DC">
        <w:rPr>
          <w:rFonts w:cs="Times New Roman"/>
        </w:rPr>
        <w:tab/>
        <w:t>Nilai total skor minium minimum, total skor maksimum, interval dan jarak interval diketahui, langkah berikutnya yaitu mencari nilai skor variabel motivasi kerja kemudian diinterprestasikan kedalam garis kontinum.</w:t>
      </w:r>
    </w:p>
    <w:p w:rsidR="00454A22" w:rsidRPr="009017DC" w:rsidRDefault="00454A22" w:rsidP="00454A22">
      <w:pPr>
        <w:pStyle w:val="BodyTextIndent"/>
        <w:tabs>
          <w:tab w:val="left" w:pos="1134"/>
          <w:tab w:val="left" w:pos="1985"/>
        </w:tabs>
        <w:spacing w:after="240"/>
        <w:ind w:firstLine="709"/>
        <w:rPr>
          <w:rFonts w:cs="Times New Roman"/>
        </w:rPr>
      </w:pPr>
      <w:r w:rsidRPr="009017DC">
        <w:rPr>
          <w:rFonts w:cs="Times New Roman"/>
          <w:noProof/>
        </w:rPr>
        <mc:AlternateContent>
          <mc:Choice Requires="wps">
            <w:drawing>
              <wp:anchor distT="0" distB="0" distL="114300" distR="114300" simplePos="0" relativeHeight="251699200" behindDoc="0" locked="0" layoutInCell="1" allowOverlap="1" wp14:anchorId="044D5A30" wp14:editId="2689A48D">
                <wp:simplePos x="0" y="0"/>
                <wp:positionH relativeFrom="column">
                  <wp:posOffset>3478530</wp:posOffset>
                </wp:positionH>
                <wp:positionV relativeFrom="paragraph">
                  <wp:posOffset>215900</wp:posOffset>
                </wp:positionV>
                <wp:extent cx="504825" cy="247650"/>
                <wp:effectExtent l="57150" t="38100" r="85725" b="95250"/>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 cy="247650"/>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9D06B0" w:rsidRPr="001E3C7F" w:rsidRDefault="009D06B0" w:rsidP="00454A22">
                            <w:pPr>
                              <w:rPr>
                                <w:rFonts w:ascii="Times New Roman" w:hAnsi="Times New Roman" w:cs="Times New Roman"/>
                                <w:sz w:val="24"/>
                                <w:szCs w:val="24"/>
                              </w:rPr>
                            </w:pPr>
                            <w:r w:rsidRPr="001E3C7F">
                              <w:rPr>
                                <w:rFonts w:ascii="Times New Roman" w:hAnsi="Times New Roman" w:cs="Times New Roman"/>
                                <w:sz w:val="24"/>
                                <w:szCs w:val="24"/>
                              </w:rPr>
                              <w:t>2184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149" o:spid="_x0000_s1040" style="position:absolute;left:0;text-align:left;margin-left:273.9pt;margin-top:17pt;width:39.75pt;height:1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" fillcolor="#9eeaff" strokecolor="#46aac5">
                <v:fill color2="#e4f9ff" rotate="t" angle="180" colors="0 #9eeaff;22938f #bbefff;1 #e4f9ff" focus="100%" type="gradient"/>
                <v:shadow on="t" color="black" opacity="24903f" origin=",.5" offset="0,.55556mm"/>
                <v:path arrowok="t"/>
                <v:textbox>
                  <w:txbxContent>
                    <w:p w:rsidR="009D06B0" w:rsidRPr="001E3C7F" w:rsidRDefault="009D06B0" w:rsidP="00454A22">
                      <w:pPr>
                        <w:rPr>
                          <w:rFonts w:ascii="Times New Roman" w:hAnsi="Times New Roman" w:cs="Times New Roman"/>
                          <w:sz w:val="24"/>
                          <w:szCs w:val="24"/>
                        </w:rPr>
                      </w:pPr>
                      <w:r w:rsidRPr="001E3C7F">
                        <w:rPr>
                          <w:rFonts w:ascii="Times New Roman" w:hAnsi="Times New Roman" w:cs="Times New Roman"/>
                          <w:sz w:val="24"/>
                          <w:szCs w:val="24"/>
                        </w:rPr>
                        <w:t>2184</w:t>
                      </w:r>
                    </w:p>
                  </w:txbxContent>
                </v:textbox>
              </v:rect>
            </w:pict>
          </mc:Fallback>
        </mc:AlternateContent>
      </w:r>
      <w:r w:rsidRPr="009017DC">
        <w:rPr>
          <w:rFonts w:cs="Times New Roman"/>
          <w:noProof/>
        </w:rPr>
        <mc:AlternateContent>
          <mc:Choice Requires="wps">
            <w:drawing>
              <wp:anchor distT="0" distB="0" distL="114298" distR="114298" simplePos="0" relativeHeight="251698176" behindDoc="0" locked="0" layoutInCell="1" allowOverlap="1" wp14:anchorId="097A8925" wp14:editId="3CEC14B4">
                <wp:simplePos x="0" y="0"/>
                <wp:positionH relativeFrom="column">
                  <wp:posOffset>3651250</wp:posOffset>
                </wp:positionH>
                <wp:positionV relativeFrom="paragraph">
                  <wp:posOffset>473710</wp:posOffset>
                </wp:positionV>
                <wp:extent cx="0" cy="298450"/>
                <wp:effectExtent l="19050" t="0" r="19050" b="6350"/>
                <wp:wrapNone/>
                <wp:docPr id="148"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84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8" o:spid="_x0000_s1026" type="#_x0000_t32" style="position:absolute;margin-left:287.5pt;margin-top:37.3pt;width:0;height:23.5pt;z-index:2516981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" strokeweight="2.5pt">
                <v:shadow color="#868686"/>
              </v:shape>
            </w:pict>
          </mc:Fallback>
        </mc:AlternateContent>
      </w:r>
      <w:r w:rsidRPr="009017DC">
        <w:rPr>
          <w:rFonts w:cs="Times New Roman"/>
          <w:noProof/>
        </w:rPr>
        <mc:AlternateContent>
          <mc:Choice Requires="wps">
            <w:drawing>
              <wp:anchor distT="4294967294" distB="4294967294" distL="114300" distR="114300" simplePos="0" relativeHeight="251691008" behindDoc="0" locked="0" layoutInCell="1" allowOverlap="1" wp14:anchorId="47E30313" wp14:editId="6AF9C6E4">
                <wp:simplePos x="0" y="0"/>
                <wp:positionH relativeFrom="column">
                  <wp:posOffset>141605</wp:posOffset>
                </wp:positionH>
                <wp:positionV relativeFrom="paragraph">
                  <wp:posOffset>774064</wp:posOffset>
                </wp:positionV>
                <wp:extent cx="4895850" cy="0"/>
                <wp:effectExtent l="0" t="19050" r="0" b="19050"/>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1" o:spid="_x0000_s1026" type="#_x0000_t32" style="position:absolute;margin-left:11.15pt;margin-top:60.95pt;width:385.5pt;height:0;flip:x;z-index:2516910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2032" behindDoc="0" locked="0" layoutInCell="1" allowOverlap="1" wp14:anchorId="0B50149D" wp14:editId="1A338136">
                <wp:simplePos x="0" y="0"/>
                <wp:positionH relativeFrom="column">
                  <wp:posOffset>141604</wp:posOffset>
                </wp:positionH>
                <wp:positionV relativeFrom="paragraph">
                  <wp:posOffset>557530</wp:posOffset>
                </wp:positionV>
                <wp:extent cx="0" cy="523875"/>
                <wp:effectExtent l="19050" t="0" r="19050" b="9525"/>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2" o:spid="_x0000_s1026" type="#_x0000_t32" style="position:absolute;margin-left:11.15pt;margin-top:43.9pt;width:0;height:41.25pt;z-index:2516920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3056" behindDoc="0" locked="0" layoutInCell="1" allowOverlap="1" wp14:anchorId="44F0B49B" wp14:editId="614D7CCB">
                <wp:simplePos x="0" y="0"/>
                <wp:positionH relativeFrom="column">
                  <wp:posOffset>979169</wp:posOffset>
                </wp:positionH>
                <wp:positionV relativeFrom="paragraph">
                  <wp:posOffset>557530</wp:posOffset>
                </wp:positionV>
                <wp:extent cx="0" cy="523875"/>
                <wp:effectExtent l="19050" t="0" r="19050" b="9525"/>
                <wp:wrapNone/>
                <wp:docPr id="147" name="Straight Arrow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7" o:spid="_x0000_s1026" type="#_x0000_t32" style="position:absolute;margin-left:77.1pt;margin-top:43.9pt;width:0;height:41.25pt;z-index:2516930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4080" behindDoc="0" locked="0" layoutInCell="1" allowOverlap="1" wp14:anchorId="74B95375" wp14:editId="04C395EF">
                <wp:simplePos x="0" y="0"/>
                <wp:positionH relativeFrom="column">
                  <wp:posOffset>5037454</wp:posOffset>
                </wp:positionH>
                <wp:positionV relativeFrom="paragraph">
                  <wp:posOffset>557530</wp:posOffset>
                </wp:positionV>
                <wp:extent cx="0" cy="523875"/>
                <wp:effectExtent l="19050" t="0" r="19050" b="9525"/>
                <wp:wrapNone/>
                <wp:docPr id="143"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3" o:spid="_x0000_s1026" type="#_x0000_t32" style="position:absolute;margin-left:396.65pt;margin-top:43.9pt;width:0;height:41.25pt;z-index:25169408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5104" behindDoc="0" locked="0" layoutInCell="1" allowOverlap="1" wp14:anchorId="5E5BB0FD" wp14:editId="7EA1B877">
                <wp:simplePos x="0" y="0"/>
                <wp:positionH relativeFrom="column">
                  <wp:posOffset>2896234</wp:posOffset>
                </wp:positionH>
                <wp:positionV relativeFrom="paragraph">
                  <wp:posOffset>557530</wp:posOffset>
                </wp:positionV>
                <wp:extent cx="0" cy="523875"/>
                <wp:effectExtent l="19050" t="0" r="19050" b="9525"/>
                <wp:wrapNone/>
                <wp:docPr id="145" name="Straight Arrow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5" o:spid="_x0000_s1026" type="#_x0000_t32" style="position:absolute;margin-left:228.05pt;margin-top:43.9pt;width:0;height:41.25pt;z-index:2516951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6128" behindDoc="0" locked="0" layoutInCell="1" allowOverlap="1" wp14:anchorId="1D2EB647" wp14:editId="24137DD0">
                <wp:simplePos x="0" y="0"/>
                <wp:positionH relativeFrom="column">
                  <wp:posOffset>1860549</wp:posOffset>
                </wp:positionH>
                <wp:positionV relativeFrom="paragraph">
                  <wp:posOffset>557530</wp:posOffset>
                </wp:positionV>
                <wp:extent cx="0" cy="523875"/>
                <wp:effectExtent l="19050" t="0" r="19050" b="9525"/>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6" o:spid="_x0000_s1026" type="#_x0000_t32" style="position:absolute;margin-left:146.5pt;margin-top:43.9pt;width:0;height:41.25pt;z-index:2516961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697152" behindDoc="0" locked="0" layoutInCell="1" allowOverlap="1" wp14:anchorId="1ACE5AFF" wp14:editId="7985B895">
                <wp:simplePos x="0" y="0"/>
                <wp:positionH relativeFrom="column">
                  <wp:posOffset>3975734</wp:posOffset>
                </wp:positionH>
                <wp:positionV relativeFrom="paragraph">
                  <wp:posOffset>557530</wp:posOffset>
                </wp:positionV>
                <wp:extent cx="0" cy="523875"/>
                <wp:effectExtent l="19050" t="0" r="19050" b="9525"/>
                <wp:wrapNone/>
                <wp:docPr id="144" name="Straight Arrow Connector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4" o:spid="_x0000_s1026" type="#_x0000_t32" style="position:absolute;margin-left:313.05pt;margin-top:43.9pt;width:0;height:41.25pt;z-index:25169715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" strokeweight="2.5pt">
                <v:shadow color="#868686"/>
              </v:shape>
            </w:pict>
          </mc:Fallback>
        </mc:AlternateContent>
      </w:r>
    </w:p>
    <w:p w:rsidR="00454A22" w:rsidRPr="009017DC" w:rsidRDefault="00454A22" w:rsidP="00454A22">
      <w:pPr>
        <w:pStyle w:val="NoSpacing"/>
        <w:spacing w:line="480" w:lineRule="auto"/>
        <w:ind w:firstLine="709"/>
        <w:jc w:val="both"/>
        <w:rPr>
          <w:sz w:val="24"/>
          <w:szCs w:val="24"/>
        </w:rPr>
      </w:pPr>
    </w:p>
    <w:p w:rsidR="00454A22" w:rsidRPr="009017DC" w:rsidRDefault="00454A22" w:rsidP="00454A22">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07392" behindDoc="0" locked="0" layoutInCell="1" allowOverlap="1" wp14:anchorId="5C4B3051" wp14:editId="4B898850">
                <wp:simplePos x="0" y="0"/>
                <wp:positionH relativeFrom="column">
                  <wp:posOffset>3655695</wp:posOffset>
                </wp:positionH>
                <wp:positionV relativeFrom="paragraph">
                  <wp:posOffset>472440</wp:posOffset>
                </wp:positionV>
                <wp:extent cx="666750" cy="258445"/>
                <wp:effectExtent l="0" t="0" r="19050" b="2730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2343</w:t>
                            </w:r>
                            <w:proofErr w:type="gramStart"/>
                            <w:r>
                              <w:rPr>
                                <w:b/>
                              </w:rPr>
                              <w:t>,6</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3" o:spid="_x0000_s1041" style="position:absolute;left:0;text-align:left;margin-left:287.85pt;margin-top:37.2pt;width:52.5pt;height:20.3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" strokecolor="#4bacc6" strokeweight="1pt">
                <v:stroke dashstyle="dash"/>
                <v:shadow color="#868686"/>
                <v:textbox>
                  <w:txbxContent>
                    <w:p w:rsidR="009D06B0" w:rsidRDefault="009D06B0" w:rsidP="00454A22">
                      <w:pPr>
                        <w:rPr>
                          <w:b/>
                        </w:rPr>
                      </w:pPr>
                      <w:r>
                        <w:rPr>
                          <w:b/>
                        </w:rPr>
                        <w:t>2343</w:t>
                      </w:r>
                      <w:proofErr w:type="gramStart"/>
                      <w:r>
                        <w:rPr>
                          <w:b/>
                        </w:rPr>
                        <w:t>,6</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6368" behindDoc="0" locked="0" layoutInCell="1" allowOverlap="1" wp14:anchorId="763F4CAF" wp14:editId="756DDDCA">
                <wp:simplePos x="0" y="0"/>
                <wp:positionH relativeFrom="column">
                  <wp:posOffset>1588770</wp:posOffset>
                </wp:positionH>
                <wp:positionV relativeFrom="paragraph">
                  <wp:posOffset>472440</wp:posOffset>
                </wp:positionV>
                <wp:extent cx="714375" cy="258445"/>
                <wp:effectExtent l="0" t="0" r="28575" b="27305"/>
                <wp:wrapNone/>
                <wp:docPr id="113" name="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1450</w:t>
                            </w:r>
                            <w:proofErr w:type="gramStart"/>
                            <w:r>
                              <w:rPr>
                                <w:b/>
                              </w:rPr>
                              <w:t>,8</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3" o:spid="_x0000_s1042" style="position:absolute;left:0;text-align:left;margin-left:125.1pt;margin-top:37.2pt;width:56.25pt;height:20.3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" strokecolor="#4bacc6" strokeweight="1pt">
                <v:stroke dashstyle="dash"/>
                <v:shadow color="#868686"/>
                <v:textbox>
                  <w:txbxContent>
                    <w:p w:rsidR="009D06B0" w:rsidRDefault="009D06B0" w:rsidP="00454A22">
                      <w:pPr>
                        <w:jc w:val="center"/>
                        <w:rPr>
                          <w:b/>
                        </w:rPr>
                      </w:pPr>
                      <w:r>
                        <w:rPr>
                          <w:b/>
                        </w:rPr>
                        <w:t>1450</w:t>
                      </w:r>
                      <w:proofErr w:type="gramStart"/>
                      <w:r>
                        <w:rPr>
                          <w:b/>
                        </w:rPr>
                        <w:t>,8</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10464" behindDoc="0" locked="0" layoutInCell="1" allowOverlap="1" wp14:anchorId="12E29721" wp14:editId="19CC9380">
                <wp:simplePos x="0" y="0"/>
                <wp:positionH relativeFrom="column">
                  <wp:posOffset>760095</wp:posOffset>
                </wp:positionH>
                <wp:positionV relativeFrom="paragraph">
                  <wp:posOffset>472440</wp:posOffset>
                </wp:positionV>
                <wp:extent cx="695325" cy="258445"/>
                <wp:effectExtent l="0" t="0" r="28575" b="27305"/>
                <wp:wrapNone/>
                <wp:docPr id="102"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1004</w:t>
                            </w:r>
                            <w:proofErr w:type="gramStart"/>
                            <w:r>
                              <w:rPr>
                                <w:b/>
                              </w:rPr>
                              <w:t>,4</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2" o:spid="_x0000_s1043" style="position:absolute;left:0;text-align:left;margin-left:59.85pt;margin-top:37.2pt;width:54.75pt;height:20.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" strokecolor="#4bacc6" strokeweight="1pt">
                <v:stroke dashstyle="dash"/>
                <v:shadow color="#868686"/>
                <v:textbox>
                  <w:txbxContent>
                    <w:p w:rsidR="009D06B0" w:rsidRDefault="009D06B0" w:rsidP="00454A22">
                      <w:pPr>
                        <w:rPr>
                          <w:b/>
                        </w:rPr>
                      </w:pPr>
                      <w:r>
                        <w:rPr>
                          <w:b/>
                        </w:rPr>
                        <w:t>1004</w:t>
                      </w:r>
                      <w:proofErr w:type="gramStart"/>
                      <w:r>
                        <w:rPr>
                          <w:b/>
                        </w:rPr>
                        <w:t>,4</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0224" behindDoc="0" locked="0" layoutInCell="1" allowOverlap="1" wp14:anchorId="5843460D" wp14:editId="27E3558A">
                <wp:simplePos x="0" y="0"/>
                <wp:positionH relativeFrom="column">
                  <wp:posOffset>4220210</wp:posOffset>
                </wp:positionH>
                <wp:positionV relativeFrom="paragraph">
                  <wp:posOffset>-1905</wp:posOffset>
                </wp:positionV>
                <wp:extent cx="504825" cy="247650"/>
                <wp:effectExtent l="0" t="0" r="28575" b="19050"/>
                <wp:wrapNone/>
                <wp:docPr id="140" name="Rectangle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0" o:spid="_x0000_s1044" style="position:absolute;left:0;text-align:left;margin-left:332.3pt;margin-top:-.15pt;width:39.75pt;height:1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" strokecolor="white" strokeweight="1pt">
                <v:stroke dashstyle="dash"/>
                <v:shadow color="#868686"/>
                <v:textbox>
                  <w:txbxContent>
                    <w:p w:rsidR="009D06B0" w:rsidRDefault="009D06B0" w:rsidP="00454A22">
                      <w:pPr>
                        <w:jc w:val="center"/>
                        <w:rPr>
                          <w:b/>
                        </w:rPr>
                      </w:pPr>
                      <w:r>
                        <w:rPr>
                          <w:b/>
                        </w:rPr>
                        <w:t>SB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1248" behindDoc="0" locked="0" layoutInCell="1" allowOverlap="1" wp14:anchorId="5755496D" wp14:editId="7DEEC092">
                <wp:simplePos x="0" y="0"/>
                <wp:positionH relativeFrom="column">
                  <wp:posOffset>3216910</wp:posOffset>
                </wp:positionH>
                <wp:positionV relativeFrom="paragraph">
                  <wp:posOffset>-1905</wp:posOffset>
                </wp:positionV>
                <wp:extent cx="504825" cy="247650"/>
                <wp:effectExtent l="0" t="0" r="28575" b="19050"/>
                <wp:wrapNone/>
                <wp:docPr id="139"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9" o:spid="_x0000_s1045" style="position:absolute;left:0;text-align:left;margin-left:253.3pt;margin-top:-.15pt;width:39.75pt;height:1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" strokecolor="white" strokeweight="1pt">
                <v:stroke dashstyle="dash"/>
                <v:shadow color="#868686"/>
                <v:textbox>
                  <w:txbxContent>
                    <w:p w:rsidR="009D06B0" w:rsidRDefault="009D06B0" w:rsidP="00454A22">
                      <w:pPr>
                        <w:jc w:val="center"/>
                        <w:rPr>
                          <w:b/>
                        </w:rPr>
                      </w:pPr>
                      <w:r>
                        <w:rPr>
                          <w:b/>
                        </w:rPr>
                        <w: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2272" behindDoc="0" locked="0" layoutInCell="1" allowOverlap="1" wp14:anchorId="4B5EA968" wp14:editId="0995EB1A">
                <wp:simplePos x="0" y="0"/>
                <wp:positionH relativeFrom="column">
                  <wp:posOffset>2080260</wp:posOffset>
                </wp:positionH>
                <wp:positionV relativeFrom="paragraph">
                  <wp:posOffset>-1905</wp:posOffset>
                </wp:positionV>
                <wp:extent cx="504825" cy="247650"/>
                <wp:effectExtent l="0" t="0" r="28575" b="19050"/>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CB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8" o:spid="_x0000_s1046" style="position:absolute;left:0;text-align:left;margin-left:163.8pt;margin-top:-.15pt;width:39.75pt;height: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" strokecolor="white" strokeweight="1pt">
                <v:stroke dashstyle="dash"/>
                <v:shadow color="#868686"/>
                <v:textbox>
                  <w:txbxContent>
                    <w:p w:rsidR="009D06B0" w:rsidRDefault="009D06B0" w:rsidP="00454A22">
                      <w:pPr>
                        <w:jc w:val="center"/>
                        <w:rPr>
                          <w:b/>
                        </w:rPr>
                      </w:pPr>
                      <w:r>
                        <w:rPr>
                          <w:b/>
                        </w:rPr>
                        <w:t>CB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3296" behindDoc="0" locked="0" layoutInCell="1" allowOverlap="1" wp14:anchorId="576902A2" wp14:editId="7296F7E9">
                <wp:simplePos x="0" y="0"/>
                <wp:positionH relativeFrom="column">
                  <wp:posOffset>1089025</wp:posOffset>
                </wp:positionH>
                <wp:positionV relativeFrom="paragraph">
                  <wp:posOffset>-1905</wp:posOffset>
                </wp:positionV>
                <wp:extent cx="504825" cy="247650"/>
                <wp:effectExtent l="0" t="0" r="28575" b="19050"/>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7" o:spid="_x0000_s1047" style="position:absolute;left:0;text-align:left;margin-left:85.75pt;margin-top:-.15pt;width:39.75pt;height:19.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" strokecolor="white" strokeweight="1pt">
                <v:stroke dashstyle="dash"/>
                <v:shadow color="#868686"/>
                <v:textbox>
                  <w:txbxContent>
                    <w:p w:rsidR="009D06B0" w:rsidRDefault="009D06B0" w:rsidP="00454A22">
                      <w:pPr>
                        <w:jc w:val="center"/>
                        <w:rPr>
                          <w:b/>
                        </w:rPr>
                      </w:pPr>
                      <w:r>
                        <w:rPr>
                          <w:b/>
                        </w:rPr>
                        <w:t>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4320" behindDoc="0" locked="0" layoutInCell="1" allowOverlap="1" wp14:anchorId="24B1978A" wp14:editId="4C0F4034">
                <wp:simplePos x="0" y="0"/>
                <wp:positionH relativeFrom="column">
                  <wp:posOffset>252095</wp:posOffset>
                </wp:positionH>
                <wp:positionV relativeFrom="paragraph">
                  <wp:posOffset>-1905</wp:posOffset>
                </wp:positionV>
                <wp:extent cx="504825" cy="247650"/>
                <wp:effectExtent l="0" t="0" r="28575" b="19050"/>
                <wp:wrapNone/>
                <wp:docPr id="136"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6" o:spid="_x0000_s1048" style="position:absolute;left:0;text-align:left;margin-left:19.85pt;margin-top:-.15pt;width:39.75pt;height:19.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" strokecolor="white" strokeweight="1pt">
                <v:stroke dashstyle="dash"/>
                <v:shadow color="#868686"/>
                <v:textbox>
                  <w:txbxContent>
                    <w:p w:rsidR="009D06B0" w:rsidRDefault="009D06B0" w:rsidP="00454A22">
                      <w:pPr>
                        <w:jc w:val="center"/>
                        <w:rPr>
                          <w:b/>
                        </w:rPr>
                      </w:pPr>
                      <w:r>
                        <w:rPr>
                          <w:b/>
                        </w:rPr>
                        <w:t>STB</w:t>
                      </w:r>
                    </w:p>
                  </w:txbxContent>
                </v:textbox>
              </v:rect>
            </w:pict>
          </mc:Fallback>
        </mc:AlternateContent>
      </w:r>
      <w:r w:rsidRPr="009017DC">
        <w:rPr>
          <w:rFonts w:ascii="Times New Roman" w:hAnsi="Times New Roman" w:cs="Times New Roman"/>
          <w:sz w:val="24"/>
          <w:szCs w:val="24"/>
        </w:rPr>
        <w:tab/>
      </w:r>
    </w:p>
    <w:p w:rsidR="00454A22" w:rsidRPr="009017DC" w:rsidRDefault="00454A22" w:rsidP="00454A22">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09440" behindDoc="0" locked="0" layoutInCell="1" allowOverlap="1" wp14:anchorId="74E823EE" wp14:editId="08B74AF7">
                <wp:simplePos x="0" y="0"/>
                <wp:positionH relativeFrom="column">
                  <wp:posOffset>2655570</wp:posOffset>
                </wp:positionH>
                <wp:positionV relativeFrom="paragraph">
                  <wp:posOffset>13970</wp:posOffset>
                </wp:positionV>
                <wp:extent cx="695325" cy="247650"/>
                <wp:effectExtent l="0" t="0" r="28575" b="19050"/>
                <wp:wrapNone/>
                <wp:docPr id="135"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1897</w:t>
                            </w:r>
                            <w:proofErr w:type="gramStart"/>
                            <w:r>
                              <w:rPr>
                                <w:b/>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5" o:spid="_x0000_s1049" style="position:absolute;left:0;text-align:left;margin-left:209.1pt;margin-top:1.1pt;width:54.75pt;height:19.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" strokecolor="#4bacc6" strokeweight="1pt">
                <v:stroke dashstyle="dash"/>
                <v:shadow color="#868686"/>
                <v:textbox>
                  <w:txbxContent>
                    <w:p w:rsidR="009D06B0" w:rsidRDefault="009D06B0" w:rsidP="00454A22">
                      <w:pPr>
                        <w:rPr>
                          <w:b/>
                        </w:rPr>
                      </w:pPr>
                      <w:r>
                        <w:rPr>
                          <w:b/>
                        </w:rPr>
                        <w:t>1897</w:t>
                      </w:r>
                      <w:proofErr w:type="gramStart"/>
                      <w:r>
                        <w:rPr>
                          <w:b/>
                        </w:rPr>
                        <w:t>,2</w:t>
                      </w:r>
                      <w:proofErr w:type="gramEnd"/>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8416" behindDoc="0" locked="0" layoutInCell="1" allowOverlap="1" wp14:anchorId="7AC38F9D" wp14:editId="3B69687B">
                <wp:simplePos x="0" y="0"/>
                <wp:positionH relativeFrom="column">
                  <wp:posOffset>4726305</wp:posOffset>
                </wp:positionH>
                <wp:positionV relativeFrom="paragraph">
                  <wp:posOffset>-2540</wp:posOffset>
                </wp:positionV>
                <wp:extent cx="568325" cy="258445"/>
                <wp:effectExtent l="0" t="0" r="22225" b="2730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3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2790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4" o:spid="_x0000_s1050" style="position:absolute;left:0;text-align:left;margin-left:372.15pt;margin-top:-.2pt;width:44.75pt;height:20.3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" strokecolor="#4bacc6" strokeweight="1pt">
                <v:stroke dashstyle="dash"/>
                <v:shadow color="#868686"/>
                <v:textbox>
                  <w:txbxContent>
                    <w:p w:rsidR="009D06B0" w:rsidRDefault="009D06B0" w:rsidP="00454A22">
                      <w:pPr>
                        <w:rPr>
                          <w:b/>
                        </w:rPr>
                      </w:pPr>
                      <w:r>
                        <w:rPr>
                          <w:b/>
                        </w:rPr>
                        <w:t>2790</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05344" behindDoc="0" locked="0" layoutInCell="1" allowOverlap="1" wp14:anchorId="55DA067B" wp14:editId="283787AF">
                <wp:simplePos x="0" y="0"/>
                <wp:positionH relativeFrom="column">
                  <wp:posOffset>-80645</wp:posOffset>
                </wp:positionH>
                <wp:positionV relativeFrom="paragraph">
                  <wp:posOffset>-2540</wp:posOffset>
                </wp:positionV>
                <wp:extent cx="504825" cy="247650"/>
                <wp:effectExtent l="0" t="0" r="28575" b="19050"/>
                <wp:wrapNone/>
                <wp:docPr id="101"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558</w:t>
                            </w:r>
                            <w:r>
                              <w:rPr>
                                <w:noProof/>
                                <w:sz w:val="20"/>
                                <w:szCs w:val="20"/>
                              </w:rPr>
                              <w:drawing>
                                <wp:inline distT="0" distB="0" distL="0" distR="0" wp14:anchorId="627FF1DB" wp14:editId="616E4762">
                                  <wp:extent cx="301625" cy="150495"/>
                                  <wp:effectExtent l="0" t="0" r="3175"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5EB558DC" wp14:editId="6E1EDD17">
                                  <wp:extent cx="301625" cy="150495"/>
                                  <wp:effectExtent l="0" t="0" r="3175"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3114AE26" wp14:editId="0169A5C6">
                                  <wp:extent cx="301625" cy="150495"/>
                                  <wp:effectExtent l="0" t="0" r="3175"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1" o:spid="_x0000_s1051" style="position:absolute;left:0;text-align:left;margin-left:-6.35pt;margin-top:-.2pt;width:39.75pt;height:19.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" strokecolor="#4bacc6" strokeweight="1pt">
                <v:stroke dashstyle="dash"/>
                <v:shadow color="#868686"/>
                <v:textbox>
                  <w:txbxContent>
                    <w:p w:rsidR="009D06B0" w:rsidRDefault="009D06B0" w:rsidP="00454A22">
                      <w:pPr>
                        <w:jc w:val="center"/>
                        <w:rPr>
                          <w:b/>
                        </w:rPr>
                      </w:pPr>
                      <w:r>
                        <w:rPr>
                          <w:b/>
                        </w:rPr>
                        <w:t>558</w:t>
                      </w:r>
                      <w:r>
                        <w:rPr>
                          <w:noProof/>
                          <w:sz w:val="20"/>
                          <w:szCs w:val="20"/>
                        </w:rPr>
                        <w:drawing>
                          <wp:inline distT="0" distB="0" distL="0" distR="0" wp14:anchorId="627FF1DB" wp14:editId="616E4762">
                            <wp:extent cx="301625" cy="150495"/>
                            <wp:effectExtent l="0" t="0" r="3175"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5EB558DC" wp14:editId="6E1EDD17">
                            <wp:extent cx="301625" cy="150495"/>
                            <wp:effectExtent l="0" t="0" r="3175" b="190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3114AE26" wp14:editId="0169A5C6">
                            <wp:extent cx="301625" cy="150495"/>
                            <wp:effectExtent l="0" t="0" r="3175" b="190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v:textbox>
              </v:rect>
            </w:pict>
          </mc:Fallback>
        </mc:AlternateConten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Gambar 4.5</w:t>
      </w:r>
    </w:p>
    <w:p w:rsidR="00454A22" w:rsidRPr="007B2D45" w:rsidRDefault="00454A22" w:rsidP="007B2D45">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Garis Kontinum Mengenai Variabel Kompetensi</w:t>
      </w:r>
    </w:p>
    <w:p w:rsidR="00454A22" w:rsidRPr="009017DC" w:rsidRDefault="00454A22" w:rsidP="00454A22">
      <w:pPr>
        <w:spacing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Keterangan :</w:t>
      </w:r>
      <w:proofErr w:type="gramEnd"/>
    </w:p>
    <w:p w:rsidR="00454A22" w:rsidRPr="009017DC" w:rsidRDefault="00454A22" w:rsidP="00454A22">
      <w:pPr>
        <w:tabs>
          <w:tab w:val="left" w:pos="720"/>
          <w:tab w:val="left" w:pos="1440"/>
          <w:tab w:val="left" w:pos="2160"/>
          <w:tab w:val="left" w:pos="2880"/>
          <w:tab w:val="left" w:pos="3600"/>
          <w:tab w:val="left" w:pos="5087"/>
        </w:tabs>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ab/>
        <w:t>STB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Tidak Baik</w:t>
      </w:r>
      <w:r w:rsidRPr="009017DC">
        <w:rPr>
          <w:rFonts w:ascii="Times New Roman" w:hAnsi="Times New Roman" w:cs="Times New Roman"/>
          <w:sz w:val="24"/>
          <w:szCs w:val="24"/>
        </w:rPr>
        <w:tab/>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TB</w:t>
      </w:r>
      <w:r w:rsidRPr="009017DC">
        <w:rPr>
          <w:rFonts w:ascii="Times New Roman" w:hAnsi="Times New Roman" w:cs="Times New Roman"/>
          <w:sz w:val="24"/>
          <w:szCs w:val="24"/>
        </w:rPr>
        <w:tab/>
      </w:r>
      <w:r w:rsidRPr="009017DC">
        <w:rPr>
          <w:rFonts w:ascii="Times New Roman" w:hAnsi="Times New Roman" w:cs="Times New Roman"/>
          <w:sz w:val="24"/>
          <w:szCs w:val="24"/>
        </w:rPr>
        <w:tab/>
        <w:t>=    Tidak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CB</w:t>
      </w:r>
      <w:r w:rsidRPr="009017DC">
        <w:rPr>
          <w:rFonts w:ascii="Times New Roman" w:hAnsi="Times New Roman" w:cs="Times New Roman"/>
          <w:sz w:val="24"/>
          <w:szCs w:val="24"/>
        </w:rPr>
        <w:tab/>
      </w:r>
      <w:r w:rsidRPr="009017DC">
        <w:rPr>
          <w:rFonts w:ascii="Times New Roman" w:hAnsi="Times New Roman" w:cs="Times New Roman"/>
          <w:sz w:val="24"/>
          <w:szCs w:val="24"/>
        </w:rPr>
        <w:tab/>
        <w:t>=    Cukup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B</w:t>
      </w:r>
      <w:r w:rsidRPr="009017DC">
        <w:rPr>
          <w:rFonts w:ascii="Times New Roman" w:hAnsi="Times New Roman" w:cs="Times New Roman"/>
          <w:sz w:val="24"/>
          <w:szCs w:val="24"/>
        </w:rPr>
        <w:tab/>
      </w:r>
      <w:r w:rsidRPr="009017DC">
        <w:rPr>
          <w:rFonts w:ascii="Times New Roman" w:hAnsi="Times New Roman" w:cs="Times New Roman"/>
          <w:sz w:val="24"/>
          <w:szCs w:val="24"/>
        </w:rPr>
        <w:tab/>
        <w:t>=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SB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Baik</w:t>
      </w: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1060</w:t>
      </w:r>
      <w:r w:rsidRPr="009017DC">
        <w:rPr>
          <w:rFonts w:ascii="Times New Roman" w:hAnsi="Times New Roman" w:cs="Times New Roman"/>
          <w:sz w:val="24"/>
          <w:szCs w:val="24"/>
        </w:rPr>
        <w:tab/>
      </w:r>
      <w:r w:rsidRPr="009017DC">
        <w:rPr>
          <w:rFonts w:ascii="Times New Roman" w:hAnsi="Times New Roman" w:cs="Times New Roman"/>
          <w:sz w:val="24"/>
          <w:szCs w:val="24"/>
        </w:rPr>
        <w:tab/>
        <w:t>=    Nilai Total Skor Kompetensi</w:t>
      </w:r>
    </w:p>
    <w:p w:rsidR="00454A22" w:rsidRPr="009017DC" w:rsidRDefault="00454A22" w:rsidP="00454A22">
      <w:pPr>
        <w:spacing w:line="480" w:lineRule="auto"/>
        <w:ind w:firstLine="720"/>
        <w:jc w:val="both"/>
        <w:rPr>
          <w:rFonts w:ascii="Times New Roman" w:hAnsi="Times New Roman" w:cs="Times New Roman"/>
          <w:sz w:val="24"/>
          <w:szCs w:val="24"/>
        </w:rPr>
      </w:pPr>
    </w:p>
    <w:p w:rsidR="00454A22" w:rsidRPr="009017DC" w:rsidRDefault="00454A22" w:rsidP="00454A22">
      <w:pPr>
        <w:spacing w:after="0"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perhitungan rekapitulasi hasil jawaban responden untuk variabel Kompetensi pada tabel 4.21 menunjukan apabila mengacu kepada acuan garis kontinum bahwa secara keseluruhan total skor variabel  Kompetensi berada di garis interval baik. </w:t>
      </w:r>
      <w:proofErr w:type="gramStart"/>
      <w:r w:rsidRPr="009017DC">
        <w:rPr>
          <w:rFonts w:ascii="Times New Roman" w:hAnsi="Times New Roman" w:cs="Times New Roman"/>
          <w:sz w:val="24"/>
          <w:szCs w:val="24"/>
        </w:rPr>
        <w:t xml:space="preserve">Ini berarti bahwa tingkat Kompetensi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terkendali</w:t>
      </w:r>
      <w:r w:rsidRPr="009017DC">
        <w:rPr>
          <w:rFonts w:ascii="Times New Roman" w:hAnsi="Times New Roman" w:cs="Times New Roman"/>
          <w:sz w:val="24"/>
          <w:szCs w:val="24"/>
          <w:lang w:val="id-ID"/>
        </w:rPr>
        <w:t xml:space="preserve"> tetapi belum </w:t>
      </w:r>
      <w:r w:rsidRPr="009017DC">
        <w:rPr>
          <w:rFonts w:ascii="Times New Roman" w:hAnsi="Times New Roman" w:cs="Times New Roman"/>
          <w:sz w:val="24"/>
          <w:szCs w:val="24"/>
        </w:rPr>
        <w:t>maksimal</w:t>
      </w:r>
      <w:r w:rsidRPr="009017DC">
        <w:rPr>
          <w:rFonts w:ascii="Times New Roman" w:hAnsi="Times New Roman" w:cs="Times New Roman"/>
          <w:sz w:val="24"/>
          <w:szCs w:val="24"/>
          <w:lang w:val="id-ID"/>
        </w:rPr>
        <w:t xml:space="preserve"> karena belum masuk kepada kategori sangat baik.</w:t>
      </w:r>
      <w:proofErr w:type="gramEnd"/>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pStyle w:val="Heading3"/>
        <w:rPr>
          <w:rFonts w:cs="Times New Roman"/>
          <w:color w:val="auto"/>
          <w:szCs w:val="24"/>
        </w:rPr>
      </w:pPr>
      <w:bookmarkStart w:id="22" w:name="_Toc512812265"/>
      <w:bookmarkStart w:id="23" w:name="_Toc511945321"/>
      <w:r w:rsidRPr="009017DC">
        <w:rPr>
          <w:rFonts w:cs="Times New Roman"/>
          <w:color w:val="auto"/>
          <w:szCs w:val="24"/>
        </w:rPr>
        <w:lastRenderedPageBreak/>
        <w:t>4.2.3</w:t>
      </w:r>
      <w:r w:rsidRPr="009017DC">
        <w:rPr>
          <w:rFonts w:cs="Times New Roman"/>
          <w:color w:val="auto"/>
          <w:szCs w:val="24"/>
        </w:rPr>
        <w:tab/>
        <w:t xml:space="preserve">Kinerja Karyawan Pada Bank </w:t>
      </w:r>
      <w:bookmarkEnd w:id="22"/>
      <w:bookmarkEnd w:id="23"/>
      <w:r w:rsidRPr="009017DC">
        <w:rPr>
          <w:rFonts w:cs="Times New Roman"/>
          <w:color w:val="auto"/>
          <w:szCs w:val="24"/>
        </w:rPr>
        <w:t xml:space="preserve">Bank BJB </w:t>
      </w:r>
      <w:proofErr w:type="gramStart"/>
      <w:r w:rsidRPr="009017DC">
        <w:rPr>
          <w:rFonts w:cs="Times New Roman"/>
          <w:color w:val="auto"/>
          <w:szCs w:val="24"/>
        </w:rPr>
        <w:t>kantor</w:t>
      </w:r>
      <w:proofErr w:type="gramEnd"/>
      <w:r w:rsidRPr="009017DC">
        <w:rPr>
          <w:rFonts w:cs="Times New Roman"/>
          <w:color w:val="auto"/>
          <w:szCs w:val="24"/>
        </w:rPr>
        <w:t xml:space="preserve"> cabang Suci Bandung</w:t>
      </w:r>
    </w:p>
    <w:p w:rsidR="00454A22" w:rsidRPr="009017DC" w:rsidRDefault="00454A22" w:rsidP="00454A22">
      <w:pPr>
        <w:pStyle w:val="Heading4"/>
        <w:ind w:left="720"/>
        <w:rPr>
          <w:rFonts w:cs="Times New Roman"/>
          <w:color w:val="auto"/>
          <w:szCs w:val="24"/>
          <w:lang w:val="en-US"/>
        </w:rPr>
      </w:pPr>
      <w:bookmarkStart w:id="24" w:name="_Toc512812266"/>
      <w:bookmarkStart w:id="25" w:name="_Toc511945322"/>
      <w:r w:rsidRPr="009017DC">
        <w:rPr>
          <w:rFonts w:cs="Times New Roman"/>
          <w:color w:val="auto"/>
          <w:szCs w:val="24"/>
        </w:rPr>
        <w:t>4.2.3.1</w:t>
      </w:r>
      <w:r w:rsidRPr="009017DC">
        <w:rPr>
          <w:rFonts w:cs="Times New Roman"/>
          <w:color w:val="auto"/>
          <w:szCs w:val="24"/>
        </w:rPr>
        <w:tab/>
        <w:t>Tanggapan Responden Mengenai Kinerja Karyawan</w:t>
      </w:r>
      <w:r w:rsidRPr="009017DC">
        <w:rPr>
          <w:rFonts w:cs="Times New Roman"/>
          <w:color w:val="auto"/>
          <w:szCs w:val="24"/>
          <w:lang w:val="en-US"/>
        </w:rPr>
        <w:t xml:space="preserve"> </w:t>
      </w:r>
      <w:r w:rsidRPr="009017DC">
        <w:rPr>
          <w:rFonts w:cs="Times New Roman"/>
          <w:color w:val="auto"/>
          <w:szCs w:val="24"/>
        </w:rPr>
        <w:t xml:space="preserve">Terhadap </w:t>
      </w:r>
      <w:bookmarkEnd w:id="24"/>
      <w:bookmarkEnd w:id="25"/>
      <w:r w:rsidRPr="009017DC">
        <w:rPr>
          <w:rFonts w:cs="Times New Roman"/>
          <w:color w:val="auto"/>
          <w:szCs w:val="24"/>
        </w:rPr>
        <w:t>Bank BJB kantor cabang Suci Bandung</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4.22</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Kuantitatif</w:t>
      </w:r>
    </w:p>
    <w:tbl>
      <w:tblPr>
        <w:tblW w:w="8410" w:type="dxa"/>
        <w:jc w:val="center"/>
        <w:tblInd w:w="122" w:type="dxa"/>
        <w:tblLook w:val="04A0" w:firstRow="1" w:lastRow="0" w:firstColumn="1" w:lastColumn="0" w:noHBand="0" w:noVBand="1"/>
      </w:tblPr>
      <w:tblGrid>
        <w:gridCol w:w="1870"/>
        <w:gridCol w:w="1576"/>
        <w:gridCol w:w="1037"/>
        <w:gridCol w:w="1497"/>
        <w:gridCol w:w="1440"/>
        <w:gridCol w:w="990"/>
      </w:tblGrid>
      <w:tr w:rsidR="00454A22" w:rsidRPr="009017DC" w:rsidTr="009D06B0">
        <w:trPr>
          <w:trHeight w:val="315"/>
          <w:jc w:val="center"/>
        </w:trPr>
        <w:tc>
          <w:tcPr>
            <w:tcW w:w="187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 Y.1</w:t>
            </w:r>
          </w:p>
        </w:tc>
        <w:tc>
          <w:tcPr>
            <w:tcW w:w="1576"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1037"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97"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4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5"/>
          <w:jc w:val="center"/>
        </w:trPr>
        <w:tc>
          <w:tcPr>
            <w:tcW w:w="187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37"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97"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727"/>
          <w:jc w:val="center"/>
        </w:trPr>
        <w:tc>
          <w:tcPr>
            <w:tcW w:w="187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57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3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97"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693"/>
          <w:jc w:val="center"/>
        </w:trPr>
        <w:tc>
          <w:tcPr>
            <w:tcW w:w="1870"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Proses kerja pegawai dinilai dari bukti kerja pegawai</w:t>
            </w:r>
          </w:p>
        </w:tc>
        <w:tc>
          <w:tcPr>
            <w:tcW w:w="157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103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9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32,26%</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331"/>
          <w:jc w:val="center"/>
        </w:trPr>
        <w:tc>
          <w:tcPr>
            <w:tcW w:w="1870"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103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9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40,32%</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r>
      <w:tr w:rsidR="00454A22" w:rsidRPr="009017DC" w:rsidTr="009D06B0">
        <w:trPr>
          <w:trHeight w:val="551"/>
          <w:jc w:val="center"/>
        </w:trPr>
        <w:tc>
          <w:tcPr>
            <w:tcW w:w="1870"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103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9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454A22" w:rsidRPr="009017DC" w:rsidTr="009D06B0">
        <w:trPr>
          <w:trHeight w:val="551"/>
          <w:jc w:val="center"/>
        </w:trPr>
        <w:tc>
          <w:tcPr>
            <w:tcW w:w="1870"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103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9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19"/>
          <w:jc w:val="center"/>
        </w:trPr>
        <w:tc>
          <w:tcPr>
            <w:tcW w:w="1870"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57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1037"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9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1"/>
          <w:jc w:val="center"/>
        </w:trPr>
        <w:tc>
          <w:tcPr>
            <w:tcW w:w="4483"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9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4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251</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4.22 diatas dapat diektahui  bahwa sebagian besar dari responden sebanyak 25 karyawan atau 40,32%  menyatakan setuju dan 17 karyawan atau 27,42% menyatakan ragu-ragu, sedangkan paling sedikit  responden sebanyak  0% atau  tidak ada karyawan yang menyatakan sangat tidak setuju dengan pernyataan tersebut. Artinya, bukti kerja atau hasil kerja </w:t>
      </w:r>
      <w:r w:rsidRPr="009017DC">
        <w:rPr>
          <w:rFonts w:ascii="Times New Roman" w:hAnsi="Times New Roman" w:cs="Times New Roman"/>
          <w:sz w:val="24"/>
          <w:szCs w:val="24"/>
        </w:rPr>
        <w:lastRenderedPageBreak/>
        <w:t xml:space="preserve">seseorang merupakan proses kerja dari karyawan itu sendiri. Fakta dilapangan menyebutkan bahwa tugas-tugas yang diberikan atasan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menjadi bukti kerja dari karyawan itu sendiri. </w:t>
      </w: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4.23</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Kuantitatif</w:t>
      </w:r>
    </w:p>
    <w:tbl>
      <w:tblPr>
        <w:tblW w:w="8300" w:type="dxa"/>
        <w:jc w:val="center"/>
        <w:tblInd w:w="93" w:type="dxa"/>
        <w:tblLook w:val="04A0" w:firstRow="1" w:lastRow="0" w:firstColumn="1" w:lastColumn="0" w:noHBand="0" w:noVBand="1"/>
      </w:tblPr>
      <w:tblGrid>
        <w:gridCol w:w="1757"/>
        <w:gridCol w:w="1647"/>
        <w:gridCol w:w="994"/>
        <w:gridCol w:w="1487"/>
        <w:gridCol w:w="1420"/>
        <w:gridCol w:w="995"/>
      </w:tblGrid>
      <w:tr w:rsidR="00454A22" w:rsidRPr="009017DC" w:rsidTr="009D06B0">
        <w:trPr>
          <w:trHeight w:val="315"/>
          <w:jc w:val="center"/>
        </w:trPr>
        <w:tc>
          <w:tcPr>
            <w:tcW w:w="1757"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Y.2</w:t>
            </w:r>
          </w:p>
        </w:tc>
        <w:tc>
          <w:tcPr>
            <w:tcW w:w="1647"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Tanggapan</w:t>
            </w:r>
          </w:p>
        </w:tc>
        <w:tc>
          <w:tcPr>
            <w:tcW w:w="994"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487"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2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5"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3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4"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87"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5"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3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487"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42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50"/>
          <w:jc w:val="center"/>
        </w:trPr>
        <w:tc>
          <w:tcPr>
            <w:tcW w:w="1757"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Proses kerja pegawai dinilai pada waktu yang telah ditentukan oleh perusahaan</w:t>
            </w:r>
          </w:p>
        </w:tc>
        <w:tc>
          <w:tcPr>
            <w:tcW w:w="164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48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38,71%</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120</w:t>
            </w:r>
          </w:p>
        </w:tc>
      </w:tr>
      <w:tr w:rsidR="00454A22" w:rsidRPr="009017DC" w:rsidTr="009D06B0">
        <w:trPr>
          <w:trHeight w:val="330"/>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48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454A22" w:rsidRPr="009017DC" w:rsidTr="009D06B0">
        <w:trPr>
          <w:trHeight w:val="645"/>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48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24,19%</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45</w:t>
            </w:r>
          </w:p>
        </w:tc>
      </w:tr>
      <w:tr w:rsidR="00454A22" w:rsidRPr="009017DC" w:rsidTr="009D06B0">
        <w:trPr>
          <w:trHeight w:val="645"/>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48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959"/>
          <w:jc w:val="center"/>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47"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4"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487"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30"/>
          <w:jc w:val="center"/>
        </w:trPr>
        <w:tc>
          <w:tcPr>
            <w:tcW w:w="4398"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487"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2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257</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4.23 diatas dapat </w:t>
      </w:r>
      <w:proofErr w:type="gramStart"/>
      <w:r w:rsidRPr="009017DC">
        <w:rPr>
          <w:rFonts w:ascii="Times New Roman" w:hAnsi="Times New Roman" w:cs="Times New Roman"/>
          <w:sz w:val="24"/>
          <w:szCs w:val="24"/>
        </w:rPr>
        <w:t>diketahui  bahwa</w:t>
      </w:r>
      <w:proofErr w:type="gramEnd"/>
      <w:r w:rsidRPr="009017DC">
        <w:rPr>
          <w:rFonts w:ascii="Times New Roman" w:hAnsi="Times New Roman" w:cs="Times New Roman"/>
          <w:sz w:val="24"/>
          <w:szCs w:val="24"/>
        </w:rPr>
        <w:t xml:space="preserve"> sebagian besar dari responden sebanyak 24 karyawan atau 38,71%  menyatakan sangat setuju  proses kerja dinilai pada ketepatan waktu dalam bekerja yang dimiliki karyawan, sedangkan paling sedikit responden sebanyak  0% atau tidak ada karyawan yang menyatakan sangat tidak setuju dengan pernyataan tersebut. </w:t>
      </w:r>
      <w:proofErr w:type="gramStart"/>
      <w:r w:rsidRPr="009017DC">
        <w:rPr>
          <w:rFonts w:ascii="Times New Roman" w:hAnsi="Times New Roman" w:cs="Times New Roman"/>
          <w:sz w:val="24"/>
          <w:szCs w:val="24"/>
        </w:rPr>
        <w:lastRenderedPageBreak/>
        <w:t>Artinya, proses kerja dapat dinilai oleh ketepatan waktu yang telah ditentukan perusahaan.</w:t>
      </w:r>
      <w:proofErr w:type="gramEnd"/>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t>Tabel 4.24</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Kuantitatif</w:t>
      </w:r>
    </w:p>
    <w:tbl>
      <w:tblPr>
        <w:tblW w:w="7976" w:type="dxa"/>
        <w:jc w:val="center"/>
        <w:tblInd w:w="93" w:type="dxa"/>
        <w:tblLook w:val="04A0" w:firstRow="1" w:lastRow="0" w:firstColumn="1" w:lastColumn="0" w:noHBand="0" w:noVBand="1"/>
      </w:tblPr>
      <w:tblGrid>
        <w:gridCol w:w="1733"/>
        <w:gridCol w:w="1613"/>
        <w:gridCol w:w="830"/>
        <w:gridCol w:w="1325"/>
        <w:gridCol w:w="1470"/>
        <w:gridCol w:w="1005"/>
      </w:tblGrid>
      <w:tr w:rsidR="00454A22" w:rsidRPr="009017DC" w:rsidTr="009D06B0">
        <w:trPr>
          <w:trHeight w:val="292"/>
          <w:jc w:val="center"/>
        </w:trPr>
        <w:tc>
          <w:tcPr>
            <w:tcW w:w="1743"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Pernyataan</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Y.3 </w:t>
            </w:r>
          </w:p>
        </w:tc>
        <w:tc>
          <w:tcPr>
            <w:tcW w:w="162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796" w:type="dxa"/>
            <w:vMerge w:val="restart"/>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28" w:type="dxa"/>
            <w:vMerge w:val="restart"/>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7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14"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92"/>
          <w:jc w:val="center"/>
        </w:trPr>
        <w:tc>
          <w:tcPr>
            <w:tcW w:w="1743"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2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796" w:type="dxa"/>
            <w:vMerge/>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4"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06"/>
          <w:jc w:val="center"/>
        </w:trPr>
        <w:tc>
          <w:tcPr>
            <w:tcW w:w="1743"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20"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79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28"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4"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10"/>
          <w:jc w:val="center"/>
        </w:trPr>
        <w:tc>
          <w:tcPr>
            <w:tcW w:w="1743"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Proses kerja dinilai oleh tingkat jumlah kesalahan dan jenis pekerjaan</w:t>
            </w:r>
          </w:p>
        </w:tc>
        <w:tc>
          <w:tcPr>
            <w:tcW w:w="162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79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2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22</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35,48%</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110</w:t>
            </w:r>
          </w:p>
        </w:tc>
      </w:tr>
      <w:tr w:rsidR="00454A22" w:rsidRPr="009017DC" w:rsidTr="009D06B0">
        <w:trPr>
          <w:trHeight w:val="306"/>
          <w:jc w:val="center"/>
        </w:trPr>
        <w:tc>
          <w:tcPr>
            <w:tcW w:w="17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79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2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23</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37,10%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92</w:t>
            </w:r>
          </w:p>
        </w:tc>
      </w:tr>
      <w:tr w:rsidR="00454A22" w:rsidRPr="009017DC" w:rsidTr="009D06B0">
        <w:trPr>
          <w:trHeight w:val="598"/>
          <w:jc w:val="center"/>
        </w:trPr>
        <w:tc>
          <w:tcPr>
            <w:tcW w:w="17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79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2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17</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27,42%</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51</w:t>
            </w:r>
          </w:p>
        </w:tc>
      </w:tr>
      <w:tr w:rsidR="00454A22" w:rsidRPr="009017DC" w:rsidTr="009D06B0">
        <w:trPr>
          <w:trHeight w:val="598"/>
          <w:jc w:val="center"/>
        </w:trPr>
        <w:tc>
          <w:tcPr>
            <w:tcW w:w="17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79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2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89"/>
          <w:jc w:val="center"/>
        </w:trPr>
        <w:tc>
          <w:tcPr>
            <w:tcW w:w="1743" w:type="dxa"/>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2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79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2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06"/>
          <w:jc w:val="center"/>
        </w:trPr>
        <w:tc>
          <w:tcPr>
            <w:tcW w:w="4159"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28"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75"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14"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253</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b/>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4.24 diatas dapat diketahui  bahwa sebagian besar dari responden sebanyak 22 karyawan atau 35,48% menyatakan sangat setuju dan 23 karaywan atau 37,10% menyatakan setuju, bahwa proses kerja karyawan dinilai oleh tingkat jumlah kesalahan dan jenis pekerjaan sedangkan paling sedikit responden sebanyak  0% atau tidak ada karyawan yang menyatakan sangat tidak setuju dengan pernyataan tersebut. </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4.25</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Kualitatif</w:t>
      </w:r>
    </w:p>
    <w:tbl>
      <w:tblPr>
        <w:tblW w:w="8136" w:type="dxa"/>
        <w:tblInd w:w="93" w:type="dxa"/>
        <w:tblLook w:val="04A0" w:firstRow="1" w:lastRow="0" w:firstColumn="1" w:lastColumn="0" w:noHBand="0" w:noVBand="1"/>
      </w:tblPr>
      <w:tblGrid>
        <w:gridCol w:w="1800"/>
        <w:gridCol w:w="1635"/>
        <w:gridCol w:w="906"/>
        <w:gridCol w:w="1378"/>
        <w:gridCol w:w="1406"/>
        <w:gridCol w:w="1011"/>
      </w:tblGrid>
      <w:tr w:rsidR="00454A22" w:rsidRPr="009017DC" w:rsidTr="009D06B0">
        <w:trPr>
          <w:trHeight w:val="289"/>
        </w:trPr>
        <w:tc>
          <w:tcPr>
            <w:tcW w:w="180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Y.4</w:t>
            </w:r>
          </w:p>
        </w:tc>
        <w:tc>
          <w:tcPr>
            <w:tcW w:w="163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06"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378"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406"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1011" w:type="dxa"/>
            <w:tcBorders>
              <w:top w:val="single" w:sz="8" w:space="0" w:color="000000"/>
              <w:left w:val="nil"/>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28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35"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06"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378"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c>
          <w:tcPr>
            <w:tcW w:w="140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1" w:type="dxa"/>
            <w:tcBorders>
              <w:top w:val="nil"/>
              <w:left w:val="nil"/>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 </w:t>
            </w:r>
          </w:p>
        </w:tc>
      </w:tr>
      <w:tr w:rsidR="00454A22" w:rsidRPr="009017DC" w:rsidTr="009D06B0">
        <w:trPr>
          <w:trHeight w:val="30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635"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06"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w:t>
            </w:r>
          </w:p>
        </w:tc>
        <w:tc>
          <w:tcPr>
            <w:tcW w:w="1378" w:type="dxa"/>
            <w:tcBorders>
              <w:top w:val="nil"/>
              <w:left w:val="nil"/>
              <w:bottom w:val="single" w:sz="8" w:space="0" w:color="auto"/>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w:t>
            </w:r>
          </w:p>
        </w:tc>
        <w:tc>
          <w:tcPr>
            <w:tcW w:w="1406" w:type="dxa"/>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1011"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506"/>
        </w:trPr>
        <w:tc>
          <w:tcPr>
            <w:tcW w:w="1800"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dapat meningkatkan kualitas pekerjaan dan dapat menyelesaikan pekerjaan tepat waktu</w:t>
            </w:r>
          </w:p>
        </w:tc>
        <w:tc>
          <w:tcPr>
            <w:tcW w:w="163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37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48,39%</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150</w:t>
            </w:r>
          </w:p>
        </w:tc>
      </w:tr>
      <w:tr w:rsidR="00454A22" w:rsidRPr="009017DC" w:rsidTr="009D06B0">
        <w:trPr>
          <w:trHeight w:val="304"/>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37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76</w:t>
            </w:r>
          </w:p>
        </w:tc>
      </w:tr>
      <w:tr w:rsidR="00454A22" w:rsidRPr="009017DC" w:rsidTr="009D06B0">
        <w:trPr>
          <w:trHeight w:val="59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37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13</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20,97%</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39</w:t>
            </w:r>
          </w:p>
        </w:tc>
      </w:tr>
      <w:tr w:rsidR="00454A22" w:rsidRPr="009017DC" w:rsidTr="009D06B0">
        <w:trPr>
          <w:trHeight w:val="59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37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882"/>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635"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06"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378"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04"/>
        </w:trPr>
        <w:tc>
          <w:tcPr>
            <w:tcW w:w="4341"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378"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406"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1011"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265</w:t>
            </w:r>
          </w:p>
        </w:tc>
      </w:tr>
    </w:tbl>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b/>
          <w:sz w:val="24"/>
          <w:szCs w:val="24"/>
        </w:rPr>
        <w:tab/>
      </w:r>
      <w:r w:rsidRPr="009017DC">
        <w:rPr>
          <w:rFonts w:ascii="Times New Roman" w:hAnsi="Times New Roman" w:cs="Times New Roman"/>
          <w:sz w:val="24"/>
          <w:szCs w:val="24"/>
        </w:rPr>
        <w:tab/>
      </w:r>
      <w:r w:rsidRPr="009017DC">
        <w:rPr>
          <w:rFonts w:ascii="Times New Roman" w:hAnsi="Times New Roman" w:cs="Times New Roman"/>
          <w:sz w:val="24"/>
          <w:szCs w:val="24"/>
        </w:rPr>
        <w:tab/>
        <w:t>Sumber: Kuisioner setelah diolah, 2018</w:t>
      </w:r>
    </w:p>
    <w:p w:rsidR="00454A22" w:rsidRPr="009017DC" w:rsidRDefault="00454A22" w:rsidP="00454A22">
      <w:pPr>
        <w:spacing w:after="0" w:line="480" w:lineRule="auto"/>
        <w:contextualSpacing/>
        <w:jc w:val="both"/>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4.25 diatas dapat diketahui bahwa sebagian besar dari responden sebanyak 30 karyawan atau 48,39% menyatakan sangat setuju dan paling sedikit 0% atau tidak ada karyawan yang mengatakan sangat tidak setuju. </w:t>
      </w:r>
      <w:proofErr w:type="gramStart"/>
      <w:r w:rsidRPr="009017DC">
        <w:rPr>
          <w:rFonts w:ascii="Times New Roman" w:hAnsi="Times New Roman" w:cs="Times New Roman"/>
          <w:sz w:val="24"/>
          <w:szCs w:val="24"/>
        </w:rPr>
        <w:t>Artinya, karyawan dapat meningkatkan kualitas pekerjaan dan dapat menyelesaikan pekerjaan tepat waktu.</w:t>
      </w:r>
      <w:proofErr w:type="gramEnd"/>
      <w:r w:rsidRPr="009017DC">
        <w:rPr>
          <w:rFonts w:ascii="Times New Roman" w:hAnsi="Times New Roman" w:cs="Times New Roman"/>
          <w:sz w:val="24"/>
          <w:szCs w:val="24"/>
        </w:rPr>
        <w:t xml:space="preserve"> </w:t>
      </w: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rPr>
          <w:rFonts w:ascii="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4.26</w:t>
      </w:r>
    </w:p>
    <w:p w:rsidR="00454A22" w:rsidRPr="009017DC" w:rsidRDefault="00454A22" w:rsidP="00454A22">
      <w:pPr>
        <w:spacing w:after="0" w:line="480" w:lineRule="auto"/>
        <w:contextualSpacing/>
        <w:jc w:val="center"/>
        <w:rPr>
          <w:rFonts w:ascii="Times New Roman" w:hAnsi="Times New Roman" w:cs="Times New Roman"/>
          <w:b/>
          <w:sz w:val="24"/>
          <w:szCs w:val="24"/>
        </w:rPr>
      </w:pPr>
      <w:r w:rsidRPr="009017DC">
        <w:rPr>
          <w:rFonts w:ascii="Times New Roman" w:eastAsia="Times New Roman" w:hAnsi="Times New Roman" w:cs="Times New Roman"/>
          <w:b/>
          <w:bCs/>
          <w:sz w:val="24"/>
          <w:szCs w:val="24"/>
          <w:lang w:eastAsia="id-ID"/>
        </w:rPr>
        <w:t xml:space="preserve">Dimensi </w:t>
      </w:r>
      <w:r w:rsidRPr="009017DC">
        <w:rPr>
          <w:rFonts w:ascii="Times New Roman" w:hAnsi="Times New Roman" w:cs="Times New Roman"/>
          <w:b/>
          <w:sz w:val="24"/>
          <w:szCs w:val="24"/>
        </w:rPr>
        <w:t>Pendekatan Hasil</w:t>
      </w:r>
    </w:p>
    <w:tbl>
      <w:tblPr>
        <w:tblW w:w="8385" w:type="dxa"/>
        <w:tblInd w:w="93" w:type="dxa"/>
        <w:tblLook w:val="04A0" w:firstRow="1" w:lastRow="0" w:firstColumn="1" w:lastColumn="0" w:noHBand="0" w:noVBand="1"/>
      </w:tblPr>
      <w:tblGrid>
        <w:gridCol w:w="2085"/>
        <w:gridCol w:w="1710"/>
        <w:gridCol w:w="990"/>
        <w:gridCol w:w="1260"/>
        <w:gridCol w:w="1350"/>
        <w:gridCol w:w="990"/>
      </w:tblGrid>
      <w:tr w:rsidR="00454A22" w:rsidRPr="009017DC" w:rsidTr="009D06B0">
        <w:trPr>
          <w:trHeight w:val="596"/>
        </w:trPr>
        <w:tc>
          <w:tcPr>
            <w:tcW w:w="2085"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Pernyataan </w:t>
            </w:r>
          </w:p>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Y.5</w:t>
            </w:r>
          </w:p>
        </w:tc>
        <w:tc>
          <w:tcPr>
            <w:tcW w:w="171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 xml:space="preserve">Tanggapan </w:t>
            </w:r>
          </w:p>
        </w:tc>
        <w:tc>
          <w:tcPr>
            <w:tcW w:w="99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Bobot</w:t>
            </w:r>
          </w:p>
        </w:tc>
        <w:tc>
          <w:tcPr>
            <w:tcW w:w="126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Frekuensi</w:t>
            </w:r>
          </w:p>
        </w:tc>
        <w:tc>
          <w:tcPr>
            <w:tcW w:w="1350" w:type="dxa"/>
            <w:vMerge w:val="restart"/>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Persentase (%)</w:t>
            </w:r>
          </w:p>
        </w:tc>
        <w:tc>
          <w:tcPr>
            <w:tcW w:w="990" w:type="dxa"/>
            <w:vMerge w:val="restart"/>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Skor</w:t>
            </w:r>
          </w:p>
        </w:tc>
      </w:tr>
      <w:tr w:rsidR="00454A22" w:rsidRPr="009017DC" w:rsidTr="009D06B0">
        <w:trPr>
          <w:trHeight w:val="55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nil"/>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r>
      <w:tr w:rsidR="00454A22" w:rsidRPr="009017DC" w:rsidTr="009D06B0">
        <w:trPr>
          <w:trHeight w:val="664"/>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b/>
                <w:bCs/>
                <w:sz w:val="24"/>
                <w:szCs w:val="24"/>
              </w:rPr>
            </w:pPr>
          </w:p>
        </w:tc>
        <w:tc>
          <w:tcPr>
            <w:tcW w:w="99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(V x F)</w:t>
            </w:r>
          </w:p>
        </w:tc>
      </w:tr>
      <w:tr w:rsidR="00454A22" w:rsidRPr="009017DC" w:rsidTr="009D06B0">
        <w:trPr>
          <w:trHeight w:val="611"/>
        </w:trPr>
        <w:tc>
          <w:tcPr>
            <w:tcW w:w="2085" w:type="dxa"/>
            <w:vMerge w:val="restart"/>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r w:rsidRPr="009017DC">
              <w:rPr>
                <w:rFonts w:ascii="Times New Roman" w:hAnsi="Times New Roman" w:cs="Times New Roman"/>
                <w:sz w:val="24"/>
                <w:szCs w:val="24"/>
              </w:rPr>
              <w:t>Pegawai mampu mengevaluasi kinerja dan memiliki keterampilan bekerja.</w:t>
            </w: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5</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28</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45,16%</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140</w:t>
            </w:r>
          </w:p>
        </w:tc>
      </w:tr>
      <w:tr w:rsidR="00454A22" w:rsidRPr="009017DC" w:rsidTr="009D06B0">
        <w:trPr>
          <w:trHeight w:val="313"/>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19</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30,65%</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76</w:t>
            </w:r>
          </w:p>
        </w:tc>
      </w:tr>
      <w:tr w:rsidR="00454A22" w:rsidRPr="009017DC" w:rsidTr="009D06B0">
        <w:trPr>
          <w:trHeight w:val="61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Ragu-Ragu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3</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15</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24,19%</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45</w:t>
            </w:r>
          </w:p>
        </w:tc>
      </w:tr>
      <w:tr w:rsidR="00454A22" w:rsidRPr="009017DC" w:rsidTr="009D06B0">
        <w:trPr>
          <w:trHeight w:val="611"/>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909"/>
        </w:trPr>
        <w:tc>
          <w:tcPr>
            <w:tcW w:w="0" w:type="auto"/>
            <w:vMerge/>
            <w:tcBorders>
              <w:top w:val="nil"/>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rPr>
                <w:rFonts w:ascii="Times New Roman" w:eastAsia="Times New Roman" w:hAnsi="Times New Roman" w:cs="Times New Roman"/>
                <w:sz w:val="24"/>
                <w:szCs w:val="24"/>
              </w:rPr>
            </w:pPr>
          </w:p>
        </w:tc>
        <w:tc>
          <w:tcPr>
            <w:tcW w:w="1710" w:type="dxa"/>
            <w:tcBorders>
              <w:top w:val="nil"/>
              <w:left w:val="nil"/>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Sangat Tidak Setuju</w:t>
            </w:r>
          </w:p>
        </w:tc>
        <w:tc>
          <w:tcPr>
            <w:tcW w:w="990" w:type="dxa"/>
            <w:tcBorders>
              <w:top w:val="nil"/>
              <w:left w:val="nil"/>
              <w:bottom w:val="single" w:sz="8" w:space="0" w:color="000000"/>
              <w:right w:val="single" w:sz="8" w:space="0" w:color="auto"/>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0</w:t>
            </w:r>
          </w:p>
        </w:tc>
      </w:tr>
      <w:tr w:rsidR="00454A22" w:rsidRPr="009017DC" w:rsidTr="009D06B0">
        <w:trPr>
          <w:trHeight w:val="313"/>
        </w:trPr>
        <w:tc>
          <w:tcPr>
            <w:tcW w:w="4785" w:type="dxa"/>
            <w:gridSpan w:val="3"/>
            <w:tcBorders>
              <w:top w:val="single" w:sz="8" w:space="0" w:color="000000"/>
              <w:left w:val="single" w:sz="8" w:space="0" w:color="000000"/>
              <w:bottom w:val="single" w:sz="8" w:space="0" w:color="000000"/>
              <w:right w:val="single" w:sz="8" w:space="0" w:color="000000"/>
            </w:tcBorders>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24"/>
                <w:szCs w:val="24"/>
              </w:rPr>
            </w:pPr>
            <w:r w:rsidRPr="009017DC">
              <w:rPr>
                <w:rFonts w:ascii="Times New Roman" w:eastAsia="Times New Roman" w:hAnsi="Times New Roman" w:cs="Times New Roman"/>
                <w:b/>
                <w:bCs/>
                <w:sz w:val="24"/>
                <w:szCs w:val="24"/>
              </w:rPr>
              <w:t>Total</w:t>
            </w:r>
          </w:p>
        </w:tc>
        <w:tc>
          <w:tcPr>
            <w:tcW w:w="126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62</w:t>
            </w:r>
          </w:p>
        </w:tc>
        <w:tc>
          <w:tcPr>
            <w:tcW w:w="135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100%</w:t>
            </w:r>
          </w:p>
        </w:tc>
        <w:tc>
          <w:tcPr>
            <w:tcW w:w="990" w:type="dxa"/>
            <w:tcBorders>
              <w:top w:val="nil"/>
              <w:left w:val="nil"/>
              <w:bottom w:val="single" w:sz="8" w:space="0" w:color="000000"/>
              <w:right w:val="single" w:sz="8" w:space="0" w:color="000000"/>
            </w:tcBorders>
            <w:vAlign w:val="center"/>
          </w:tcPr>
          <w:p w:rsidR="00454A22" w:rsidRPr="009017DC" w:rsidRDefault="00454A22" w:rsidP="009D06B0">
            <w:pPr>
              <w:spacing w:after="0" w:line="240" w:lineRule="auto"/>
              <w:jc w:val="center"/>
              <w:rPr>
                <w:rFonts w:ascii="Times New Roman" w:eastAsia="Times New Roman" w:hAnsi="Times New Roman" w:cs="Times New Roman"/>
                <w:sz w:val="24"/>
                <w:szCs w:val="24"/>
              </w:rPr>
            </w:pPr>
            <w:r w:rsidRPr="009017DC">
              <w:rPr>
                <w:rFonts w:ascii="Times New Roman" w:eastAsia="Times New Roman" w:hAnsi="Times New Roman" w:cs="Times New Roman"/>
                <w:sz w:val="24"/>
                <w:szCs w:val="24"/>
              </w:rPr>
              <w:t>261</w:t>
            </w:r>
          </w:p>
        </w:tc>
      </w:tr>
    </w:tbl>
    <w:p w:rsidR="00454A22" w:rsidRPr="009017DC" w:rsidRDefault="00454A22" w:rsidP="00454A22">
      <w:pPr>
        <w:spacing w:after="0" w:line="480" w:lineRule="auto"/>
        <w:contextualSpacing/>
        <w:jc w:val="center"/>
        <w:rPr>
          <w:rFonts w:ascii="Times New Roman" w:hAnsi="Times New Roman" w:cs="Times New Roman"/>
          <w:sz w:val="24"/>
          <w:szCs w:val="24"/>
        </w:rPr>
      </w:pPr>
      <w:r w:rsidRPr="009017DC">
        <w:rPr>
          <w:rFonts w:ascii="Times New Roman" w:hAnsi="Times New Roman" w:cs="Times New Roman"/>
          <w:sz w:val="24"/>
          <w:szCs w:val="24"/>
        </w:rPr>
        <w:t>Sumber: Kuisioner setelah diolah, 2018</w:t>
      </w:r>
    </w:p>
    <w:p w:rsidR="00454A22" w:rsidRPr="009017DC" w:rsidRDefault="00454A22" w:rsidP="00454A22">
      <w:pPr>
        <w:spacing w:after="0" w:line="480" w:lineRule="auto"/>
        <w:contextualSpacing/>
        <w:jc w:val="center"/>
        <w:rPr>
          <w:rFonts w:ascii="Times New Roman" w:hAnsi="Times New Roman" w:cs="Times New Roman"/>
          <w:b/>
          <w:sz w:val="24"/>
          <w:szCs w:val="24"/>
        </w:rPr>
      </w:pPr>
    </w:p>
    <w:p w:rsidR="00454A22" w:rsidRPr="009017DC" w:rsidRDefault="00454A22" w:rsidP="00454A22">
      <w:pPr>
        <w:spacing w:after="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tabel 4.26 diatas dapat diketahui bahwa sebagian besar dari responden sebanyak 28 karyawan atau 45,16% menyatakan sangat setuju sedangkan paling sedikit responden sebanyak 0% atau tidak ada karyawan yang menyatakan sangat tidak setuju dan tidak setuju dengan pernyataan tersebut. </w:t>
      </w:r>
      <w:proofErr w:type="gramStart"/>
      <w:r w:rsidRPr="009017DC">
        <w:rPr>
          <w:rFonts w:ascii="Times New Roman" w:hAnsi="Times New Roman" w:cs="Times New Roman"/>
          <w:sz w:val="24"/>
          <w:szCs w:val="24"/>
        </w:rPr>
        <w:t>Artinya, karyawan mampu melaksanakan pekerjaan dengan baik dan mampu mengevaluasi kinerja dan memiliki keterampilan bekerja diperusahaan.</w:t>
      </w:r>
      <w:proofErr w:type="gramEnd"/>
    </w:p>
    <w:p w:rsidR="00454A22" w:rsidRPr="009017DC" w:rsidRDefault="00454A22" w:rsidP="00454A22">
      <w:pPr>
        <w:spacing w:after="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 xml:space="preserve"> </w:t>
      </w:r>
    </w:p>
    <w:p w:rsidR="00454A22" w:rsidRPr="009017DC" w:rsidRDefault="00454A22" w:rsidP="00454A22">
      <w:pPr>
        <w:spacing w:after="0" w:line="480" w:lineRule="auto"/>
        <w:contextualSpacing/>
        <w:jc w:val="both"/>
        <w:rPr>
          <w:rFonts w:ascii="Times New Roman" w:hAnsi="Times New Roman" w:cs="Times New Roman"/>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bCs/>
          <w:sz w:val="24"/>
          <w:szCs w:val="24"/>
          <w:lang w:eastAsia="id-ID"/>
        </w:rPr>
      </w:pPr>
      <w:r w:rsidRPr="009017DC">
        <w:rPr>
          <w:rFonts w:ascii="Times New Roman" w:hAnsi="Times New Roman" w:cs="Times New Roman"/>
          <w:b/>
          <w:sz w:val="24"/>
          <w:szCs w:val="24"/>
        </w:rPr>
        <w:lastRenderedPageBreak/>
        <w:t>Tabel 4.27</w:t>
      </w:r>
    </w:p>
    <w:p w:rsidR="00454A22" w:rsidRPr="009017DC" w:rsidRDefault="00454A22" w:rsidP="00454A22">
      <w:pPr>
        <w:spacing w:after="0"/>
        <w:jc w:val="center"/>
        <w:rPr>
          <w:rFonts w:ascii="Times New Roman" w:hAnsi="Times New Roman" w:cs="Times New Roman"/>
          <w:b/>
          <w:sz w:val="24"/>
          <w:szCs w:val="24"/>
        </w:rPr>
      </w:pPr>
      <w:r w:rsidRPr="009017DC">
        <w:rPr>
          <w:rFonts w:ascii="Times New Roman" w:hAnsi="Times New Roman" w:cs="Times New Roman"/>
          <w:b/>
          <w:sz w:val="24"/>
          <w:szCs w:val="24"/>
        </w:rPr>
        <w:t>Rekapitulasi Tanggapan Responden Mengenai Kinerja Karyawan</w:t>
      </w:r>
    </w:p>
    <w:tbl>
      <w:tblPr>
        <w:tblStyle w:val="TableGrid"/>
        <w:tblpPr w:leftFromText="180" w:rightFromText="180" w:vertAnchor="page" w:horzAnchor="margin" w:tblpXSpec="center" w:tblpY="3181"/>
        <w:tblW w:w="9102" w:type="dxa"/>
        <w:tblLayout w:type="fixed"/>
        <w:tblLook w:val="04A0" w:firstRow="1" w:lastRow="0" w:firstColumn="1" w:lastColumn="0" w:noHBand="0" w:noVBand="1"/>
      </w:tblPr>
      <w:tblGrid>
        <w:gridCol w:w="641"/>
        <w:gridCol w:w="1500"/>
        <w:gridCol w:w="2565"/>
        <w:gridCol w:w="1062"/>
        <w:gridCol w:w="1270"/>
        <w:gridCol w:w="1030"/>
        <w:gridCol w:w="1034"/>
      </w:tblGrid>
      <w:tr w:rsidR="00454A22" w:rsidRPr="009017DC" w:rsidTr="009D06B0">
        <w:trPr>
          <w:trHeight w:val="545"/>
        </w:trPr>
        <w:tc>
          <w:tcPr>
            <w:tcW w:w="641" w:type="dxa"/>
          </w:tcPr>
          <w:p w:rsidR="00454A22" w:rsidRPr="009017DC" w:rsidRDefault="00454A22" w:rsidP="009D06B0">
            <w:pPr>
              <w:tabs>
                <w:tab w:val="left" w:pos="949"/>
              </w:tabs>
              <w:rPr>
                <w:rFonts w:ascii="Times New Roman" w:hAnsi="Times New Roman" w:cs="Times New Roman"/>
                <w:b/>
                <w:sz w:val="24"/>
                <w:szCs w:val="24"/>
              </w:rPr>
            </w:pPr>
            <w:r w:rsidRPr="009017DC">
              <w:rPr>
                <w:rFonts w:ascii="Times New Roman" w:hAnsi="Times New Roman" w:cs="Times New Roman"/>
                <w:b/>
                <w:sz w:val="24"/>
                <w:szCs w:val="24"/>
              </w:rPr>
              <w:t>No</w:t>
            </w:r>
            <w:r w:rsidRPr="009017DC">
              <w:rPr>
                <w:rFonts w:ascii="Times New Roman" w:hAnsi="Times New Roman" w:cs="Times New Roman"/>
                <w:b/>
                <w:sz w:val="24"/>
                <w:szCs w:val="24"/>
              </w:rPr>
              <w:tab/>
              <w:t>NO</w:t>
            </w:r>
          </w:p>
        </w:tc>
        <w:tc>
          <w:tcPr>
            <w:tcW w:w="150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Dimensi</w:t>
            </w:r>
          </w:p>
        </w:tc>
        <w:tc>
          <w:tcPr>
            <w:tcW w:w="2565"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Pernyataan</w:t>
            </w:r>
          </w:p>
        </w:tc>
        <w:tc>
          <w:tcPr>
            <w:tcW w:w="106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Total</w:t>
            </w:r>
          </w:p>
        </w:tc>
        <w:tc>
          <w:tcPr>
            <w:tcW w:w="127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Skor Maksimal</w:t>
            </w:r>
          </w:p>
        </w:tc>
        <w:tc>
          <w:tcPr>
            <w:tcW w:w="103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w:t>
            </w:r>
          </w:p>
        </w:tc>
        <w:tc>
          <w:tcPr>
            <w:tcW w:w="1034" w:type="dxa"/>
          </w:tcPr>
          <w:p w:rsidR="00454A22" w:rsidRPr="009017DC" w:rsidRDefault="00454A22" w:rsidP="009D06B0">
            <w:pPr>
              <w:jc w:val="center"/>
              <w:rPr>
                <w:rFonts w:ascii="Times New Roman" w:hAnsi="Times New Roman" w:cs="Times New Roman"/>
                <w:b/>
                <w:i/>
                <w:sz w:val="24"/>
                <w:szCs w:val="24"/>
              </w:rPr>
            </w:pPr>
            <w:r w:rsidRPr="009017DC">
              <w:rPr>
                <w:rFonts w:ascii="Times New Roman" w:hAnsi="Times New Roman" w:cs="Times New Roman"/>
                <w:b/>
                <w:i/>
                <w:sz w:val="24"/>
                <w:szCs w:val="24"/>
              </w:rPr>
              <w:t>Mean</w:t>
            </w:r>
          </w:p>
        </w:tc>
      </w:tr>
      <w:tr w:rsidR="00454A22" w:rsidRPr="009017DC" w:rsidTr="009D06B0">
        <w:trPr>
          <w:trHeight w:val="545"/>
        </w:trPr>
        <w:tc>
          <w:tcPr>
            <w:tcW w:w="641"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w:t>
            </w:r>
          </w:p>
        </w:tc>
        <w:tc>
          <w:tcPr>
            <w:tcW w:w="1500"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Kuantitatif</w:t>
            </w:r>
          </w:p>
        </w:tc>
        <w:tc>
          <w:tcPr>
            <w:tcW w:w="2565"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Proses kerja pegawai dinilai dari bukti kerja pegawai.</w:t>
            </w:r>
          </w:p>
        </w:tc>
        <w:tc>
          <w:tcPr>
            <w:tcW w:w="1062"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251</w:t>
            </w:r>
          </w:p>
        </w:tc>
        <w:tc>
          <w:tcPr>
            <w:tcW w:w="127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80,97%</w:t>
            </w:r>
          </w:p>
        </w:tc>
        <w:tc>
          <w:tcPr>
            <w:tcW w:w="103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4,04</w:t>
            </w:r>
          </w:p>
        </w:tc>
      </w:tr>
      <w:tr w:rsidR="00454A22" w:rsidRPr="009017DC" w:rsidTr="009D06B0">
        <w:trPr>
          <w:trHeight w:val="515"/>
        </w:trPr>
        <w:tc>
          <w:tcPr>
            <w:tcW w:w="641" w:type="dxa"/>
            <w:vMerge/>
          </w:tcPr>
          <w:p w:rsidR="00454A22" w:rsidRPr="009017DC" w:rsidRDefault="00454A22" w:rsidP="009D06B0">
            <w:pPr>
              <w:jc w:val="center"/>
              <w:rPr>
                <w:rFonts w:ascii="Times New Roman" w:hAnsi="Times New Roman" w:cs="Times New Roman"/>
                <w:b/>
                <w:sz w:val="24"/>
                <w:szCs w:val="24"/>
              </w:rPr>
            </w:pPr>
          </w:p>
        </w:tc>
        <w:tc>
          <w:tcPr>
            <w:tcW w:w="1500" w:type="dxa"/>
            <w:vMerge/>
          </w:tcPr>
          <w:p w:rsidR="00454A22" w:rsidRPr="009017DC" w:rsidRDefault="00454A22" w:rsidP="009D06B0">
            <w:pPr>
              <w:jc w:val="center"/>
              <w:rPr>
                <w:rFonts w:ascii="Times New Roman" w:hAnsi="Times New Roman" w:cs="Times New Roman"/>
                <w:b/>
                <w:sz w:val="24"/>
                <w:szCs w:val="24"/>
              </w:rPr>
            </w:pPr>
          </w:p>
        </w:tc>
        <w:tc>
          <w:tcPr>
            <w:tcW w:w="2565"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Proses kerja pegawai dinilai pada waktu yang telah ditentukan oleh perusahaan.</w:t>
            </w:r>
          </w:p>
        </w:tc>
        <w:tc>
          <w:tcPr>
            <w:tcW w:w="1062"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257</w:t>
            </w:r>
          </w:p>
        </w:tc>
        <w:tc>
          <w:tcPr>
            <w:tcW w:w="127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82,90%</w:t>
            </w:r>
          </w:p>
        </w:tc>
        <w:tc>
          <w:tcPr>
            <w:tcW w:w="103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4,14</w:t>
            </w:r>
          </w:p>
        </w:tc>
      </w:tr>
      <w:tr w:rsidR="00454A22" w:rsidRPr="009017DC" w:rsidTr="009D06B0">
        <w:trPr>
          <w:trHeight w:val="545"/>
        </w:trPr>
        <w:tc>
          <w:tcPr>
            <w:tcW w:w="641" w:type="dxa"/>
            <w:vMerge/>
          </w:tcPr>
          <w:p w:rsidR="00454A22" w:rsidRPr="009017DC" w:rsidRDefault="00454A22" w:rsidP="009D06B0">
            <w:pPr>
              <w:jc w:val="center"/>
              <w:rPr>
                <w:rFonts w:ascii="Times New Roman" w:hAnsi="Times New Roman" w:cs="Times New Roman"/>
                <w:b/>
                <w:sz w:val="24"/>
                <w:szCs w:val="24"/>
              </w:rPr>
            </w:pPr>
          </w:p>
        </w:tc>
        <w:tc>
          <w:tcPr>
            <w:tcW w:w="1500" w:type="dxa"/>
            <w:vMerge/>
          </w:tcPr>
          <w:p w:rsidR="00454A22" w:rsidRPr="009017DC" w:rsidRDefault="00454A22" w:rsidP="009D06B0">
            <w:pPr>
              <w:jc w:val="center"/>
              <w:rPr>
                <w:rFonts w:ascii="Times New Roman" w:hAnsi="Times New Roman" w:cs="Times New Roman"/>
                <w:b/>
                <w:sz w:val="24"/>
                <w:szCs w:val="24"/>
              </w:rPr>
            </w:pPr>
          </w:p>
        </w:tc>
        <w:tc>
          <w:tcPr>
            <w:tcW w:w="2565"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Proses kerja dinilai oleh tingkat jumlah kesalahan dan jenis pekerjaan.</w:t>
            </w:r>
          </w:p>
        </w:tc>
        <w:tc>
          <w:tcPr>
            <w:tcW w:w="1062"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253</w:t>
            </w:r>
          </w:p>
        </w:tc>
        <w:tc>
          <w:tcPr>
            <w:tcW w:w="127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81,61%</w:t>
            </w:r>
          </w:p>
        </w:tc>
        <w:tc>
          <w:tcPr>
            <w:tcW w:w="103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4,08</w:t>
            </w:r>
          </w:p>
        </w:tc>
      </w:tr>
      <w:tr w:rsidR="00454A22" w:rsidRPr="009017DC" w:rsidTr="009D06B0">
        <w:trPr>
          <w:trHeight w:val="545"/>
        </w:trPr>
        <w:tc>
          <w:tcPr>
            <w:tcW w:w="641"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w:t>
            </w:r>
          </w:p>
        </w:tc>
        <w:tc>
          <w:tcPr>
            <w:tcW w:w="1500" w:type="dxa"/>
            <w:vMerge w:val="restart"/>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Kualitatif</w:t>
            </w:r>
          </w:p>
        </w:tc>
        <w:tc>
          <w:tcPr>
            <w:tcW w:w="2565"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dapat meningkatkan kualitas pekerjaan dan dapat menyelesaikan pekerjaan tepat waktu.</w:t>
            </w:r>
          </w:p>
        </w:tc>
        <w:tc>
          <w:tcPr>
            <w:tcW w:w="1062"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265</w:t>
            </w:r>
          </w:p>
        </w:tc>
        <w:tc>
          <w:tcPr>
            <w:tcW w:w="127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85,48%</w:t>
            </w:r>
          </w:p>
        </w:tc>
        <w:tc>
          <w:tcPr>
            <w:tcW w:w="103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4,27</w:t>
            </w:r>
          </w:p>
        </w:tc>
      </w:tr>
      <w:tr w:rsidR="00454A22" w:rsidRPr="009017DC" w:rsidTr="009D06B0">
        <w:trPr>
          <w:trHeight w:val="1666"/>
        </w:trPr>
        <w:tc>
          <w:tcPr>
            <w:tcW w:w="641" w:type="dxa"/>
            <w:vMerge/>
          </w:tcPr>
          <w:p w:rsidR="00454A22" w:rsidRPr="009017DC" w:rsidRDefault="00454A22" w:rsidP="009D06B0">
            <w:pPr>
              <w:jc w:val="center"/>
              <w:rPr>
                <w:rFonts w:ascii="Times New Roman" w:hAnsi="Times New Roman" w:cs="Times New Roman"/>
                <w:b/>
                <w:sz w:val="24"/>
                <w:szCs w:val="24"/>
              </w:rPr>
            </w:pPr>
          </w:p>
        </w:tc>
        <w:tc>
          <w:tcPr>
            <w:tcW w:w="1500" w:type="dxa"/>
            <w:vMerge/>
          </w:tcPr>
          <w:p w:rsidR="00454A22" w:rsidRPr="009017DC" w:rsidRDefault="00454A22" w:rsidP="009D06B0">
            <w:pPr>
              <w:jc w:val="center"/>
              <w:rPr>
                <w:rFonts w:ascii="Times New Roman" w:hAnsi="Times New Roman" w:cs="Times New Roman"/>
                <w:b/>
                <w:sz w:val="24"/>
                <w:szCs w:val="24"/>
              </w:rPr>
            </w:pPr>
          </w:p>
        </w:tc>
        <w:tc>
          <w:tcPr>
            <w:tcW w:w="2565" w:type="dxa"/>
          </w:tcPr>
          <w:p w:rsidR="00454A22" w:rsidRPr="009017DC" w:rsidRDefault="00454A22" w:rsidP="009D06B0">
            <w:pPr>
              <w:jc w:val="both"/>
              <w:rPr>
                <w:rFonts w:ascii="Times New Roman" w:hAnsi="Times New Roman" w:cs="Times New Roman"/>
                <w:sz w:val="24"/>
                <w:szCs w:val="24"/>
              </w:rPr>
            </w:pPr>
            <w:r w:rsidRPr="009017DC">
              <w:rPr>
                <w:rFonts w:ascii="Times New Roman" w:hAnsi="Times New Roman" w:cs="Times New Roman"/>
                <w:sz w:val="24"/>
                <w:szCs w:val="24"/>
              </w:rPr>
              <w:t>Pegawai mampu mengevaluasi kinerja dan memiliki keterampilan bekerja.</w:t>
            </w:r>
          </w:p>
        </w:tc>
        <w:tc>
          <w:tcPr>
            <w:tcW w:w="1062"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261</w:t>
            </w:r>
          </w:p>
        </w:tc>
        <w:tc>
          <w:tcPr>
            <w:tcW w:w="127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310</w:t>
            </w:r>
          </w:p>
        </w:tc>
        <w:tc>
          <w:tcPr>
            <w:tcW w:w="1030"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84,19%</w:t>
            </w:r>
          </w:p>
        </w:tc>
        <w:tc>
          <w:tcPr>
            <w:tcW w:w="1034" w:type="dxa"/>
          </w:tcPr>
          <w:p w:rsidR="00454A22" w:rsidRPr="009017DC" w:rsidRDefault="00454A22" w:rsidP="009D06B0">
            <w:pPr>
              <w:jc w:val="center"/>
              <w:rPr>
                <w:rFonts w:ascii="Times New Roman" w:hAnsi="Times New Roman" w:cs="Times New Roman"/>
                <w:sz w:val="24"/>
                <w:szCs w:val="24"/>
              </w:rPr>
            </w:pPr>
            <w:r w:rsidRPr="009017DC">
              <w:rPr>
                <w:rFonts w:ascii="Times New Roman" w:hAnsi="Times New Roman" w:cs="Times New Roman"/>
                <w:sz w:val="24"/>
                <w:szCs w:val="24"/>
              </w:rPr>
              <w:t>4,20</w:t>
            </w:r>
          </w:p>
        </w:tc>
      </w:tr>
      <w:tr w:rsidR="00454A22" w:rsidRPr="009017DC" w:rsidTr="009D06B0">
        <w:trPr>
          <w:trHeight w:val="545"/>
        </w:trPr>
        <w:tc>
          <w:tcPr>
            <w:tcW w:w="4706" w:type="dxa"/>
            <w:gridSpan w:val="3"/>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w:t>
            </w:r>
          </w:p>
        </w:tc>
        <w:tc>
          <w:tcPr>
            <w:tcW w:w="1062"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1287</w:t>
            </w:r>
          </w:p>
        </w:tc>
        <w:tc>
          <w:tcPr>
            <w:tcW w:w="127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1550</w:t>
            </w:r>
          </w:p>
        </w:tc>
        <w:tc>
          <w:tcPr>
            <w:tcW w:w="1030"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83,03%</w:t>
            </w:r>
          </w:p>
        </w:tc>
        <w:tc>
          <w:tcPr>
            <w:tcW w:w="1034"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20,76</w:t>
            </w:r>
          </w:p>
        </w:tc>
      </w:tr>
      <w:tr w:rsidR="00454A22" w:rsidRPr="009017DC" w:rsidTr="009D06B0">
        <w:trPr>
          <w:trHeight w:val="545"/>
        </w:trPr>
        <w:tc>
          <w:tcPr>
            <w:tcW w:w="8068"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Tertinggi (62x5x5)</w:t>
            </w:r>
          </w:p>
        </w:tc>
        <w:tc>
          <w:tcPr>
            <w:tcW w:w="1034"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1550</w:t>
            </w:r>
          </w:p>
        </w:tc>
      </w:tr>
      <w:tr w:rsidR="00454A22" w:rsidRPr="009017DC" w:rsidTr="009D06B0">
        <w:trPr>
          <w:trHeight w:val="545"/>
        </w:trPr>
        <w:tc>
          <w:tcPr>
            <w:tcW w:w="8068" w:type="dxa"/>
            <w:gridSpan w:val="6"/>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Total Skor Terendah (62x5x1)</w:t>
            </w:r>
          </w:p>
        </w:tc>
        <w:tc>
          <w:tcPr>
            <w:tcW w:w="1034" w:type="dxa"/>
          </w:tcPr>
          <w:p w:rsidR="00454A22" w:rsidRPr="009017DC" w:rsidRDefault="00454A22" w:rsidP="009D06B0">
            <w:pPr>
              <w:jc w:val="center"/>
              <w:rPr>
                <w:rFonts w:ascii="Times New Roman" w:hAnsi="Times New Roman" w:cs="Times New Roman"/>
                <w:b/>
                <w:sz w:val="24"/>
                <w:szCs w:val="24"/>
              </w:rPr>
            </w:pPr>
            <w:r w:rsidRPr="009017DC">
              <w:rPr>
                <w:rFonts w:ascii="Times New Roman" w:hAnsi="Times New Roman" w:cs="Times New Roman"/>
                <w:b/>
                <w:sz w:val="24"/>
                <w:szCs w:val="24"/>
              </w:rPr>
              <w:t>310</w:t>
            </w:r>
          </w:p>
        </w:tc>
      </w:tr>
    </w:tbl>
    <w:p w:rsidR="00454A22" w:rsidRPr="009017DC" w:rsidRDefault="00454A22" w:rsidP="00454A22">
      <w:pPr>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Sumber: Kuisoner setelah diolah, 2018</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Berdasarkan tabel 4.27 hasil deskripsi atas tanggapan responden terhadap pernyataan dari variabel Kinerja Karyawan menghasilkan total skor sebesar 1287 dengan skor maksimum sebesar 265 atau </w:t>
      </w:r>
      <w:r w:rsidRPr="009017DC">
        <w:rPr>
          <w:rFonts w:ascii="Times New Roman" w:hAnsi="Times New Roman" w:cs="Times New Roman"/>
          <w:i/>
          <w:sz w:val="24"/>
          <w:szCs w:val="24"/>
        </w:rPr>
        <w:t>mean</w:t>
      </w:r>
      <w:r w:rsidRPr="009017DC">
        <w:rPr>
          <w:rFonts w:ascii="Times New Roman" w:hAnsi="Times New Roman" w:cs="Times New Roman"/>
          <w:sz w:val="24"/>
          <w:szCs w:val="24"/>
        </w:rPr>
        <w:t xml:space="preserve"> sebesar 4,27 pada pernyataan “Pegawai dapat meningkatkan kualitas pekerjaan dan dapat menyelesaikan pekerjaan tepat waktu”, </w:t>
      </w:r>
      <w:r w:rsidRPr="009017DC">
        <w:rPr>
          <w:rFonts w:ascii="Times New Roman" w:eastAsia="Times New Roman" w:hAnsi="Times New Roman" w:cs="Times New Roman"/>
          <w:sz w:val="24"/>
          <w:szCs w:val="24"/>
        </w:rPr>
        <w:t xml:space="preserve">dan </w:t>
      </w:r>
      <w:r w:rsidRPr="009017DC">
        <w:rPr>
          <w:rFonts w:ascii="Times New Roman" w:hAnsi="Times New Roman" w:cs="Times New Roman"/>
          <w:sz w:val="24"/>
          <w:szCs w:val="24"/>
        </w:rPr>
        <w:t xml:space="preserve">skor minimum 251 atau </w:t>
      </w:r>
      <w:r w:rsidRPr="009017DC">
        <w:rPr>
          <w:rFonts w:ascii="Times New Roman" w:hAnsi="Times New Roman" w:cs="Times New Roman"/>
          <w:i/>
          <w:sz w:val="24"/>
          <w:szCs w:val="24"/>
        </w:rPr>
        <w:t>mean</w:t>
      </w:r>
      <w:r w:rsidRPr="009017DC">
        <w:rPr>
          <w:rFonts w:ascii="Times New Roman" w:hAnsi="Times New Roman" w:cs="Times New Roman"/>
          <w:sz w:val="24"/>
          <w:szCs w:val="24"/>
        </w:rPr>
        <w:t xml:space="preserve"> sebesar 4,04 pada pernyataan “Proses kerja pegawai dinilai dari bukti kerja pegawai”.</w:t>
      </w:r>
    </w:p>
    <w:p w:rsidR="00454A22" w:rsidRPr="009017DC" w:rsidRDefault="00454A22" w:rsidP="00454A22">
      <w:pPr>
        <w:spacing w:before="240" w:line="480" w:lineRule="auto"/>
        <w:ind w:left="720" w:firstLine="720"/>
        <w:contextualSpacing/>
        <w:jc w:val="both"/>
        <w:rPr>
          <w:rFonts w:ascii="Times New Roman" w:hAnsi="Times New Roman" w:cs="Times New Roman"/>
          <w:sz w:val="24"/>
          <w:szCs w:val="24"/>
        </w:rPr>
      </w:pPr>
      <w:proofErr w:type="gramStart"/>
      <w:r w:rsidRPr="009017DC">
        <w:rPr>
          <w:rFonts w:ascii="Times New Roman" w:hAnsi="Times New Roman" w:cs="Times New Roman"/>
          <w:sz w:val="24"/>
          <w:szCs w:val="24"/>
        </w:rPr>
        <w:t>Untuk memperkuat penelitian terhadap jawaban responden pada setiap variabel penelitian, dilakukan kategorisasi terhadap rata-rata skor tanggapan responden.</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Pada kuesioner dengan skala 1 sampai 5 rentang skor setiap kategori dapat dihitung dengan membagi selisih skor maksimum dan skor minimum dengan jumlah kategori yang diinginkan.</w:t>
      </w:r>
      <w:proofErr w:type="gramEnd"/>
      <w:r w:rsidRPr="009017DC">
        <w:rPr>
          <w:rFonts w:ascii="Times New Roman" w:hAnsi="Times New Roman" w:cs="Times New Roman"/>
          <w:sz w:val="24"/>
          <w:szCs w:val="24"/>
        </w:rPr>
        <w:t xml:space="preserve"> Bila rata-rata skor tanggapan responden diinterprestasikan menggunakan 5 kategori, maka panjang interval untuk setiap kategori ditentukan sebagai berikut:</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Skor interval = (nilai maksimum – nilai minimum)/nilai maksimum</w:t>
      </w:r>
    </w:p>
    <w:p w:rsidR="00454A22" w:rsidRPr="009017DC" w:rsidRDefault="00454A22" w:rsidP="00454A22">
      <w:pPr>
        <w:spacing w:before="240" w:line="480" w:lineRule="auto"/>
        <w:ind w:left="720"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 (1550 – 310)/5 = 248</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tertinggi = jmlh responden x jumlah pertanyaan x skor tertinggi</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5 x 5 = 1550</w:t>
      </w:r>
    </w:p>
    <w:p w:rsidR="00454A22" w:rsidRPr="009017DC" w:rsidRDefault="00454A22" w:rsidP="00454A22">
      <w:pPr>
        <w:spacing w:before="240" w:line="480" w:lineRule="auto"/>
        <w:ind w:firstLine="720"/>
        <w:contextualSpacing/>
        <w:jc w:val="both"/>
        <w:rPr>
          <w:rFonts w:ascii="Times New Roman" w:hAnsi="Times New Roman" w:cs="Times New Roman"/>
          <w:sz w:val="24"/>
          <w:szCs w:val="24"/>
        </w:rPr>
      </w:pPr>
      <w:r w:rsidRPr="009017DC">
        <w:rPr>
          <w:rFonts w:ascii="Times New Roman" w:hAnsi="Times New Roman" w:cs="Times New Roman"/>
          <w:sz w:val="24"/>
          <w:szCs w:val="24"/>
        </w:rPr>
        <w:t>Total skor terendah = jmlh responden x jumlah pertanyaan x skor terendah</w:t>
      </w:r>
    </w:p>
    <w:p w:rsidR="00454A22" w:rsidRPr="009017DC" w:rsidRDefault="00454A22" w:rsidP="00454A22">
      <w:pPr>
        <w:spacing w:before="240" w:line="480" w:lineRule="auto"/>
        <w:contextualSpacing/>
        <w:jc w:val="both"/>
        <w:rPr>
          <w:rFonts w:ascii="Times New Roman" w:hAnsi="Times New Roman" w:cs="Times New Roman"/>
          <w:sz w:val="24"/>
          <w:szCs w:val="24"/>
        </w:rPr>
      </w:pPr>
      <w:r w:rsidRPr="009017DC">
        <w:rPr>
          <w:rFonts w:ascii="Times New Roman" w:hAnsi="Times New Roman" w:cs="Times New Roman"/>
          <w:sz w:val="24"/>
          <w:szCs w:val="24"/>
        </w:rPr>
        <w:tab/>
      </w:r>
      <w:r w:rsidRPr="009017DC">
        <w:rPr>
          <w:rFonts w:ascii="Times New Roman" w:hAnsi="Times New Roman" w:cs="Times New Roman"/>
          <w:sz w:val="24"/>
          <w:szCs w:val="24"/>
        </w:rPr>
        <w:tab/>
        <w:t>= 62 x 5 x 1 = 310</w:t>
      </w:r>
    </w:p>
    <w:p w:rsidR="00454A22" w:rsidRPr="009017DC" w:rsidRDefault="00454A22" w:rsidP="00454A22">
      <w:pPr>
        <w:pStyle w:val="BodyTextIndent"/>
        <w:tabs>
          <w:tab w:val="left" w:pos="1134"/>
          <w:tab w:val="left" w:pos="1985"/>
        </w:tabs>
        <w:spacing w:after="240"/>
        <w:ind w:firstLine="709"/>
        <w:rPr>
          <w:rFonts w:cs="Times New Roman"/>
        </w:rPr>
      </w:pPr>
    </w:p>
    <w:p w:rsidR="00454A22" w:rsidRPr="009017DC" w:rsidRDefault="00454A22" w:rsidP="00454A22">
      <w:pPr>
        <w:pStyle w:val="BodyTextIndent"/>
        <w:tabs>
          <w:tab w:val="left" w:pos="1134"/>
          <w:tab w:val="left" w:pos="1985"/>
        </w:tabs>
        <w:spacing w:after="240"/>
        <w:ind w:left="709" w:firstLine="0"/>
        <w:rPr>
          <w:rFonts w:cs="Times New Roman"/>
        </w:rPr>
      </w:pPr>
      <w:r w:rsidRPr="009017DC">
        <w:rPr>
          <w:rFonts w:cs="Times New Roman"/>
        </w:rPr>
        <w:lastRenderedPageBreak/>
        <w:tab/>
        <w:t>Nilai total skor minimum, total skor maksimum, interval dan jarak interval diketahui, langkah berikutnya yaitu mencari nilai skor variabel Kinerja Karyawan kemudian diinterprestasikan kedalam garis kontinum.</w:t>
      </w:r>
    </w:p>
    <w:p w:rsidR="00454A22" w:rsidRPr="009017DC" w:rsidRDefault="00454A22" w:rsidP="00454A22">
      <w:pPr>
        <w:pStyle w:val="BodyTextIndent"/>
        <w:tabs>
          <w:tab w:val="left" w:pos="1134"/>
          <w:tab w:val="left" w:pos="1985"/>
        </w:tabs>
        <w:spacing w:after="240"/>
        <w:ind w:firstLine="709"/>
        <w:rPr>
          <w:rFonts w:cs="Times New Roman"/>
        </w:rPr>
      </w:pPr>
      <w:r w:rsidRPr="009017DC">
        <w:rPr>
          <w:rFonts w:cs="Times New Roman"/>
          <w:noProof/>
        </w:rPr>
        <mc:AlternateContent>
          <mc:Choice Requires="wps">
            <w:drawing>
              <wp:anchor distT="0" distB="0" distL="114298" distR="114298" simplePos="0" relativeHeight="251718656" behindDoc="0" locked="0" layoutInCell="1" allowOverlap="1" wp14:anchorId="39493841" wp14:editId="48FFE749">
                <wp:simplePos x="0" y="0"/>
                <wp:positionH relativeFrom="column">
                  <wp:posOffset>3674110</wp:posOffset>
                </wp:positionH>
                <wp:positionV relativeFrom="paragraph">
                  <wp:posOffset>471170</wp:posOffset>
                </wp:positionV>
                <wp:extent cx="0" cy="298450"/>
                <wp:effectExtent l="19050" t="0" r="19050" b="635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845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6" o:spid="_x0000_s1026" type="#_x0000_t32" style="position:absolute;margin-left:289.3pt;margin-top:37.1pt;width:0;height:23.5pt;z-index:2517186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300" distR="114300" simplePos="0" relativeHeight="251719680" behindDoc="0" locked="0" layoutInCell="1" allowOverlap="1" wp14:anchorId="1C58B4E9" wp14:editId="12211CDF">
                <wp:simplePos x="0" y="0"/>
                <wp:positionH relativeFrom="column">
                  <wp:posOffset>3473450</wp:posOffset>
                </wp:positionH>
                <wp:positionV relativeFrom="paragraph">
                  <wp:posOffset>203200</wp:posOffset>
                </wp:positionV>
                <wp:extent cx="504825" cy="247650"/>
                <wp:effectExtent l="57150" t="38100" r="85725" b="95250"/>
                <wp:wrapNone/>
                <wp:docPr id="97"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04825" cy="247650"/>
                        </a:xfrm>
                        <a:prstGeom prst="rect">
                          <a:avLst/>
                        </a:prstGeom>
                        <a:gradFill rotWithShape="1">
                          <a:gsLst>
                            <a:gs pos="0">
                              <a:srgbClr val="4BACC6">
                                <a:tint val="50000"/>
                                <a:satMod val="300000"/>
                              </a:srgbClr>
                            </a:gs>
                            <a:gs pos="35000">
                              <a:srgbClr val="4BACC6">
                                <a:tint val="37000"/>
                                <a:satMod val="300000"/>
                              </a:srgbClr>
                            </a:gs>
                            <a:gs pos="100000">
                              <a:srgbClr val="4BACC6">
                                <a:tint val="15000"/>
                                <a:satMod val="350000"/>
                              </a:srgbClr>
                            </a:gs>
                          </a:gsLst>
                          <a:lin ang="16200000" scaled="1"/>
                        </a:gradFill>
                        <a:ln w="9525" cap="flat" cmpd="sng" algn="ctr">
                          <a:solidFill>
                            <a:srgbClr val="4BACC6">
                              <a:shade val="95000"/>
                              <a:satMod val="105000"/>
                            </a:srgbClr>
                          </a:solidFill>
                          <a:prstDash val="solid"/>
                        </a:ln>
                        <a:effectLst>
                          <a:outerShdw blurRad="40000" dist="20000" dir="5400000" rotWithShape="0">
                            <a:srgbClr val="000000">
                              <a:alpha val="38000"/>
                            </a:srgbClr>
                          </a:outerShdw>
                        </a:effectLst>
                      </wps:spPr>
                      <wps:txbx>
                        <w:txbxContent>
                          <w:p w:rsidR="009D06B0" w:rsidRPr="00080E19" w:rsidRDefault="009D06B0" w:rsidP="00454A22">
                            <w:pPr>
                              <w:rPr>
                                <w:rFonts w:ascii="Times New Roman" w:hAnsi="Times New Roman" w:cs="Times New Roman"/>
                                <w:sz w:val="24"/>
                                <w:szCs w:val="24"/>
                              </w:rPr>
                            </w:pPr>
                            <w:r w:rsidRPr="00080E19">
                              <w:rPr>
                                <w:rFonts w:ascii="Times New Roman" w:hAnsi="Times New Roman" w:cs="Times New Roman"/>
                                <w:sz w:val="24"/>
                                <w:szCs w:val="24"/>
                              </w:rPr>
                              <w:t>1287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97" o:spid="_x0000_s1052" style="position:absolute;left:0;text-align:left;margin-left:273.5pt;margin-top:16pt;width:39.75pt;height:19.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" fillcolor="#9eeaff" strokecolor="#46aac5">
                <v:fill color2="#e4f9ff" rotate="t" angle="180" colors="0 #9eeaff;22938f #bbefff;1 #e4f9ff" focus="100%" type="gradient"/>
                <v:shadow on="t" color="black" opacity="24903f" origin=",.5" offset="0,.55556mm"/>
                <v:path arrowok="t"/>
                <v:textbox>
                  <w:txbxContent>
                    <w:p w:rsidR="009D06B0" w:rsidRPr="00080E19" w:rsidRDefault="009D06B0" w:rsidP="00454A22">
                      <w:pPr>
                        <w:rPr>
                          <w:rFonts w:ascii="Times New Roman" w:hAnsi="Times New Roman" w:cs="Times New Roman"/>
                          <w:sz w:val="24"/>
                          <w:szCs w:val="24"/>
                        </w:rPr>
                      </w:pPr>
                      <w:r w:rsidRPr="00080E19">
                        <w:rPr>
                          <w:rFonts w:ascii="Times New Roman" w:hAnsi="Times New Roman" w:cs="Times New Roman"/>
                          <w:sz w:val="24"/>
                          <w:szCs w:val="24"/>
                        </w:rPr>
                        <w:t>1287</w:t>
                      </w:r>
                    </w:p>
                  </w:txbxContent>
                </v:textbox>
              </v:rect>
            </w:pict>
          </mc:Fallback>
        </mc:AlternateContent>
      </w:r>
      <w:r w:rsidRPr="009017DC">
        <w:rPr>
          <w:rFonts w:cs="Times New Roman"/>
          <w:noProof/>
        </w:rPr>
        <mc:AlternateContent>
          <mc:Choice Requires="wps">
            <w:drawing>
              <wp:anchor distT="4294967294" distB="4294967294" distL="114300" distR="114300" simplePos="0" relativeHeight="251711488" behindDoc="0" locked="0" layoutInCell="1" allowOverlap="1" wp14:anchorId="1B5D62C4" wp14:editId="68A2C52E">
                <wp:simplePos x="0" y="0"/>
                <wp:positionH relativeFrom="column">
                  <wp:posOffset>141605</wp:posOffset>
                </wp:positionH>
                <wp:positionV relativeFrom="paragraph">
                  <wp:posOffset>774064</wp:posOffset>
                </wp:positionV>
                <wp:extent cx="4895850" cy="0"/>
                <wp:effectExtent l="0" t="19050" r="0" b="1905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95850" cy="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9" o:spid="_x0000_s1026" type="#_x0000_t32" style="position:absolute;margin-left:11.15pt;margin-top:60.95pt;width:385.5pt;height:0;flip:x;z-index:251711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2512" behindDoc="0" locked="0" layoutInCell="1" allowOverlap="1" wp14:anchorId="47735698" wp14:editId="2ECDD9BD">
                <wp:simplePos x="0" y="0"/>
                <wp:positionH relativeFrom="column">
                  <wp:posOffset>141604</wp:posOffset>
                </wp:positionH>
                <wp:positionV relativeFrom="paragraph">
                  <wp:posOffset>557530</wp:posOffset>
                </wp:positionV>
                <wp:extent cx="0" cy="523875"/>
                <wp:effectExtent l="19050" t="0" r="19050" b="952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0" o:spid="_x0000_s1026" type="#_x0000_t32" style="position:absolute;margin-left:11.15pt;margin-top:43.9pt;width:0;height:41.25pt;z-index:2517125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3536" behindDoc="0" locked="0" layoutInCell="1" allowOverlap="1" wp14:anchorId="2A26FD4E" wp14:editId="34D0646A">
                <wp:simplePos x="0" y="0"/>
                <wp:positionH relativeFrom="column">
                  <wp:posOffset>979169</wp:posOffset>
                </wp:positionH>
                <wp:positionV relativeFrom="paragraph">
                  <wp:posOffset>557530</wp:posOffset>
                </wp:positionV>
                <wp:extent cx="0" cy="523875"/>
                <wp:effectExtent l="19050" t="0" r="19050" b="9525"/>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5" o:spid="_x0000_s1026" type="#_x0000_t32" style="position:absolute;margin-left:77.1pt;margin-top:43.9pt;width:0;height:41.25pt;z-index:25171353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4560" behindDoc="0" locked="0" layoutInCell="1" allowOverlap="1" wp14:anchorId="39A9107F" wp14:editId="25EAB7BF">
                <wp:simplePos x="0" y="0"/>
                <wp:positionH relativeFrom="column">
                  <wp:posOffset>5037454</wp:posOffset>
                </wp:positionH>
                <wp:positionV relativeFrom="paragraph">
                  <wp:posOffset>557530</wp:posOffset>
                </wp:positionV>
                <wp:extent cx="0" cy="523875"/>
                <wp:effectExtent l="19050" t="0" r="19050" b="952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1" o:spid="_x0000_s1026" type="#_x0000_t32" style="position:absolute;margin-left:396.65pt;margin-top:43.9pt;width:0;height:41.25pt;z-index:25171456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5584" behindDoc="0" locked="0" layoutInCell="1" allowOverlap="1" wp14:anchorId="3897EB89" wp14:editId="3733B5BF">
                <wp:simplePos x="0" y="0"/>
                <wp:positionH relativeFrom="column">
                  <wp:posOffset>2896234</wp:posOffset>
                </wp:positionH>
                <wp:positionV relativeFrom="paragraph">
                  <wp:posOffset>557530</wp:posOffset>
                </wp:positionV>
                <wp:extent cx="0" cy="523875"/>
                <wp:effectExtent l="19050" t="0" r="19050" b="9525"/>
                <wp:wrapNone/>
                <wp:docPr id="93" name="Straight Arrow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3" o:spid="_x0000_s1026" type="#_x0000_t32" style="position:absolute;margin-left:228.05pt;margin-top:43.9pt;width:0;height:41.25pt;z-index:25171558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6608" behindDoc="0" locked="0" layoutInCell="1" allowOverlap="1" wp14:anchorId="55D02518" wp14:editId="2D2BF937">
                <wp:simplePos x="0" y="0"/>
                <wp:positionH relativeFrom="column">
                  <wp:posOffset>1860549</wp:posOffset>
                </wp:positionH>
                <wp:positionV relativeFrom="paragraph">
                  <wp:posOffset>557530</wp:posOffset>
                </wp:positionV>
                <wp:extent cx="0" cy="523875"/>
                <wp:effectExtent l="19050" t="0" r="19050" b="9525"/>
                <wp:wrapNone/>
                <wp:docPr id="94" name="Straight Arrow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4" o:spid="_x0000_s1026" type="#_x0000_t32" style="position:absolute;margin-left:146.5pt;margin-top:43.9pt;width:0;height:41.25pt;z-index:2517166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" strokeweight="2.5pt">
                <v:shadow color="#868686"/>
              </v:shape>
            </w:pict>
          </mc:Fallback>
        </mc:AlternateContent>
      </w:r>
      <w:r w:rsidRPr="009017DC">
        <w:rPr>
          <w:rFonts w:cs="Times New Roman"/>
          <w:noProof/>
        </w:rPr>
        <mc:AlternateContent>
          <mc:Choice Requires="wps">
            <w:drawing>
              <wp:anchor distT="0" distB="0" distL="114298" distR="114298" simplePos="0" relativeHeight="251717632" behindDoc="0" locked="0" layoutInCell="1" allowOverlap="1" wp14:anchorId="0B047140" wp14:editId="4479558E">
                <wp:simplePos x="0" y="0"/>
                <wp:positionH relativeFrom="column">
                  <wp:posOffset>3975734</wp:posOffset>
                </wp:positionH>
                <wp:positionV relativeFrom="paragraph">
                  <wp:posOffset>557530</wp:posOffset>
                </wp:positionV>
                <wp:extent cx="0" cy="523875"/>
                <wp:effectExtent l="19050" t="0" r="19050" b="952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387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2" o:spid="_x0000_s1026" type="#_x0000_t32" style="position:absolute;margin-left:313.05pt;margin-top:43.9pt;width:0;height:41.25pt;z-index:25171763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" strokeweight="2.5pt">
                <v:shadow color="#868686"/>
              </v:shape>
            </w:pict>
          </mc:Fallback>
        </mc:AlternateContent>
      </w:r>
    </w:p>
    <w:p w:rsidR="00454A22" w:rsidRPr="009017DC" w:rsidRDefault="00454A22" w:rsidP="00454A22">
      <w:pPr>
        <w:pStyle w:val="NoSpacing"/>
        <w:spacing w:line="480" w:lineRule="auto"/>
        <w:ind w:firstLine="709"/>
        <w:jc w:val="both"/>
        <w:rPr>
          <w:sz w:val="24"/>
          <w:szCs w:val="24"/>
        </w:rPr>
      </w:pPr>
    </w:p>
    <w:p w:rsidR="00454A22" w:rsidRPr="009017DC" w:rsidRDefault="00454A22" w:rsidP="00454A22">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29920" behindDoc="0" locked="0" layoutInCell="1" allowOverlap="1" wp14:anchorId="6AD77C8D" wp14:editId="67D22AA7">
                <wp:simplePos x="0" y="0"/>
                <wp:positionH relativeFrom="column">
                  <wp:posOffset>2642870</wp:posOffset>
                </wp:positionH>
                <wp:positionV relativeFrom="paragraph">
                  <wp:posOffset>471170</wp:posOffset>
                </wp:positionV>
                <wp:extent cx="504825" cy="247650"/>
                <wp:effectExtent l="0" t="0" r="28575" b="19050"/>
                <wp:wrapNone/>
                <wp:docPr id="6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1054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53" style="position:absolute;left:0;text-align:left;margin-left:208.1pt;margin-top:37.1pt;width:39.75pt;height:19.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" strokecolor="#4bacc6" strokeweight="1pt">
                <v:stroke dashstyle="dash"/>
                <v:shadow color="#868686"/>
                <v:textbox>
                  <w:txbxContent>
                    <w:p w:rsidR="009D06B0" w:rsidRDefault="009D06B0" w:rsidP="00454A22">
                      <w:pPr>
                        <w:rPr>
                          <w:b/>
                        </w:rPr>
                      </w:pPr>
                      <w:r>
                        <w:rPr>
                          <w:b/>
                        </w:rPr>
                        <w:t>1054</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7872" behindDoc="0" locked="0" layoutInCell="1" allowOverlap="1" wp14:anchorId="04BB250F" wp14:editId="1A896281">
                <wp:simplePos x="0" y="0"/>
                <wp:positionH relativeFrom="column">
                  <wp:posOffset>3655695</wp:posOffset>
                </wp:positionH>
                <wp:positionV relativeFrom="paragraph">
                  <wp:posOffset>465455</wp:posOffset>
                </wp:positionV>
                <wp:extent cx="568325" cy="258445"/>
                <wp:effectExtent l="0" t="0" r="22225" b="2730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83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1302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54" style="position:absolute;left:0;text-align:left;margin-left:287.85pt;margin-top:36.65pt;width:44.75pt;height:20.3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" strokecolor="#4bacc6" strokeweight="1pt">
                <v:stroke dashstyle="dash"/>
                <v:shadow color="#868686"/>
                <v:textbox>
                  <w:txbxContent>
                    <w:p w:rsidR="009D06B0" w:rsidRDefault="009D06B0" w:rsidP="00454A22">
                      <w:pPr>
                        <w:rPr>
                          <w:b/>
                        </w:rPr>
                      </w:pPr>
                      <w:r>
                        <w:rPr>
                          <w:b/>
                        </w:rPr>
                        <w:t>1302</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8896" behindDoc="0" locked="0" layoutInCell="1" allowOverlap="1" wp14:anchorId="2394AF3B" wp14:editId="1A131F09">
                <wp:simplePos x="0" y="0"/>
                <wp:positionH relativeFrom="column">
                  <wp:posOffset>4716780</wp:posOffset>
                </wp:positionH>
                <wp:positionV relativeFrom="paragraph">
                  <wp:posOffset>465455</wp:posOffset>
                </wp:positionV>
                <wp:extent cx="579755" cy="258445"/>
                <wp:effectExtent l="0" t="0" r="10795" b="2730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rPr>
                                <w:b/>
                              </w:rPr>
                            </w:pPr>
                            <w:r>
                              <w:rPr>
                                <w:b/>
                              </w:rPr>
                              <w:t>1550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55" style="position:absolute;left:0;text-align:left;margin-left:371.4pt;margin-top:36.65pt;width:45.65pt;height:20.3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" strokecolor="#4bacc6" strokeweight="1pt">
                <v:stroke dashstyle="dash"/>
                <v:shadow color="#868686"/>
                <v:textbox>
                  <w:txbxContent>
                    <w:p w:rsidR="009D06B0" w:rsidRDefault="009D06B0" w:rsidP="00454A22">
                      <w:pPr>
                        <w:rPr>
                          <w:b/>
                        </w:rPr>
                      </w:pPr>
                      <w:r>
                        <w:rPr>
                          <w:b/>
                        </w:rPr>
                        <w:t>1550</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6848" behindDoc="0" locked="0" layoutInCell="1" allowOverlap="1" wp14:anchorId="6A9A6360" wp14:editId="3FE3422D">
                <wp:simplePos x="0" y="0"/>
                <wp:positionH relativeFrom="column">
                  <wp:posOffset>1678305</wp:posOffset>
                </wp:positionH>
                <wp:positionV relativeFrom="paragraph">
                  <wp:posOffset>474980</wp:posOffset>
                </wp:positionV>
                <wp:extent cx="504825" cy="258445"/>
                <wp:effectExtent l="0" t="0" r="28575" b="2730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806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56" style="position:absolute;left:0;text-align:left;margin-left:132.15pt;margin-top:37.4pt;width:39.75pt;height:20.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" strokecolor="#4bacc6" strokeweight="1pt">
                <v:stroke dashstyle="dash"/>
                <v:shadow color="#868686"/>
                <v:textbox>
                  <w:txbxContent>
                    <w:p w:rsidR="009D06B0" w:rsidRDefault="009D06B0" w:rsidP="00454A22">
                      <w:pPr>
                        <w:jc w:val="center"/>
                        <w:rPr>
                          <w:b/>
                        </w:rPr>
                      </w:pPr>
                      <w:r>
                        <w:rPr>
                          <w:b/>
                        </w:rPr>
                        <w:t>806</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30944" behindDoc="0" locked="0" layoutInCell="1" allowOverlap="1" wp14:anchorId="0C6E8C32" wp14:editId="08051776">
                <wp:simplePos x="0" y="0"/>
                <wp:positionH relativeFrom="column">
                  <wp:posOffset>760095</wp:posOffset>
                </wp:positionH>
                <wp:positionV relativeFrom="paragraph">
                  <wp:posOffset>472440</wp:posOffset>
                </wp:positionV>
                <wp:extent cx="590550" cy="258445"/>
                <wp:effectExtent l="0" t="0" r="19050" b="2730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0550" cy="258445"/>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558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57" style="position:absolute;left:0;text-align:left;margin-left:59.85pt;margin-top:37.2pt;width:46.5pt;height:20.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" strokecolor="#4bacc6" strokeweight="1pt">
                <v:stroke dashstyle="dash"/>
                <v:shadow color="#868686"/>
                <v:textbox>
                  <w:txbxContent>
                    <w:p w:rsidR="009D06B0" w:rsidRDefault="009D06B0" w:rsidP="00454A22">
                      <w:pPr>
                        <w:jc w:val="center"/>
                        <w:rPr>
                          <w:b/>
                        </w:rPr>
                      </w:pPr>
                      <w:r>
                        <w:rPr>
                          <w:b/>
                        </w:rPr>
                        <w:t>558</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0704" behindDoc="0" locked="0" layoutInCell="1" allowOverlap="1" wp14:anchorId="4661AD4F" wp14:editId="2C428651">
                <wp:simplePos x="0" y="0"/>
                <wp:positionH relativeFrom="column">
                  <wp:posOffset>4220210</wp:posOffset>
                </wp:positionH>
                <wp:positionV relativeFrom="paragraph">
                  <wp:posOffset>-1905</wp:posOffset>
                </wp:positionV>
                <wp:extent cx="504825" cy="247650"/>
                <wp:effectExtent l="0" t="0" r="28575" b="19050"/>
                <wp:wrapNone/>
                <wp:docPr id="88"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8" o:spid="_x0000_s1058" style="position:absolute;left:0;text-align:left;margin-left:332.3pt;margin-top:-.15pt;width:39.75pt;height:1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" strokecolor="white" strokeweight="1pt">
                <v:stroke dashstyle="dash"/>
                <v:shadow color="#868686"/>
                <v:textbox>
                  <w:txbxContent>
                    <w:p w:rsidR="009D06B0" w:rsidRDefault="009D06B0" w:rsidP="00454A22">
                      <w:pPr>
                        <w:jc w:val="center"/>
                        <w:rPr>
                          <w:b/>
                        </w:rPr>
                      </w:pPr>
                      <w:r>
                        <w:rPr>
                          <w:b/>
                        </w:rPr>
                        <w:t>SB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1728" behindDoc="0" locked="0" layoutInCell="1" allowOverlap="1" wp14:anchorId="0F27AA5E" wp14:editId="7FBFA2EC">
                <wp:simplePos x="0" y="0"/>
                <wp:positionH relativeFrom="column">
                  <wp:posOffset>3216910</wp:posOffset>
                </wp:positionH>
                <wp:positionV relativeFrom="paragraph">
                  <wp:posOffset>-1905</wp:posOffset>
                </wp:positionV>
                <wp:extent cx="504825" cy="247650"/>
                <wp:effectExtent l="0" t="0" r="28575" b="19050"/>
                <wp:wrapNone/>
                <wp:docPr id="87"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7" o:spid="_x0000_s1059" style="position:absolute;left:0;text-align:left;margin-left:253.3pt;margin-top:-.15pt;width:39.75pt;height:19.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" strokecolor="white" strokeweight="1pt">
                <v:stroke dashstyle="dash"/>
                <v:shadow color="#868686"/>
                <v:textbox>
                  <w:txbxContent>
                    <w:p w:rsidR="009D06B0" w:rsidRDefault="009D06B0" w:rsidP="00454A22">
                      <w:pPr>
                        <w:jc w:val="center"/>
                        <w:rPr>
                          <w:b/>
                        </w:rPr>
                      </w:pPr>
                      <w:r>
                        <w:rPr>
                          <w:b/>
                        </w:rPr>
                        <w: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2752" behindDoc="0" locked="0" layoutInCell="1" allowOverlap="1" wp14:anchorId="75DA4293" wp14:editId="5138F192">
                <wp:simplePos x="0" y="0"/>
                <wp:positionH relativeFrom="column">
                  <wp:posOffset>2080260</wp:posOffset>
                </wp:positionH>
                <wp:positionV relativeFrom="paragraph">
                  <wp:posOffset>-1905</wp:posOffset>
                </wp:positionV>
                <wp:extent cx="504825" cy="247650"/>
                <wp:effectExtent l="0" t="0" r="28575" b="1905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CB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60" style="position:absolute;left:0;text-align:left;margin-left:163.8pt;margin-top:-.15pt;width:39.75pt;height:1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" strokecolor="white" strokeweight="1pt">
                <v:stroke dashstyle="dash"/>
                <v:shadow color="#868686"/>
                <v:textbox>
                  <w:txbxContent>
                    <w:p w:rsidR="009D06B0" w:rsidRDefault="009D06B0" w:rsidP="00454A22">
                      <w:pPr>
                        <w:jc w:val="center"/>
                        <w:rPr>
                          <w:b/>
                        </w:rPr>
                      </w:pPr>
                      <w:r>
                        <w:rPr>
                          <w:b/>
                        </w:rPr>
                        <w:t>CB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3776" behindDoc="0" locked="0" layoutInCell="1" allowOverlap="1" wp14:anchorId="109844BC" wp14:editId="3C9199D8">
                <wp:simplePos x="0" y="0"/>
                <wp:positionH relativeFrom="column">
                  <wp:posOffset>1089025</wp:posOffset>
                </wp:positionH>
                <wp:positionV relativeFrom="paragraph">
                  <wp:posOffset>-1905</wp:posOffset>
                </wp:positionV>
                <wp:extent cx="504825" cy="247650"/>
                <wp:effectExtent l="0" t="0" r="28575" b="19050"/>
                <wp:wrapNone/>
                <wp:docPr id="85"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5" o:spid="_x0000_s1061" style="position:absolute;left:0;text-align:left;margin-left:85.75pt;margin-top:-.15pt;width:39.75pt;height:1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" strokecolor="white" strokeweight="1pt">
                <v:stroke dashstyle="dash"/>
                <v:shadow color="#868686"/>
                <v:textbox>
                  <w:txbxContent>
                    <w:p w:rsidR="009D06B0" w:rsidRDefault="009D06B0" w:rsidP="00454A22">
                      <w:pPr>
                        <w:jc w:val="center"/>
                        <w:rPr>
                          <w:b/>
                        </w:rPr>
                      </w:pPr>
                      <w:r>
                        <w:rPr>
                          <w:b/>
                        </w:rPr>
                        <w:t>TB</w:t>
                      </w:r>
                    </w:p>
                  </w:txbxContent>
                </v:textbox>
              </v:rect>
            </w:pict>
          </mc:Fallback>
        </mc:AlternateContent>
      </w:r>
      <w:r w:rsidRPr="009017DC">
        <w:rPr>
          <w:rFonts w:ascii="Times New Roman" w:hAnsi="Times New Roman" w:cs="Times New Roman"/>
          <w:noProof/>
          <w:sz w:val="24"/>
          <w:szCs w:val="24"/>
        </w:rPr>
        <mc:AlternateContent>
          <mc:Choice Requires="wps">
            <w:drawing>
              <wp:anchor distT="0" distB="0" distL="114300" distR="114300" simplePos="0" relativeHeight="251724800" behindDoc="0" locked="0" layoutInCell="1" allowOverlap="1" wp14:anchorId="38C7BA20" wp14:editId="613C427A">
                <wp:simplePos x="0" y="0"/>
                <wp:positionH relativeFrom="column">
                  <wp:posOffset>252095</wp:posOffset>
                </wp:positionH>
                <wp:positionV relativeFrom="paragraph">
                  <wp:posOffset>-1905</wp:posOffset>
                </wp:positionV>
                <wp:extent cx="504825" cy="247650"/>
                <wp:effectExtent l="0" t="0" r="28575" b="19050"/>
                <wp:wrapNone/>
                <wp:docPr id="84"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ysClr val="window" lastClr="FFFFFF">
                              <a:lumMod val="100000"/>
                              <a:lumOff val="0"/>
                            </a:sysClr>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STB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4" o:spid="_x0000_s1062" style="position:absolute;left:0;text-align:left;margin-left:19.85pt;margin-top:-.15pt;width:39.75pt;height:19.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" strokecolor="white" strokeweight="1pt">
                <v:stroke dashstyle="dash"/>
                <v:shadow color="#868686"/>
                <v:textbox>
                  <w:txbxContent>
                    <w:p w:rsidR="009D06B0" w:rsidRDefault="009D06B0" w:rsidP="00454A22">
                      <w:pPr>
                        <w:jc w:val="center"/>
                        <w:rPr>
                          <w:b/>
                        </w:rPr>
                      </w:pPr>
                      <w:r>
                        <w:rPr>
                          <w:b/>
                        </w:rPr>
                        <w:t>STB</w:t>
                      </w:r>
                    </w:p>
                  </w:txbxContent>
                </v:textbox>
              </v:rect>
            </w:pict>
          </mc:Fallback>
        </mc:AlternateContent>
      </w:r>
      <w:r w:rsidRPr="009017DC">
        <w:rPr>
          <w:rFonts w:ascii="Times New Roman" w:hAnsi="Times New Roman" w:cs="Times New Roman"/>
          <w:sz w:val="24"/>
          <w:szCs w:val="24"/>
        </w:rPr>
        <w:tab/>
      </w:r>
    </w:p>
    <w:p w:rsidR="00454A22" w:rsidRPr="009017DC" w:rsidRDefault="00454A22" w:rsidP="00454A22">
      <w:pPr>
        <w:tabs>
          <w:tab w:val="left" w:pos="4945"/>
        </w:tabs>
        <w:spacing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25824" behindDoc="0" locked="0" layoutInCell="1" allowOverlap="1" wp14:anchorId="69201B8C" wp14:editId="0FCDAE31">
                <wp:simplePos x="0" y="0"/>
                <wp:positionH relativeFrom="column">
                  <wp:posOffset>-80645</wp:posOffset>
                </wp:positionH>
                <wp:positionV relativeFrom="paragraph">
                  <wp:posOffset>-2540</wp:posOffset>
                </wp:positionV>
                <wp:extent cx="504825" cy="247650"/>
                <wp:effectExtent l="0" t="0" r="28575" b="1905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47650"/>
                        </a:xfrm>
                        <a:prstGeom prst="rect">
                          <a:avLst/>
                        </a:prstGeom>
                        <a:solidFill>
                          <a:srgbClr val="FFFFFF"/>
                        </a:solidFill>
                        <a:ln w="12700">
                          <a:solidFill>
                            <a:srgbClr val="4BACC6"/>
                          </a:solidFill>
                          <a:prstDash val="dash"/>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D06B0" w:rsidRDefault="009D06B0" w:rsidP="00454A22">
                            <w:pPr>
                              <w:jc w:val="center"/>
                              <w:rPr>
                                <w:b/>
                              </w:rPr>
                            </w:pPr>
                            <w:r>
                              <w:rPr>
                                <w:b/>
                              </w:rPr>
                              <w:t>310</w:t>
                            </w:r>
                            <w:r>
                              <w:rPr>
                                <w:noProof/>
                                <w:sz w:val="20"/>
                                <w:szCs w:val="20"/>
                              </w:rPr>
                              <w:drawing>
                                <wp:inline distT="0" distB="0" distL="0" distR="0" wp14:anchorId="2A444C41" wp14:editId="192E187B">
                                  <wp:extent cx="301625" cy="150495"/>
                                  <wp:effectExtent l="0" t="0" r="3175" b="190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186DE95F" wp14:editId="4B9EAE50">
                                  <wp:extent cx="301625" cy="150495"/>
                                  <wp:effectExtent l="0" t="0" r="3175" b="190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219213DF" wp14:editId="7C111F8F">
                                  <wp:extent cx="301625" cy="150495"/>
                                  <wp:effectExtent l="0" t="0" r="3175" b="190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63" style="position:absolute;left:0;text-align:left;margin-left:-6.35pt;margin-top:-.2pt;width:39.75pt;height:1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" strokecolor="#4bacc6" strokeweight="1pt">
                <v:stroke dashstyle="dash"/>
                <v:shadow color="#868686"/>
                <v:textbox>
                  <w:txbxContent>
                    <w:p w:rsidR="009D06B0" w:rsidRDefault="009D06B0" w:rsidP="00454A22">
                      <w:pPr>
                        <w:jc w:val="center"/>
                        <w:rPr>
                          <w:b/>
                        </w:rPr>
                      </w:pPr>
                      <w:r>
                        <w:rPr>
                          <w:b/>
                        </w:rPr>
                        <w:t>310</w:t>
                      </w:r>
                      <w:r>
                        <w:rPr>
                          <w:noProof/>
                          <w:sz w:val="20"/>
                          <w:szCs w:val="20"/>
                        </w:rPr>
                        <w:drawing>
                          <wp:inline distT="0" distB="0" distL="0" distR="0" wp14:anchorId="2A444C41" wp14:editId="192E187B">
                            <wp:extent cx="301625" cy="150495"/>
                            <wp:effectExtent l="0" t="0" r="3175" b="190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186DE95F" wp14:editId="4B9EAE50">
                            <wp:extent cx="301625" cy="150495"/>
                            <wp:effectExtent l="0" t="0" r="3175" b="190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r>
                        <w:rPr>
                          <w:noProof/>
                          <w:sz w:val="20"/>
                          <w:szCs w:val="20"/>
                        </w:rPr>
                        <w:drawing>
                          <wp:inline distT="0" distB="0" distL="0" distR="0" wp14:anchorId="219213DF" wp14:editId="7C111F8F">
                            <wp:extent cx="301625" cy="150495"/>
                            <wp:effectExtent l="0" t="0" r="3175" b="190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625" cy="150495"/>
                                    </a:xfrm>
                                    <a:prstGeom prst="rect">
                                      <a:avLst/>
                                    </a:prstGeom>
                                    <a:noFill/>
                                    <a:ln>
                                      <a:noFill/>
                                    </a:ln>
                                  </pic:spPr>
                                </pic:pic>
                              </a:graphicData>
                            </a:graphic>
                          </wp:inline>
                        </w:drawing>
                      </w:r>
                    </w:p>
                  </w:txbxContent>
                </v:textbox>
              </v:rect>
            </w:pict>
          </mc:Fallback>
        </mc:AlternateConten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Gambar 4.6</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Garis Kontinum Mengenai Variabel Kinerja Karyawan</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ind w:left="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Keterangan :</w:t>
      </w:r>
      <w:proofErr w:type="gramEnd"/>
    </w:p>
    <w:p w:rsidR="00454A22" w:rsidRPr="009017DC" w:rsidRDefault="00454A22" w:rsidP="00454A22">
      <w:pPr>
        <w:tabs>
          <w:tab w:val="left" w:pos="720"/>
          <w:tab w:val="left" w:pos="1440"/>
          <w:tab w:val="left" w:pos="2160"/>
          <w:tab w:val="left" w:pos="2880"/>
          <w:tab w:val="left" w:pos="3600"/>
          <w:tab w:val="left" w:pos="5087"/>
        </w:tabs>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STB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Tidak Baik</w:t>
      </w:r>
      <w:r w:rsidRPr="009017DC">
        <w:rPr>
          <w:rFonts w:ascii="Times New Roman" w:hAnsi="Times New Roman" w:cs="Times New Roman"/>
          <w:sz w:val="24"/>
          <w:szCs w:val="24"/>
        </w:rPr>
        <w:tab/>
      </w:r>
    </w:p>
    <w:p w:rsidR="00454A22" w:rsidRPr="009017DC" w:rsidRDefault="00454A22" w:rsidP="00454A22">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TB</w:t>
      </w:r>
      <w:r w:rsidRPr="009017DC">
        <w:rPr>
          <w:rFonts w:ascii="Times New Roman" w:hAnsi="Times New Roman" w:cs="Times New Roman"/>
          <w:sz w:val="24"/>
          <w:szCs w:val="24"/>
        </w:rPr>
        <w:tab/>
      </w:r>
      <w:r w:rsidRPr="009017DC">
        <w:rPr>
          <w:rFonts w:ascii="Times New Roman" w:hAnsi="Times New Roman" w:cs="Times New Roman"/>
          <w:sz w:val="24"/>
          <w:szCs w:val="24"/>
        </w:rPr>
        <w:tab/>
        <w:t>=    Tidak Baik</w:t>
      </w:r>
    </w:p>
    <w:p w:rsidR="00454A22" w:rsidRPr="009017DC" w:rsidRDefault="00454A22" w:rsidP="00454A22">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CB</w:t>
      </w:r>
      <w:r w:rsidRPr="009017DC">
        <w:rPr>
          <w:rFonts w:ascii="Times New Roman" w:hAnsi="Times New Roman" w:cs="Times New Roman"/>
          <w:sz w:val="24"/>
          <w:szCs w:val="24"/>
        </w:rPr>
        <w:tab/>
      </w:r>
      <w:r w:rsidRPr="009017DC">
        <w:rPr>
          <w:rFonts w:ascii="Times New Roman" w:hAnsi="Times New Roman" w:cs="Times New Roman"/>
          <w:sz w:val="24"/>
          <w:szCs w:val="24"/>
        </w:rPr>
        <w:tab/>
        <w:t>=    Cukup Baik</w:t>
      </w:r>
    </w:p>
    <w:p w:rsidR="00454A22" w:rsidRPr="009017DC" w:rsidRDefault="00454A22" w:rsidP="00454A22">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B</w:t>
      </w:r>
      <w:r w:rsidRPr="009017DC">
        <w:rPr>
          <w:rFonts w:ascii="Times New Roman" w:hAnsi="Times New Roman" w:cs="Times New Roman"/>
          <w:sz w:val="24"/>
          <w:szCs w:val="24"/>
        </w:rPr>
        <w:tab/>
      </w:r>
      <w:r w:rsidRPr="009017DC">
        <w:rPr>
          <w:rFonts w:ascii="Times New Roman" w:hAnsi="Times New Roman" w:cs="Times New Roman"/>
          <w:sz w:val="24"/>
          <w:szCs w:val="24"/>
        </w:rPr>
        <w:tab/>
        <w:t>=    Baik</w:t>
      </w:r>
    </w:p>
    <w:p w:rsidR="00454A22" w:rsidRPr="009017DC" w:rsidRDefault="00454A22" w:rsidP="00454A22">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SB</w:t>
      </w:r>
      <w:r w:rsidRPr="009017DC">
        <w:rPr>
          <w:rFonts w:ascii="Times New Roman" w:hAnsi="Times New Roman" w:cs="Times New Roman"/>
          <w:sz w:val="24"/>
          <w:szCs w:val="24"/>
        </w:rPr>
        <w:tab/>
      </w:r>
      <w:r w:rsidRPr="009017DC">
        <w:rPr>
          <w:rFonts w:ascii="Times New Roman" w:hAnsi="Times New Roman" w:cs="Times New Roman"/>
          <w:sz w:val="24"/>
          <w:szCs w:val="24"/>
        </w:rPr>
        <w:tab/>
        <w:t>=    Sangat Baik</w:t>
      </w:r>
    </w:p>
    <w:p w:rsidR="00454A22" w:rsidRPr="009017DC" w:rsidRDefault="00454A22" w:rsidP="00454A22">
      <w:pPr>
        <w:spacing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623</w:t>
      </w:r>
      <w:r w:rsidRPr="009017DC">
        <w:rPr>
          <w:rFonts w:ascii="Times New Roman" w:hAnsi="Times New Roman" w:cs="Times New Roman"/>
          <w:sz w:val="24"/>
          <w:szCs w:val="24"/>
        </w:rPr>
        <w:tab/>
      </w:r>
      <w:r w:rsidRPr="009017DC">
        <w:rPr>
          <w:rFonts w:ascii="Times New Roman" w:hAnsi="Times New Roman" w:cs="Times New Roman"/>
          <w:sz w:val="24"/>
          <w:szCs w:val="24"/>
        </w:rPr>
        <w:tab/>
        <w:t>=    Nilai Total Skor Kinerja Karyawan</w:t>
      </w: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Berdasarkan perhitungan rekapitulasi hasil jawaban responden untuk variabel Kinerja Karyawan pada tabel 4.27 menunjukan apabila mengacu kepada acuan garis kontinum bahwa secara keseluruhan total skor variabel Kinerja Karyawan berada di garis interval baik, karena setiap perusahaan pada hakikat nya menginginkan Kinerja Karyawan nya bekerja dengan baik serta mempunyai dampak kinerja yang positif dan hal tersebut dapat berimbas baik terhadap tujuan-tujuan perusahaan. </w:t>
      </w:r>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pStyle w:val="Heading2"/>
        <w:numPr>
          <w:ilvl w:val="1"/>
          <w:numId w:val="38"/>
        </w:numPr>
        <w:rPr>
          <w:rFonts w:cs="Times New Roman"/>
          <w:color w:val="auto"/>
          <w:szCs w:val="24"/>
        </w:rPr>
      </w:pPr>
      <w:bookmarkStart w:id="26" w:name="_Toc512812267"/>
      <w:r w:rsidRPr="009017DC">
        <w:rPr>
          <w:rFonts w:cs="Times New Roman"/>
          <w:color w:val="auto"/>
          <w:szCs w:val="24"/>
        </w:rPr>
        <w:t xml:space="preserve"> Analisis Verifikatif</w:t>
      </w:r>
      <w:bookmarkEnd w:id="26"/>
    </w:p>
    <w:p w:rsidR="00454A22" w:rsidRPr="009017DC" w:rsidRDefault="00454A22" w:rsidP="00454A22">
      <w:pPr>
        <w:pStyle w:val="Heading3"/>
        <w:rPr>
          <w:rFonts w:cs="Times New Roman"/>
          <w:color w:val="auto"/>
          <w:szCs w:val="24"/>
        </w:rPr>
      </w:pPr>
      <w:bookmarkStart w:id="27" w:name="_Toc512812268"/>
      <w:r w:rsidRPr="009017DC">
        <w:rPr>
          <w:rFonts w:cs="Times New Roman"/>
          <w:color w:val="auto"/>
          <w:szCs w:val="24"/>
        </w:rPr>
        <w:t>4.3.1 Asumsi Klasik</w:t>
      </w:r>
      <w:bookmarkEnd w:id="27"/>
    </w:p>
    <w:p w:rsidR="00454A22" w:rsidRPr="009017DC" w:rsidRDefault="00454A22" w:rsidP="00454A22">
      <w:pPr>
        <w:pStyle w:val="Heading4"/>
        <w:ind w:firstLine="709"/>
        <w:rPr>
          <w:rFonts w:cs="Times New Roman"/>
          <w:color w:val="auto"/>
          <w:szCs w:val="24"/>
          <w:lang w:val="en-US"/>
        </w:rPr>
      </w:pPr>
      <w:bookmarkStart w:id="28" w:name="_Toc512812269"/>
      <w:r w:rsidRPr="009017DC">
        <w:rPr>
          <w:rFonts w:cs="Times New Roman"/>
          <w:color w:val="auto"/>
          <w:szCs w:val="24"/>
        </w:rPr>
        <w:t>4.3.1.1</w:t>
      </w:r>
      <w:r w:rsidRPr="009017DC">
        <w:rPr>
          <w:rFonts w:cs="Times New Roman"/>
          <w:color w:val="auto"/>
          <w:szCs w:val="24"/>
          <w:lang w:val="en-US"/>
        </w:rPr>
        <w:t xml:space="preserve"> </w:t>
      </w:r>
      <w:r w:rsidRPr="009017DC">
        <w:rPr>
          <w:rFonts w:cs="Times New Roman"/>
          <w:color w:val="auto"/>
          <w:szCs w:val="24"/>
        </w:rPr>
        <w:t>Uji Asumsi Normalitas</w:t>
      </w:r>
      <w:bookmarkEnd w:id="28"/>
    </w:p>
    <w:p w:rsidR="00454A22" w:rsidRPr="009017DC" w:rsidRDefault="00454A22" w:rsidP="00454A22">
      <w:pPr>
        <w:spacing w:after="0" w:line="480" w:lineRule="auto"/>
        <w:ind w:left="709" w:firstLine="720"/>
        <w:jc w:val="both"/>
        <w:rPr>
          <w:rFonts w:ascii="Times New Roman" w:hAnsi="Times New Roman" w:cs="Times New Roman"/>
          <w:sz w:val="24"/>
          <w:szCs w:val="24"/>
          <w:lang w:val="sv-SE"/>
        </w:rPr>
      </w:pPr>
      <w:r w:rsidRPr="009017DC">
        <w:rPr>
          <w:rFonts w:ascii="Times New Roman" w:hAnsi="Times New Roman" w:cs="Times New Roman"/>
          <w:sz w:val="24"/>
          <w:szCs w:val="24"/>
          <w:lang w:val="id-ID"/>
        </w:rPr>
        <w:t xml:space="preserve">Uji normalitas bertujuan untuk menguji apakah dalam model regresi, variabel residul memiliki distribusi normal atau tidak. Jika distribusi data adalah normal, maka garis yang menggambarkan data sesungguhnya akan mengikuti garis diagonalnya. Dalam hasil penelitian ini terlihat dalam grafik </w:t>
      </w:r>
      <w:r w:rsidRPr="009017DC">
        <w:rPr>
          <w:rFonts w:ascii="Times New Roman" w:hAnsi="Times New Roman" w:cs="Times New Roman"/>
          <w:i/>
          <w:sz w:val="24"/>
          <w:szCs w:val="24"/>
        </w:rPr>
        <w:t>Normal Probability Plot</w:t>
      </w:r>
      <w:r w:rsidRPr="009017DC">
        <w:rPr>
          <w:rFonts w:ascii="Times New Roman" w:hAnsi="Times New Roman" w:cs="Times New Roman"/>
          <w:sz w:val="24"/>
          <w:szCs w:val="24"/>
          <w:lang w:val="sv-SE"/>
        </w:rPr>
        <w:t xml:space="preserve"> tersebut menunjukkan bahwa data (titik-titik) menyebar disekitar garis diagonal dan mengikuti arah garis diagonal. Dengan demikian dapat disimpulkan model regresi memenuhi asumsi normalitas. Selengkapnya grafik tersebut dapat dilihat pada gambar 4.7 berikut :</w:t>
      </w:r>
    </w:p>
    <w:p w:rsidR="00454A22" w:rsidRPr="009017DC" w:rsidRDefault="00454A22" w:rsidP="00454A22">
      <w:pPr>
        <w:spacing w:after="0" w:line="480" w:lineRule="auto"/>
        <w:ind w:left="709" w:firstLine="720"/>
        <w:jc w:val="both"/>
        <w:rPr>
          <w:rFonts w:ascii="Times New Roman" w:hAnsi="Times New Roman" w:cs="Times New Roman"/>
          <w:sz w:val="24"/>
          <w:szCs w:val="24"/>
          <w:lang w:val="sv-SE"/>
        </w:rPr>
      </w:pPr>
    </w:p>
    <w:p w:rsidR="00454A22" w:rsidRPr="009017DC" w:rsidRDefault="00454A22" w:rsidP="00454A22">
      <w:pPr>
        <w:spacing w:after="0" w:line="480" w:lineRule="auto"/>
        <w:jc w:val="both"/>
        <w:rPr>
          <w:rFonts w:ascii="Times New Roman" w:hAnsi="Times New Roman" w:cs="Times New Roman"/>
          <w:sz w:val="24"/>
          <w:szCs w:val="24"/>
        </w:rPr>
      </w:pPr>
    </w:p>
    <w:p w:rsidR="00454A22" w:rsidRPr="009017DC" w:rsidRDefault="00454A22" w:rsidP="00454A22">
      <w:pPr>
        <w:pStyle w:val="BodyText"/>
        <w:spacing w:after="0" w:line="480" w:lineRule="auto"/>
        <w:jc w:val="center"/>
        <w:rPr>
          <w:rFonts w:cs="Times New Roman"/>
          <w:b/>
          <w:szCs w:val="24"/>
        </w:rPr>
      </w:pPr>
      <w:r w:rsidRPr="009017DC">
        <w:rPr>
          <w:rFonts w:cs="Times New Roman"/>
          <w:noProof/>
          <w:szCs w:val="24"/>
        </w:rPr>
        <w:lastRenderedPageBreak/>
        <w:drawing>
          <wp:inline distT="0" distB="0" distL="0" distR="0" wp14:anchorId="580C3D2F" wp14:editId="689416AD">
            <wp:extent cx="5252085" cy="2707405"/>
            <wp:effectExtent l="0" t="0" r="5715" b="0"/>
            <wp:docPr id="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21" cstate="print"/>
                    <a:srcRect/>
                    <a:stretch>
                      <a:fillRect/>
                    </a:stretch>
                  </pic:blipFill>
                  <pic:spPr bwMode="auto">
                    <a:xfrm>
                      <a:off x="0" y="0"/>
                      <a:ext cx="5252085" cy="2707405"/>
                    </a:xfrm>
                    <a:prstGeom prst="rect">
                      <a:avLst/>
                    </a:prstGeom>
                    <a:noFill/>
                    <a:ln w="1">
                      <a:noFill/>
                      <a:miter lim="800000"/>
                      <a:headEnd/>
                      <a:tailEnd type="none" w="med" len="med"/>
                    </a:ln>
                    <a:effectLst/>
                  </pic:spPr>
                </pic:pic>
              </a:graphicData>
            </a:graphic>
          </wp:inline>
        </w:drawing>
      </w:r>
    </w:p>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 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bookmarkStart w:id="29" w:name="_Toc512812270"/>
    </w:p>
    <w:p w:rsidR="00454A22" w:rsidRPr="009017DC" w:rsidRDefault="00454A22" w:rsidP="00454A22">
      <w:pPr>
        <w:pStyle w:val="BodyText"/>
        <w:spacing w:after="0" w:line="480" w:lineRule="auto"/>
        <w:jc w:val="center"/>
        <w:rPr>
          <w:rFonts w:cs="Times New Roman"/>
          <w:b/>
          <w:szCs w:val="24"/>
        </w:rPr>
      </w:pPr>
      <w:r w:rsidRPr="009017DC">
        <w:rPr>
          <w:rFonts w:cs="Times New Roman"/>
          <w:b/>
          <w:szCs w:val="24"/>
          <w:lang w:val="sv-SE"/>
        </w:rPr>
        <w:t>Gambar 4.</w:t>
      </w:r>
      <w:r w:rsidRPr="009017DC">
        <w:rPr>
          <w:rFonts w:cs="Times New Roman"/>
          <w:b/>
          <w:szCs w:val="24"/>
        </w:rPr>
        <w:t>7</w:t>
      </w:r>
      <w:r w:rsidRPr="009017DC">
        <w:rPr>
          <w:rFonts w:cs="Times New Roman"/>
          <w:b/>
          <w:szCs w:val="24"/>
          <w:lang w:val="sv-SE"/>
        </w:rPr>
        <w:t xml:space="preserve"> Grafik </w:t>
      </w:r>
      <w:r w:rsidRPr="009017DC">
        <w:rPr>
          <w:rFonts w:cs="Times New Roman"/>
          <w:b/>
          <w:szCs w:val="24"/>
          <w:lang w:val="id-ID"/>
        </w:rPr>
        <w:t>Normalitas</w:t>
      </w:r>
    </w:p>
    <w:p w:rsidR="00454A22" w:rsidRPr="009017DC" w:rsidRDefault="00454A22" w:rsidP="00454A22">
      <w:pPr>
        <w:autoSpaceDE w:val="0"/>
        <w:autoSpaceDN w:val="0"/>
        <w:adjustRightInd w:val="0"/>
        <w:spacing w:after="0" w:line="480" w:lineRule="auto"/>
        <w:rPr>
          <w:rFonts w:ascii="Times New Roman" w:hAnsi="Times New Roman" w:cs="Times New Roman"/>
          <w:b/>
          <w:sz w:val="24"/>
          <w:szCs w:val="24"/>
        </w:rPr>
      </w:pPr>
    </w:p>
    <w:p w:rsidR="00454A22" w:rsidRPr="009017DC" w:rsidRDefault="00454A22" w:rsidP="00454A22">
      <w:pPr>
        <w:pStyle w:val="Heading4"/>
        <w:ind w:firstLine="720"/>
        <w:rPr>
          <w:rFonts w:cs="Times New Roman"/>
          <w:color w:val="auto"/>
          <w:szCs w:val="24"/>
        </w:rPr>
      </w:pPr>
      <w:r w:rsidRPr="009017DC">
        <w:rPr>
          <w:rFonts w:cs="Times New Roman"/>
          <w:color w:val="auto"/>
          <w:szCs w:val="24"/>
        </w:rPr>
        <w:t>4.3.1.2</w:t>
      </w:r>
      <w:r w:rsidRPr="009017DC">
        <w:rPr>
          <w:rFonts w:cs="Times New Roman"/>
          <w:color w:val="auto"/>
          <w:szCs w:val="24"/>
        </w:rPr>
        <w:tab/>
      </w:r>
      <w:r w:rsidRPr="009017DC">
        <w:rPr>
          <w:rFonts w:cs="Times New Roman"/>
          <w:color w:val="auto"/>
          <w:szCs w:val="24"/>
          <w:lang w:val="en-US"/>
        </w:rPr>
        <w:t xml:space="preserve"> </w:t>
      </w:r>
      <w:r w:rsidRPr="009017DC">
        <w:rPr>
          <w:rFonts w:cs="Times New Roman"/>
          <w:color w:val="auto"/>
          <w:szCs w:val="24"/>
        </w:rPr>
        <w:t>Uji Asumsi Multikolinieritas</w:t>
      </w:r>
      <w:bookmarkEnd w:id="29"/>
    </w:p>
    <w:p w:rsidR="00454A22" w:rsidRPr="009017DC" w:rsidRDefault="00454A22" w:rsidP="00454A22">
      <w:pPr>
        <w:pStyle w:val="BodyText2"/>
        <w:ind w:left="720" w:firstLine="720"/>
        <w:jc w:val="both"/>
        <w:rPr>
          <w:rFonts w:cs="Times New Roman"/>
          <w:szCs w:val="24"/>
          <w:lang w:val="sv-SE"/>
        </w:rPr>
      </w:pPr>
      <w:r w:rsidRPr="009017DC">
        <w:rPr>
          <w:rFonts w:cs="Times New Roman"/>
          <w:szCs w:val="24"/>
          <w:lang w:val="sv-SE"/>
        </w:rPr>
        <w:t xml:space="preserve">Multikolinieritas berarti adanya hubungan yang kuat di antara beberapa atau semua variabel bebas pada model regresi. Jika terdapat </w:t>
      </w:r>
      <w:r w:rsidRPr="009017DC">
        <w:rPr>
          <w:rFonts w:cs="Times New Roman"/>
          <w:szCs w:val="24"/>
          <w:lang w:val="id-ID"/>
        </w:rPr>
        <w:t>m</w:t>
      </w:r>
      <w:r w:rsidRPr="009017DC">
        <w:rPr>
          <w:rFonts w:cs="Times New Roman"/>
          <w:szCs w:val="24"/>
          <w:lang w:val="sv-SE"/>
        </w:rPr>
        <w:t xml:space="preserve">ultikolinieritas maka koefisien regresi menjadi tidak tentu, tingkat kesalahannya menjadi sangat besar dan biasanya ditandai dengan nilai koefisien determinasi yang sangat besar tetapi pada pengujian parsial koefisien regresi, tidak ada ataupun kalau ada sangat sedikit sekali koefisien regresi yang signifikan. Pada penelitian ini digunakan nilai </w:t>
      </w:r>
      <w:r w:rsidRPr="009017DC">
        <w:rPr>
          <w:rFonts w:cs="Times New Roman"/>
          <w:i/>
          <w:iCs/>
          <w:szCs w:val="24"/>
          <w:lang w:val="sv-SE"/>
        </w:rPr>
        <w:t>variance inflation factors</w:t>
      </w:r>
      <w:r w:rsidRPr="009017DC">
        <w:rPr>
          <w:rFonts w:cs="Times New Roman"/>
          <w:szCs w:val="24"/>
          <w:lang w:val="sv-SE"/>
        </w:rPr>
        <w:t xml:space="preserve"> (</w:t>
      </w:r>
      <w:r w:rsidRPr="009017DC">
        <w:rPr>
          <w:rFonts w:cs="Times New Roman"/>
          <w:iCs/>
          <w:szCs w:val="24"/>
          <w:lang w:val="sv-SE"/>
        </w:rPr>
        <w:t>VI</w:t>
      </w:r>
      <w:r w:rsidRPr="009017DC">
        <w:rPr>
          <w:rFonts w:cs="Times New Roman"/>
          <w:szCs w:val="24"/>
          <w:lang w:val="sv-SE"/>
        </w:rPr>
        <w:t xml:space="preserve">F) sebagai indikator ada tidaknya multikolinieritas diantara variabel independen. Jika &lt;10 maka tidak terjadi multikolinieritas dan jika </w:t>
      </w:r>
      <w:r w:rsidRPr="009017DC">
        <w:rPr>
          <w:rFonts w:cs="Times New Roman"/>
          <w:szCs w:val="24"/>
          <w:lang w:val="sv-SE"/>
        </w:rPr>
        <w:lastRenderedPageBreak/>
        <w:t xml:space="preserve">&gt;10 maka terjadi multikolinieritas. </w:t>
      </w:r>
      <w:r w:rsidRPr="009017DC">
        <w:rPr>
          <w:rFonts w:eastAsia="Times New Roman" w:cs="Times New Roman"/>
          <w:szCs w:val="24"/>
        </w:rPr>
        <w:t>Dengan menggunakan perhitungan dan IBM SPSS v25 maka di didapatkan:</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t-IT"/>
        </w:rPr>
        <w:t>Tabel 4.</w:t>
      </w:r>
      <w:r w:rsidRPr="009017DC">
        <w:rPr>
          <w:rFonts w:ascii="Times New Roman" w:hAnsi="Times New Roman" w:cs="Times New Roman"/>
          <w:b/>
          <w:sz w:val="24"/>
          <w:szCs w:val="24"/>
        </w:rPr>
        <w:t>28</w:t>
      </w:r>
    </w:p>
    <w:p w:rsidR="00454A22" w:rsidRPr="009017DC" w:rsidRDefault="00454A22" w:rsidP="00454A22">
      <w:pPr>
        <w:spacing w:line="480" w:lineRule="auto"/>
        <w:jc w:val="center"/>
        <w:rPr>
          <w:rFonts w:ascii="Times New Roman" w:hAnsi="Times New Roman" w:cs="Times New Roman"/>
          <w:b/>
          <w:sz w:val="24"/>
          <w:szCs w:val="24"/>
          <w:lang w:val="it-IT"/>
        </w:rPr>
      </w:pPr>
      <w:r w:rsidRPr="009017DC">
        <w:rPr>
          <w:rFonts w:ascii="Times New Roman" w:hAnsi="Times New Roman" w:cs="Times New Roman"/>
          <w:b/>
          <w:sz w:val="24"/>
          <w:szCs w:val="24"/>
          <w:lang w:val="it-IT"/>
        </w:rPr>
        <w:t>Hasil Pengujian Asumsi Multikolinieritas</w:t>
      </w:r>
    </w:p>
    <w:tbl>
      <w:tblPr>
        <w:tblW w:w="8266" w:type="dxa"/>
        <w:tblLook w:val="04A0" w:firstRow="1" w:lastRow="0" w:firstColumn="1" w:lastColumn="0" w:noHBand="0" w:noVBand="1"/>
      </w:tblPr>
      <w:tblGrid>
        <w:gridCol w:w="317"/>
        <w:gridCol w:w="2177"/>
        <w:gridCol w:w="752"/>
        <w:gridCol w:w="725"/>
        <w:gridCol w:w="1277"/>
        <w:gridCol w:w="667"/>
        <w:gridCol w:w="667"/>
        <w:gridCol w:w="1017"/>
        <w:gridCol w:w="667"/>
      </w:tblGrid>
      <w:tr w:rsidR="00454A22" w:rsidRPr="009017DC" w:rsidTr="009D06B0">
        <w:trPr>
          <w:trHeight w:val="337"/>
        </w:trPr>
        <w:tc>
          <w:tcPr>
            <w:tcW w:w="826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408"/>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1477"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7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667"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667"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c>
          <w:tcPr>
            <w:tcW w:w="1684"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Collinearity Statistics</w:t>
            </w:r>
          </w:p>
        </w:tc>
      </w:tr>
      <w:tr w:rsidR="00454A22" w:rsidRPr="009017DC" w:rsidTr="009D06B0">
        <w:trPr>
          <w:trHeight w:val="223"/>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752"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725"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7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66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66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101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Tolerance</w:t>
            </w:r>
          </w:p>
        </w:tc>
        <w:tc>
          <w:tcPr>
            <w:tcW w:w="66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VIF</w:t>
            </w:r>
          </w:p>
        </w:tc>
      </w:tr>
      <w:tr w:rsidR="00454A22" w:rsidRPr="009017DC" w:rsidTr="009D06B0">
        <w:trPr>
          <w:trHeight w:val="240"/>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7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3.449</w:t>
            </w:r>
          </w:p>
        </w:tc>
        <w:tc>
          <w:tcPr>
            <w:tcW w:w="72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0.832</w:t>
            </w:r>
          </w:p>
        </w:tc>
        <w:tc>
          <w:tcPr>
            <w:tcW w:w="127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4.143</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01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66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jc w:val="center"/>
              <w:rPr>
                <w:rFonts w:ascii="Times New Roman" w:eastAsia="Times New Roman" w:hAnsi="Times New Roman" w:cs="Times New Roman"/>
                <w:sz w:val="18"/>
                <w:szCs w:val="18"/>
              </w:rPr>
            </w:pPr>
          </w:p>
        </w:tc>
      </w:tr>
      <w:tr w:rsidR="00454A22" w:rsidRPr="009017DC" w:rsidTr="009D06B0">
        <w:trPr>
          <w:trHeight w:val="240"/>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7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0.024</w:t>
            </w:r>
          </w:p>
        </w:tc>
        <w:tc>
          <w:tcPr>
            <w:tcW w:w="72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0.088</w:t>
            </w:r>
          </w:p>
        </w:tc>
        <w:tc>
          <w:tcPr>
            <w:tcW w:w="12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0.094</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0.272</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0.787</w:t>
            </w:r>
          </w:p>
        </w:tc>
        <w:tc>
          <w:tcPr>
            <w:tcW w:w="101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0.130</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7.673</w:t>
            </w:r>
          </w:p>
        </w:tc>
      </w:tr>
      <w:tr w:rsidR="00454A22" w:rsidRPr="009017DC" w:rsidTr="009D06B0">
        <w:trPr>
          <w:trHeight w:val="240"/>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jc w:val="center"/>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7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-0.067</w:t>
            </w:r>
          </w:p>
        </w:tc>
        <w:tc>
          <w:tcPr>
            <w:tcW w:w="72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0.064</w:t>
            </w:r>
          </w:p>
        </w:tc>
        <w:tc>
          <w:tcPr>
            <w:tcW w:w="12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-0.361</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-1.042</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0.302</w:t>
            </w:r>
          </w:p>
        </w:tc>
        <w:tc>
          <w:tcPr>
            <w:tcW w:w="101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0.130</w:t>
            </w:r>
          </w:p>
        </w:tc>
        <w:tc>
          <w:tcPr>
            <w:tcW w:w="66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7.673</w:t>
            </w:r>
          </w:p>
        </w:tc>
      </w:tr>
    </w:tbl>
    <w:p w:rsidR="00454A22" w:rsidRPr="009017DC" w:rsidRDefault="00454A22" w:rsidP="00454A22">
      <w:pPr>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pStyle w:val="BodyText2"/>
        <w:ind w:left="720" w:firstLine="720"/>
        <w:jc w:val="both"/>
        <w:rPr>
          <w:rFonts w:cs="Times New Roman"/>
          <w:szCs w:val="24"/>
        </w:rPr>
      </w:pPr>
      <w:proofErr w:type="gramStart"/>
      <w:r w:rsidRPr="009017DC">
        <w:rPr>
          <w:rFonts w:cs="Times New Roman"/>
          <w:szCs w:val="24"/>
        </w:rPr>
        <w:t>Berdasarkan nilai VIF yang diperoleh seperti terlihat pada tabel 4.28 menunjukan tidak ada korelasi yang kuat antara Budaya Organisasi (X1) dan Kompetensi, dimana nilai VIF dari</w:t>
      </w:r>
      <w:r w:rsidRPr="009017DC">
        <w:rPr>
          <w:rFonts w:cs="Times New Roman"/>
          <w:szCs w:val="24"/>
          <w:lang w:val="id-ID"/>
        </w:rPr>
        <w:t xml:space="preserve"> ke</w:t>
      </w:r>
      <w:r w:rsidRPr="009017DC">
        <w:rPr>
          <w:rFonts w:cs="Times New Roman"/>
          <w:szCs w:val="24"/>
        </w:rPr>
        <w:t xml:space="preserve">dua variabel independen lebih kecil dari 10 </w:t>
      </w:r>
      <w:r w:rsidRPr="009017DC">
        <w:rPr>
          <w:rFonts w:cs="Times New Roman"/>
          <w:szCs w:val="24"/>
          <w:lang w:val="id-ID"/>
        </w:rPr>
        <w:t>(</w:t>
      </w:r>
      <w:r w:rsidRPr="009017DC">
        <w:rPr>
          <w:rFonts w:cs="Times New Roman"/>
          <w:szCs w:val="24"/>
        </w:rPr>
        <w:t xml:space="preserve">7,673 </w:t>
      </w:r>
      <w:r w:rsidRPr="009017DC">
        <w:rPr>
          <w:rFonts w:cs="Times New Roman"/>
          <w:szCs w:val="24"/>
          <w:lang w:val="id-ID"/>
        </w:rPr>
        <w:t xml:space="preserve">&lt;10) sehingga </w:t>
      </w:r>
      <w:r w:rsidRPr="009017DC">
        <w:rPr>
          <w:rFonts w:cs="Times New Roman"/>
          <w:szCs w:val="24"/>
        </w:rPr>
        <w:t>dapat disimpulkan tidak terdapat</w:t>
      </w:r>
      <w:r w:rsidRPr="009017DC">
        <w:rPr>
          <w:rFonts w:cs="Times New Roman"/>
          <w:szCs w:val="24"/>
          <w:lang w:val="id-ID"/>
        </w:rPr>
        <w:t xml:space="preserve"> gejala </w:t>
      </w:r>
      <w:r w:rsidRPr="009017DC">
        <w:rPr>
          <w:rFonts w:cs="Times New Roman"/>
          <w:szCs w:val="24"/>
        </w:rPr>
        <w:t>multikolinieritas diantara</w:t>
      </w:r>
      <w:r w:rsidRPr="009017DC">
        <w:rPr>
          <w:rFonts w:cs="Times New Roman"/>
          <w:szCs w:val="24"/>
          <w:lang w:val="id-ID"/>
        </w:rPr>
        <w:t xml:space="preserve"> ke</w:t>
      </w:r>
      <w:r w:rsidRPr="009017DC">
        <w:rPr>
          <w:rFonts w:cs="Times New Roman"/>
          <w:szCs w:val="24"/>
        </w:rPr>
        <w:t>dua variabel independen.</w:t>
      </w:r>
      <w:proofErr w:type="gramEnd"/>
    </w:p>
    <w:p w:rsidR="00454A22" w:rsidRPr="009017DC" w:rsidRDefault="00454A22" w:rsidP="00454A22">
      <w:pPr>
        <w:pStyle w:val="BodyText2"/>
        <w:ind w:left="720" w:firstLine="720"/>
        <w:jc w:val="both"/>
        <w:rPr>
          <w:rFonts w:cs="Times New Roman"/>
          <w:szCs w:val="24"/>
        </w:rPr>
      </w:pPr>
    </w:p>
    <w:p w:rsidR="00454A22" w:rsidRPr="009017DC" w:rsidRDefault="00454A22" w:rsidP="00454A22">
      <w:pPr>
        <w:pStyle w:val="Heading4"/>
        <w:ind w:left="720"/>
        <w:rPr>
          <w:rFonts w:cs="Times New Roman"/>
          <w:color w:val="auto"/>
          <w:szCs w:val="24"/>
        </w:rPr>
      </w:pPr>
      <w:bookmarkStart w:id="30" w:name="_Toc512812271"/>
      <w:r w:rsidRPr="009017DC">
        <w:rPr>
          <w:rFonts w:cs="Times New Roman"/>
          <w:color w:val="auto"/>
          <w:szCs w:val="24"/>
        </w:rPr>
        <w:t>4.3.1.</w:t>
      </w:r>
      <w:r w:rsidRPr="009017DC">
        <w:rPr>
          <w:rFonts w:cs="Times New Roman"/>
          <w:color w:val="auto"/>
          <w:szCs w:val="24"/>
          <w:lang w:val="en-US"/>
        </w:rPr>
        <w:t xml:space="preserve">3 </w:t>
      </w:r>
      <w:r w:rsidRPr="009017DC">
        <w:rPr>
          <w:rFonts w:cs="Times New Roman"/>
          <w:color w:val="auto"/>
          <w:szCs w:val="24"/>
        </w:rPr>
        <w:t>Uji Asumsi Heteroskedastisitas</w:t>
      </w:r>
      <w:bookmarkEnd w:id="30"/>
    </w:p>
    <w:p w:rsidR="00454A22" w:rsidRPr="009017DC" w:rsidRDefault="00454A22" w:rsidP="00454A22">
      <w:pPr>
        <w:pStyle w:val="BodyText2"/>
        <w:ind w:left="720" w:firstLine="720"/>
        <w:jc w:val="both"/>
        <w:rPr>
          <w:rFonts w:cs="Times New Roman"/>
          <w:szCs w:val="24"/>
          <w:lang w:val="sv-SE"/>
        </w:rPr>
      </w:pPr>
      <w:r w:rsidRPr="009017DC">
        <w:rPr>
          <w:rFonts w:cs="Times New Roman"/>
          <w:szCs w:val="24"/>
        </w:rPr>
        <w:t>U</w:t>
      </w:r>
      <w:r w:rsidRPr="009017DC">
        <w:rPr>
          <w:rFonts w:cs="Times New Roman"/>
          <w:szCs w:val="24"/>
          <w:lang w:val="id-ID"/>
        </w:rPr>
        <w:t xml:space="preserve">ji </w:t>
      </w:r>
      <w:r w:rsidRPr="009017DC">
        <w:rPr>
          <w:rFonts w:cs="Times New Roman"/>
          <w:szCs w:val="24"/>
        </w:rPr>
        <w:t xml:space="preserve">heteroskedastisitas digunakan untuk melihat apakah terdapat ketidaksamaan varians dari residual satu kepengamatan yang lain. </w:t>
      </w:r>
      <w:proofErr w:type="gramStart"/>
      <w:r w:rsidRPr="009017DC">
        <w:rPr>
          <w:rFonts w:cs="Times New Roman"/>
          <w:szCs w:val="24"/>
        </w:rPr>
        <w:t xml:space="preserve">Model regresi yang baik adalah heteroskedastisitas atau tidak terjadi </w:t>
      </w:r>
      <w:r w:rsidRPr="009017DC">
        <w:rPr>
          <w:rFonts w:cs="Times New Roman"/>
          <w:szCs w:val="24"/>
        </w:rPr>
        <w:lastRenderedPageBreak/>
        <w:t>heteroskedastisitas.</w:t>
      </w:r>
      <w:proofErr w:type="gramEnd"/>
      <w:r w:rsidRPr="009017DC">
        <w:rPr>
          <w:rFonts w:cs="Times New Roman"/>
          <w:szCs w:val="24"/>
        </w:rPr>
        <w:t xml:space="preserve"> Jika tidak terjadi heteroskedastisitas maka &gt; 0</w:t>
      </w:r>
      <w:proofErr w:type="gramStart"/>
      <w:r w:rsidRPr="009017DC">
        <w:rPr>
          <w:rFonts w:cs="Times New Roman"/>
          <w:szCs w:val="24"/>
        </w:rPr>
        <w:t>,05</w:t>
      </w:r>
      <w:proofErr w:type="gramEnd"/>
      <w:r w:rsidRPr="009017DC">
        <w:rPr>
          <w:rFonts w:cs="Times New Roman"/>
          <w:szCs w:val="24"/>
        </w:rPr>
        <w:t xml:space="preserve"> dan jika terjadi &lt; 0,05. </w:t>
      </w:r>
      <w:r w:rsidRPr="009017DC">
        <w:rPr>
          <w:rFonts w:eastAsia="Times New Roman" w:cs="Times New Roman"/>
          <w:szCs w:val="24"/>
        </w:rPr>
        <w:t>Dengan menggunakan perhitungan dan IBM SPSS v25 maka di didapatkan:</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t-IT"/>
        </w:rPr>
        <w:t>Tabel 4.</w:t>
      </w:r>
      <w:r w:rsidRPr="009017DC">
        <w:rPr>
          <w:rFonts w:ascii="Times New Roman" w:hAnsi="Times New Roman" w:cs="Times New Roman"/>
          <w:b/>
          <w:sz w:val="24"/>
          <w:szCs w:val="24"/>
        </w:rPr>
        <w:t>29</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lang w:val="it-IT"/>
        </w:rPr>
        <w:t xml:space="preserve">Hasil Pengujian Asumsi </w:t>
      </w:r>
      <w:r w:rsidRPr="009017DC">
        <w:rPr>
          <w:rFonts w:ascii="Times New Roman" w:hAnsi="Times New Roman" w:cs="Times New Roman"/>
          <w:b/>
          <w:sz w:val="24"/>
          <w:szCs w:val="24"/>
        </w:rPr>
        <w:t>Heteroskedastisitas</w:t>
      </w:r>
    </w:p>
    <w:tbl>
      <w:tblPr>
        <w:tblW w:w="7982" w:type="dxa"/>
        <w:tblInd w:w="93" w:type="dxa"/>
        <w:tblLook w:val="04A0" w:firstRow="1" w:lastRow="0" w:firstColumn="1" w:lastColumn="0" w:noHBand="0" w:noVBand="1"/>
      </w:tblPr>
      <w:tblGrid>
        <w:gridCol w:w="317"/>
        <w:gridCol w:w="2177"/>
        <w:gridCol w:w="1239"/>
        <w:gridCol w:w="1226"/>
        <w:gridCol w:w="1277"/>
        <w:gridCol w:w="876"/>
        <w:gridCol w:w="870"/>
      </w:tblGrid>
      <w:tr w:rsidR="00454A22" w:rsidRPr="009017DC" w:rsidTr="009D06B0">
        <w:trPr>
          <w:trHeight w:val="480"/>
        </w:trPr>
        <w:tc>
          <w:tcPr>
            <w:tcW w:w="798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582"/>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465"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7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76"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70"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19"/>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239"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26"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7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7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870"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r>
      <w:tr w:rsidR="00454A22" w:rsidRPr="009017DC" w:rsidTr="009D06B0">
        <w:trPr>
          <w:trHeight w:val="342"/>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39"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3.449</w:t>
            </w:r>
          </w:p>
        </w:tc>
        <w:tc>
          <w:tcPr>
            <w:tcW w:w="122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0.832</w:t>
            </w:r>
          </w:p>
        </w:tc>
        <w:tc>
          <w:tcPr>
            <w:tcW w:w="127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4.143</w:t>
            </w:r>
          </w:p>
        </w:tc>
        <w:tc>
          <w:tcPr>
            <w:tcW w:w="87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342"/>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39"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0.024</w:t>
            </w:r>
          </w:p>
        </w:tc>
        <w:tc>
          <w:tcPr>
            <w:tcW w:w="122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0.088</w:t>
            </w:r>
          </w:p>
        </w:tc>
        <w:tc>
          <w:tcPr>
            <w:tcW w:w="12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0.094</w:t>
            </w:r>
          </w:p>
        </w:tc>
        <w:tc>
          <w:tcPr>
            <w:tcW w:w="8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0.272</w:t>
            </w:r>
          </w:p>
        </w:tc>
        <w:tc>
          <w:tcPr>
            <w:tcW w:w="87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0.787</w:t>
            </w:r>
          </w:p>
        </w:tc>
      </w:tr>
      <w:tr w:rsidR="00454A22" w:rsidRPr="009017DC" w:rsidTr="009D06B0">
        <w:trPr>
          <w:trHeight w:val="342"/>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1239"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-0.067</w:t>
            </w:r>
          </w:p>
        </w:tc>
        <w:tc>
          <w:tcPr>
            <w:tcW w:w="122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0.064</w:t>
            </w:r>
          </w:p>
        </w:tc>
        <w:tc>
          <w:tcPr>
            <w:tcW w:w="12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-0.361</w:t>
            </w:r>
          </w:p>
        </w:tc>
        <w:tc>
          <w:tcPr>
            <w:tcW w:w="8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-1.042</w:t>
            </w:r>
          </w:p>
        </w:tc>
        <w:tc>
          <w:tcPr>
            <w:tcW w:w="87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0.302</w:t>
            </w:r>
          </w:p>
        </w:tc>
      </w:tr>
    </w:tbl>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autoSpaceDE w:val="0"/>
        <w:autoSpaceDN w:val="0"/>
        <w:adjustRightInd w:val="0"/>
        <w:spacing w:after="0" w:line="480" w:lineRule="auto"/>
        <w:rPr>
          <w:rFonts w:ascii="Times New Roman" w:hAnsi="Times New Roman" w:cs="Times New Roman"/>
          <w:sz w:val="24"/>
          <w:szCs w:val="24"/>
        </w:rPr>
      </w:pPr>
    </w:p>
    <w:p w:rsidR="00454A22" w:rsidRPr="009017DC" w:rsidRDefault="00454A22" w:rsidP="00454A22">
      <w:pPr>
        <w:pStyle w:val="BodyText2"/>
        <w:ind w:left="720" w:firstLine="720"/>
        <w:jc w:val="both"/>
        <w:rPr>
          <w:rFonts w:cs="Times New Roman"/>
          <w:szCs w:val="24"/>
        </w:rPr>
      </w:pPr>
      <w:r w:rsidRPr="009017DC">
        <w:rPr>
          <w:rFonts w:cs="Times New Roman"/>
          <w:szCs w:val="24"/>
        </w:rPr>
        <w:t>Berdasarkan nilai signifikan yang diperoleh seperti terlihat pada tabel 4.29 menunjukan tidak ada korelasi yang kuat Budaya Organisasi (0,787 &gt;0</w:t>
      </w:r>
      <w:proofErr w:type="gramStart"/>
      <w:r w:rsidRPr="009017DC">
        <w:rPr>
          <w:rFonts w:cs="Times New Roman"/>
          <w:szCs w:val="24"/>
        </w:rPr>
        <w:t>,05</w:t>
      </w:r>
      <w:proofErr w:type="gramEnd"/>
      <w:r w:rsidRPr="009017DC">
        <w:rPr>
          <w:rFonts w:cs="Times New Roman"/>
          <w:szCs w:val="24"/>
        </w:rPr>
        <w:t xml:space="preserve">) dan Kompetensi (0,302 &gt;0,05), </w:t>
      </w:r>
      <w:r w:rsidRPr="009017DC">
        <w:rPr>
          <w:rFonts w:cs="Times New Roman"/>
          <w:szCs w:val="24"/>
          <w:lang w:val="id-ID"/>
        </w:rPr>
        <w:t xml:space="preserve">sehingga </w:t>
      </w:r>
      <w:r w:rsidRPr="009017DC">
        <w:rPr>
          <w:rFonts w:cs="Times New Roman"/>
          <w:szCs w:val="24"/>
        </w:rPr>
        <w:t>dapat disimpulkan tidak terdapat</w:t>
      </w:r>
      <w:r w:rsidRPr="009017DC">
        <w:rPr>
          <w:rFonts w:cs="Times New Roman"/>
          <w:szCs w:val="24"/>
          <w:lang w:val="id-ID"/>
        </w:rPr>
        <w:t xml:space="preserve"> gejala </w:t>
      </w:r>
      <w:r w:rsidRPr="009017DC">
        <w:rPr>
          <w:rFonts w:cs="Times New Roman"/>
          <w:szCs w:val="24"/>
        </w:rPr>
        <w:t>heteroskedastisitas diantara</w:t>
      </w:r>
      <w:r w:rsidRPr="009017DC">
        <w:rPr>
          <w:rFonts w:cs="Times New Roman"/>
          <w:szCs w:val="24"/>
          <w:lang w:val="id-ID"/>
        </w:rPr>
        <w:t xml:space="preserve"> ke</w:t>
      </w:r>
      <w:r w:rsidRPr="009017DC">
        <w:rPr>
          <w:rFonts w:cs="Times New Roman"/>
          <w:szCs w:val="24"/>
        </w:rPr>
        <w:t>dua variabel independen.</w:t>
      </w:r>
    </w:p>
    <w:p w:rsidR="00454A22" w:rsidRPr="009017DC" w:rsidRDefault="00454A22" w:rsidP="00454A22">
      <w:pPr>
        <w:pStyle w:val="BodyText2"/>
        <w:ind w:left="720" w:firstLine="720"/>
        <w:jc w:val="both"/>
        <w:rPr>
          <w:rFonts w:cs="Times New Roman"/>
          <w:szCs w:val="24"/>
        </w:rPr>
      </w:pPr>
    </w:p>
    <w:p w:rsidR="00454A22" w:rsidRPr="009017DC" w:rsidRDefault="00454A22" w:rsidP="00454A22">
      <w:pPr>
        <w:pStyle w:val="BodyText2"/>
        <w:ind w:left="720" w:firstLine="720"/>
        <w:jc w:val="both"/>
        <w:rPr>
          <w:rFonts w:cs="Times New Roman"/>
          <w:szCs w:val="24"/>
        </w:rPr>
      </w:pPr>
    </w:p>
    <w:p w:rsidR="00454A22" w:rsidRPr="009017DC" w:rsidRDefault="00454A22" w:rsidP="00454A22">
      <w:pPr>
        <w:pStyle w:val="BodyText2"/>
        <w:ind w:left="720" w:firstLine="720"/>
        <w:jc w:val="both"/>
        <w:rPr>
          <w:rFonts w:cs="Times New Roman"/>
          <w:szCs w:val="24"/>
        </w:rPr>
      </w:pPr>
    </w:p>
    <w:p w:rsidR="00454A22" w:rsidRPr="009017DC" w:rsidRDefault="00454A22" w:rsidP="00454A22">
      <w:pPr>
        <w:pStyle w:val="BodyText2"/>
        <w:ind w:left="720" w:firstLine="720"/>
        <w:jc w:val="both"/>
        <w:rPr>
          <w:rFonts w:cs="Times New Roman"/>
          <w:szCs w:val="24"/>
        </w:rPr>
      </w:pPr>
    </w:p>
    <w:p w:rsidR="00454A22" w:rsidRPr="009017DC" w:rsidRDefault="00454A22" w:rsidP="00454A22">
      <w:pPr>
        <w:pStyle w:val="Heading3"/>
        <w:rPr>
          <w:rFonts w:cs="Times New Roman"/>
          <w:color w:val="auto"/>
          <w:szCs w:val="24"/>
          <w:lang w:val="id-ID"/>
        </w:rPr>
      </w:pPr>
      <w:bookmarkStart w:id="31" w:name="_Toc512812272"/>
      <w:r w:rsidRPr="009017DC">
        <w:rPr>
          <w:rFonts w:cs="Times New Roman"/>
          <w:color w:val="auto"/>
          <w:szCs w:val="24"/>
          <w:lang w:val="id-ID"/>
        </w:rPr>
        <w:lastRenderedPageBreak/>
        <w:t xml:space="preserve">4.3.2 </w:t>
      </w:r>
      <w:bookmarkStart w:id="32" w:name="_Toc512812273"/>
      <w:bookmarkEnd w:id="31"/>
      <w:r w:rsidRPr="009017DC">
        <w:rPr>
          <w:rFonts w:cs="Times New Roman"/>
          <w:color w:val="auto"/>
          <w:szCs w:val="24"/>
        </w:rPr>
        <w:t>Pengaruh Budaya Organisasi Terhadap Kinerja Karyawan</w:t>
      </w:r>
      <w:bookmarkEnd w:id="32"/>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lang w:val="id-ID"/>
        </w:rPr>
        <w:t xml:space="preserve">1. </w:t>
      </w:r>
      <w:r w:rsidRPr="009017DC">
        <w:rPr>
          <w:rFonts w:ascii="Times New Roman" w:hAnsi="Times New Roman" w:cs="Times New Roman"/>
          <w:b/>
          <w:sz w:val="24"/>
          <w:szCs w:val="24"/>
        </w:rPr>
        <w:t>Analisis Regresi Linier Berganda</w:t>
      </w: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Persamaan regresi adalah analisis statistik yang digunakan untuk mengetahui ada tidaknya pengaruh antara Budaya Organisasi terhadap Kinerja Karyawan.</w:t>
      </w:r>
      <w:proofErr w:type="gramEnd"/>
      <w:r w:rsidRPr="009017DC">
        <w:rPr>
          <w:rFonts w:ascii="Times New Roman" w:hAnsi="Times New Roman" w:cs="Times New Roman"/>
          <w:sz w:val="24"/>
          <w:szCs w:val="24"/>
        </w:rPr>
        <w:t xml:space="preserve"> Model regresi berganda yang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 bentuk sebagai berikut:</w:t>
      </w: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r w:rsidRPr="009017DC">
        <w:rPr>
          <w:rFonts w:ascii="Times New Roman" w:hAnsi="Times New Roman" w:cs="Times New Roman"/>
          <w:noProof/>
          <w:sz w:val="24"/>
          <w:szCs w:val="24"/>
        </w:rPr>
        <mc:AlternateContent>
          <mc:Choice Requires="wps">
            <w:drawing>
              <wp:anchor distT="0" distB="0" distL="114300" distR="114300" simplePos="0" relativeHeight="251731968" behindDoc="0" locked="0" layoutInCell="1" allowOverlap="1" wp14:anchorId="48CA1754" wp14:editId="0BEDCECE">
                <wp:simplePos x="0" y="0"/>
                <wp:positionH relativeFrom="column">
                  <wp:posOffset>674370</wp:posOffset>
                </wp:positionH>
                <wp:positionV relativeFrom="paragraph">
                  <wp:posOffset>158115</wp:posOffset>
                </wp:positionV>
                <wp:extent cx="4257675" cy="447675"/>
                <wp:effectExtent l="57150" t="38100" r="85725" b="104775"/>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7675" cy="447675"/>
                        </a:xfrm>
                        <a:prstGeom prst="rect">
                          <a:avLst/>
                        </a:prstGeom>
                      </wps:spPr>
                      <wps:style>
                        <a:lnRef idx="1">
                          <a:schemeClr val="accent5"/>
                        </a:lnRef>
                        <a:fillRef idx="2">
                          <a:schemeClr val="accent5"/>
                        </a:fillRef>
                        <a:effectRef idx="1">
                          <a:schemeClr val="accent5"/>
                        </a:effectRef>
                        <a:fontRef idx="minor">
                          <a:schemeClr val="dk1"/>
                        </a:fontRef>
                      </wps:style>
                      <wps:txbx>
                        <w:txbxContent>
                          <w:p w:rsidR="009D06B0" w:rsidRDefault="009D06B0" w:rsidP="00454A22">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49" o:spid="_x0000_s1064" style="position:absolute;left:0;text-align:left;margin-left:53.1pt;margin-top:12.45pt;width:335.25pt;height:35.2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" fillcolor="#a5d5e2 [1624]" strokecolor="#40a7c2 [3048]">
                <v:fill color2="#e4f2f6 [504]" rotate="t" angle="180" colors="0 #9eeaff;22938f #bbefff;1 #e4f9ff" focus="100%" type="gradient"/>
                <v:shadow on="t" color="black" opacity="24903f" origin=",.5" offset="0,.55556mm"/>
                <v:path arrowok="t"/>
                <v:textbox>
                  <w:txbxContent>
                    <w:p w:rsidR="009D06B0" w:rsidRDefault="009D06B0" w:rsidP="00454A22">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v:textbox>
              </v:rect>
            </w:pict>
          </mc:Fallback>
        </mc:AlternateContent>
      </w: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p>
    <w:p w:rsidR="00454A22" w:rsidRPr="009017DC" w:rsidRDefault="00454A22" w:rsidP="00454A22">
      <w:pPr>
        <w:shd w:val="clear" w:color="auto" w:fill="FFFFFF" w:themeFill="background1"/>
        <w:spacing w:after="0" w:line="480" w:lineRule="auto"/>
        <w:ind w:firstLine="720"/>
        <w:jc w:val="both"/>
        <w:rPr>
          <w:rFonts w:ascii="Times New Roman" w:hAnsi="Times New Roman" w:cs="Times New Roman"/>
          <w:sz w:val="24"/>
          <w:szCs w:val="24"/>
          <w:u w:val="single"/>
          <w:lang w:val="id-ID"/>
        </w:rPr>
      </w:pPr>
      <w:r w:rsidRPr="009017DC">
        <w:rPr>
          <w:rFonts w:ascii="Times New Roman" w:hAnsi="Times New Roman" w:cs="Times New Roman"/>
          <w:sz w:val="24"/>
          <w:szCs w:val="24"/>
          <w:u w:val="single"/>
          <w:lang w:val="id-ID"/>
        </w:rPr>
        <w:t>Keterangan</w:t>
      </w:r>
    </w:p>
    <w:p w:rsidR="00454A22" w:rsidRPr="009017DC" w:rsidRDefault="00454A22" w:rsidP="00454A22">
      <w:pPr>
        <w:shd w:val="clear" w:color="auto" w:fill="FFFFFF" w:themeFill="background1"/>
        <w:spacing w:after="0" w:line="480" w:lineRule="auto"/>
        <w:ind w:firstLine="720"/>
        <w:jc w:val="both"/>
        <w:rPr>
          <w:rFonts w:ascii="Times New Roman" w:hAnsi="Times New Roman" w:cs="Times New Roman"/>
          <w:sz w:val="24"/>
          <w:szCs w:val="24"/>
          <w:lang w:val="id-ID"/>
        </w:rPr>
      </w:pPr>
      <w:r w:rsidRPr="009017DC">
        <w:rPr>
          <w:rFonts w:ascii="Times New Roman" w:hAnsi="Times New Roman" w:cs="Times New Roman"/>
          <w:sz w:val="24"/>
          <w:szCs w:val="24"/>
        </w:rPr>
        <w:t>Y</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 xml:space="preserve">Variabel </w:t>
      </w:r>
      <w:r w:rsidRPr="009017DC">
        <w:rPr>
          <w:rFonts w:ascii="Times New Roman" w:hAnsi="Times New Roman" w:cs="Times New Roman"/>
          <w:sz w:val="24"/>
          <w:szCs w:val="24"/>
          <w:lang w:val="id-ID"/>
        </w:rPr>
        <w:t>Kinerja Karyawan</w:t>
      </w:r>
    </w:p>
    <w:p w:rsidR="00454A22" w:rsidRPr="009017DC" w:rsidRDefault="00454A22" w:rsidP="00454A22">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X1</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Budaya Organisasi</w:t>
      </w:r>
    </w:p>
    <w:p w:rsidR="00454A22" w:rsidRPr="009017DC" w:rsidRDefault="00454A22" w:rsidP="00454A22">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X2</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Kompetensi</w:t>
      </w:r>
    </w:p>
    <w:p w:rsidR="00454A22" w:rsidRPr="009017DC" w:rsidRDefault="00454A22" w:rsidP="00454A22">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A</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Bilangan konstanta/ intercept</w:t>
      </w:r>
    </w:p>
    <w:p w:rsidR="00454A22" w:rsidRPr="009017DC" w:rsidRDefault="00454A22" w:rsidP="00454A22">
      <w:pPr>
        <w:shd w:val="clear" w:color="auto" w:fill="FFFFFF" w:themeFill="background1"/>
        <w:spacing w:after="0" w:line="480" w:lineRule="auto"/>
        <w:ind w:left="720"/>
        <w:jc w:val="both"/>
        <w:rPr>
          <w:rFonts w:ascii="Times New Roman" w:hAnsi="Times New Roman" w:cs="Times New Roman"/>
          <w:sz w:val="24"/>
          <w:szCs w:val="24"/>
        </w:rPr>
      </w:pPr>
      <w:r w:rsidRPr="009017DC">
        <w:rPr>
          <w:rFonts w:ascii="Times New Roman" w:hAnsi="Times New Roman" w:cs="Times New Roman"/>
          <w:sz w:val="24"/>
          <w:szCs w:val="24"/>
        </w:rPr>
        <w:t>b1</w:t>
      </w:r>
      <w:proofErr w:type="gramStart"/>
      <w:r w:rsidRPr="009017DC">
        <w:rPr>
          <w:rFonts w:ascii="Times New Roman" w:hAnsi="Times New Roman" w:cs="Times New Roman"/>
          <w:sz w:val="24"/>
          <w:szCs w:val="24"/>
        </w:rPr>
        <w:t>,2</w:t>
      </w:r>
      <w:proofErr w:type="gramEnd"/>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Koefisien Regresi</w:t>
      </w:r>
    </w:p>
    <w:p w:rsidR="00454A22" w:rsidRPr="009017DC" w:rsidRDefault="00454A22" w:rsidP="00454A22">
      <w:pPr>
        <w:shd w:val="clear" w:color="auto" w:fill="FFFFFF" w:themeFill="background1"/>
        <w:spacing w:after="0" w:line="480" w:lineRule="auto"/>
        <w:ind w:left="720"/>
        <w:jc w:val="both"/>
        <w:rPr>
          <w:rFonts w:ascii="Times New Roman" w:hAnsi="Times New Roman" w:cs="Times New Roman"/>
          <w:sz w:val="24"/>
          <w:szCs w:val="24"/>
        </w:rPr>
      </w:pP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Dengan menggunakan bantuan aplikasi program pada komputer, didapat output hasil perhitungan regresi linier berganda sebagai berikut</w:t>
      </w:r>
      <w:r w:rsidRPr="009017DC">
        <w:rPr>
          <w:rFonts w:ascii="Times New Roman" w:hAnsi="Times New Roman" w:cs="Times New Roman"/>
          <w:sz w:val="24"/>
          <w:szCs w:val="24"/>
          <w:lang w:val="id-ID"/>
        </w:rPr>
        <w:t>:</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4.30</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Persamaan Regresi (Coefficients)</w:t>
      </w:r>
    </w:p>
    <w:tbl>
      <w:tblPr>
        <w:tblW w:w="8040" w:type="dxa"/>
        <w:tblInd w:w="93" w:type="dxa"/>
        <w:tblLook w:val="04A0" w:firstRow="1" w:lastRow="0" w:firstColumn="1" w:lastColumn="0" w:noHBand="0" w:noVBand="1"/>
      </w:tblPr>
      <w:tblGrid>
        <w:gridCol w:w="317"/>
        <w:gridCol w:w="2177"/>
        <w:gridCol w:w="1252"/>
        <w:gridCol w:w="1244"/>
        <w:gridCol w:w="1288"/>
        <w:gridCol w:w="881"/>
        <w:gridCol w:w="881"/>
      </w:tblGrid>
      <w:tr w:rsidR="00454A22" w:rsidRPr="009017DC" w:rsidTr="009D06B0">
        <w:trPr>
          <w:trHeight w:val="48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588"/>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496"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88"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22"/>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252"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88"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1"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881"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r>
      <w:tr w:rsidR="00454A22" w:rsidRPr="009017DC" w:rsidTr="009D06B0">
        <w:trPr>
          <w:trHeight w:val="346"/>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88"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346"/>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88"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454A22" w:rsidRPr="009017DC" w:rsidTr="009D06B0">
        <w:trPr>
          <w:trHeight w:val="346"/>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88"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454A22" w:rsidRPr="009017DC" w:rsidTr="009D06B0">
        <w:trPr>
          <w:trHeight w:val="346"/>
        </w:trPr>
        <w:tc>
          <w:tcPr>
            <w:tcW w:w="8040"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p>
    <w:p w:rsidR="00454A22" w:rsidRPr="009017DC" w:rsidRDefault="00454A22" w:rsidP="00454A22">
      <w:pPr>
        <w:shd w:val="clear" w:color="auto" w:fill="FFFFFF" w:themeFill="background1"/>
        <w:spacing w:before="240" w:line="480" w:lineRule="auto"/>
        <w:ind w:firstLine="567"/>
        <w:jc w:val="both"/>
        <w:rPr>
          <w:rFonts w:ascii="Times New Roman" w:hAnsi="Times New Roman" w:cs="Times New Roman"/>
          <w:sz w:val="24"/>
          <w:szCs w:val="24"/>
          <w:lang w:val="id-ID"/>
        </w:rPr>
      </w:pPr>
      <w:r w:rsidRPr="009017DC">
        <w:rPr>
          <w:rFonts w:ascii="Times New Roman" w:hAnsi="Times New Roman" w:cs="Times New Roman"/>
          <w:sz w:val="24"/>
          <w:szCs w:val="24"/>
        </w:rPr>
        <w:t xml:space="preserve">Berdasarkan tabel 4.30 Hasil olah data SPSS 25 </w:t>
      </w:r>
      <w:r w:rsidRPr="009017DC">
        <w:rPr>
          <w:rFonts w:ascii="Times New Roman" w:hAnsi="Times New Roman" w:cs="Times New Roman"/>
          <w:i/>
          <w:sz w:val="24"/>
          <w:szCs w:val="24"/>
        </w:rPr>
        <w:t>For Windows</w:t>
      </w:r>
      <w:r w:rsidRPr="009017DC">
        <w:rPr>
          <w:rFonts w:ascii="Times New Roman" w:hAnsi="Times New Roman" w:cs="Times New Roman"/>
          <w:sz w:val="24"/>
          <w:szCs w:val="24"/>
        </w:rPr>
        <w:t xml:space="preserve"> diketahui nilai persamaan regresi berganda Budaya organisasi dan Kompetensi terhadap Kinerja Karyawan </w:t>
      </w:r>
      <w:proofErr w:type="gramStart"/>
      <w:r w:rsidRPr="009017DC">
        <w:rPr>
          <w:rFonts w:ascii="Times New Roman" w:hAnsi="Times New Roman" w:cs="Times New Roman"/>
          <w:sz w:val="24"/>
          <w:szCs w:val="24"/>
        </w:rPr>
        <w:t xml:space="preserve">adalah </w:t>
      </w:r>
      <w:r w:rsidRPr="009017DC">
        <w:rPr>
          <w:rFonts w:ascii="Times New Roman" w:hAnsi="Times New Roman" w:cs="Times New Roman"/>
          <w:sz w:val="24"/>
          <w:szCs w:val="24"/>
          <w:lang w:val="id-ID"/>
        </w:rPr>
        <w:t>:</w:t>
      </w:r>
      <w:proofErr w:type="gramEnd"/>
    </w:p>
    <w:p w:rsidR="00454A22" w:rsidRPr="009017DC" w:rsidRDefault="00454A22" w:rsidP="00454A22">
      <w:pPr>
        <w:pStyle w:val="ListParagraph"/>
        <w:shd w:val="clear" w:color="auto" w:fill="FFFFFF" w:themeFill="background1"/>
        <w:spacing w:after="0" w:line="480" w:lineRule="auto"/>
        <w:ind w:left="0" w:firstLine="567"/>
        <w:jc w:val="center"/>
        <w:rPr>
          <w:rFonts w:ascii="Times New Roman" w:hAnsi="Times New Roman"/>
          <w:i/>
          <w:sz w:val="24"/>
          <w:szCs w:val="24"/>
          <w:lang w:val="id-ID"/>
        </w:rPr>
      </w:pPr>
      <w:r w:rsidRPr="009017DC">
        <w:rPr>
          <w:rFonts w:ascii="Times New Roman" w:hAnsi="Times New Roman"/>
          <w:sz w:val="24"/>
          <w:szCs w:val="24"/>
        </w:rPr>
        <w:t>Y = 5,788+</w:t>
      </w:r>
      <w:r w:rsidRPr="009017DC">
        <w:rPr>
          <w:rFonts w:ascii="Times New Roman" w:hAnsi="Times New Roman"/>
          <w:b/>
          <w:sz w:val="24"/>
          <w:szCs w:val="24"/>
        </w:rPr>
        <w:t>0,211X</w:t>
      </w:r>
      <w:r w:rsidRPr="009017DC">
        <w:rPr>
          <w:rFonts w:ascii="Times New Roman" w:hAnsi="Times New Roman"/>
          <w:b/>
          <w:sz w:val="24"/>
          <w:szCs w:val="24"/>
          <w:vertAlign w:val="subscript"/>
        </w:rPr>
        <w:t>1</w:t>
      </w:r>
      <w:r w:rsidRPr="009017DC">
        <w:rPr>
          <w:rFonts w:ascii="Times New Roman" w:hAnsi="Times New Roman"/>
          <w:sz w:val="24"/>
          <w:szCs w:val="24"/>
        </w:rPr>
        <w:t>+ 0,281X</w:t>
      </w:r>
      <w:r w:rsidRPr="009017DC">
        <w:rPr>
          <w:rFonts w:ascii="Times New Roman" w:hAnsi="Times New Roman"/>
          <w:sz w:val="24"/>
          <w:szCs w:val="24"/>
          <w:vertAlign w:val="subscript"/>
        </w:rPr>
        <w:t xml:space="preserve">2 </w:t>
      </w:r>
    </w:p>
    <w:p w:rsidR="00454A22" w:rsidRPr="009017DC" w:rsidRDefault="00454A22" w:rsidP="00454A22">
      <w:pPr>
        <w:shd w:val="clear" w:color="auto" w:fill="FFFFFF" w:themeFill="background1"/>
        <w:spacing w:before="240" w:line="480" w:lineRule="auto"/>
        <w:ind w:firstLine="567"/>
        <w:jc w:val="both"/>
        <w:rPr>
          <w:rFonts w:ascii="Times New Roman" w:hAnsi="Times New Roman" w:cs="Times New Roman"/>
          <w:sz w:val="24"/>
          <w:szCs w:val="24"/>
        </w:rPr>
      </w:pPr>
      <w:r w:rsidRPr="009017DC">
        <w:rPr>
          <w:rFonts w:ascii="Times New Roman" w:hAnsi="Times New Roman" w:cs="Times New Roman"/>
          <w:sz w:val="24"/>
          <w:szCs w:val="24"/>
        </w:rPr>
        <w:t xml:space="preserve">Persamaan diatas </w:t>
      </w:r>
      <w:r w:rsidRPr="009017DC">
        <w:rPr>
          <w:rFonts w:ascii="Times New Roman" w:hAnsi="Times New Roman" w:cs="Times New Roman"/>
          <w:sz w:val="24"/>
          <w:szCs w:val="24"/>
          <w:lang w:val="id-ID"/>
        </w:rPr>
        <w:t>menunjukan bahwa k</w:t>
      </w:r>
      <w:r w:rsidRPr="009017DC">
        <w:rPr>
          <w:rFonts w:ascii="Times New Roman" w:hAnsi="Times New Roman" w:cs="Times New Roman"/>
          <w:sz w:val="24"/>
          <w:szCs w:val="24"/>
        </w:rPr>
        <w:t>oefisien regresi Budaya organisasi terhadap Kinerja Karyawan yang besarnya 0,211 (X</w:t>
      </w:r>
      <w:r w:rsidRPr="009017DC">
        <w:rPr>
          <w:rFonts w:ascii="Times New Roman" w:hAnsi="Times New Roman" w:cs="Times New Roman"/>
          <w:sz w:val="24"/>
          <w:szCs w:val="24"/>
          <w:vertAlign w:val="subscript"/>
        </w:rPr>
        <w:t>1</w:t>
      </w:r>
      <w:r w:rsidRPr="009017DC">
        <w:rPr>
          <w:rFonts w:ascii="Times New Roman" w:hAnsi="Times New Roman" w:cs="Times New Roman"/>
          <w:sz w:val="24"/>
          <w:szCs w:val="24"/>
        </w:rPr>
        <w:t xml:space="preserve">) artinya jika Budaya organisasi meningkat maka Kinerja Karyawan akan meningkat, begitu juga sebaliknya. Dengan kata lain Budaya organisasi memberikan kontribusi positif terhadap Kinerja Karyawan sebesar 0,211 dengan asumsi variabel bebas lainnya </w:t>
      </w:r>
      <w:r w:rsidRPr="009017DC">
        <w:rPr>
          <w:rFonts w:ascii="Times New Roman" w:hAnsi="Times New Roman" w:cs="Times New Roman"/>
          <w:sz w:val="24"/>
          <w:szCs w:val="24"/>
          <w:lang w:val="id-ID"/>
        </w:rPr>
        <w:t>(</w:t>
      </w:r>
      <w:r w:rsidRPr="009017DC">
        <w:rPr>
          <w:rFonts w:ascii="Times New Roman" w:hAnsi="Times New Roman" w:cs="Times New Roman"/>
          <w:i/>
          <w:sz w:val="24"/>
          <w:szCs w:val="24"/>
        </w:rPr>
        <w:t xml:space="preserve">e </w:t>
      </w:r>
      <w:r w:rsidRPr="009017DC">
        <w:rPr>
          <w:rFonts w:ascii="Times New Roman" w:hAnsi="Times New Roman" w:cs="Times New Roman"/>
          <w:sz w:val="24"/>
          <w:szCs w:val="24"/>
        </w:rPr>
        <w:t>adalah variabel lain diluar penelitian</w:t>
      </w:r>
      <w:r w:rsidRPr="009017DC">
        <w:rPr>
          <w:rFonts w:ascii="Times New Roman" w:hAnsi="Times New Roman" w:cs="Times New Roman"/>
          <w:sz w:val="24"/>
          <w:szCs w:val="24"/>
          <w:lang w:val="id-ID"/>
        </w:rPr>
        <w:t>)</w:t>
      </w:r>
      <w:r w:rsidRPr="009017DC">
        <w:rPr>
          <w:rFonts w:ascii="Times New Roman" w:hAnsi="Times New Roman" w:cs="Times New Roman"/>
          <w:sz w:val="24"/>
          <w:szCs w:val="24"/>
        </w:rPr>
        <w:t>.</w:t>
      </w:r>
    </w:p>
    <w:p w:rsidR="00454A22" w:rsidRPr="009017DC" w:rsidRDefault="00454A22" w:rsidP="00454A22">
      <w:pPr>
        <w:shd w:val="clear" w:color="auto" w:fill="FFFFFF" w:themeFill="background1"/>
        <w:spacing w:before="240" w:line="480" w:lineRule="auto"/>
        <w:ind w:firstLine="567"/>
        <w:jc w:val="both"/>
        <w:rPr>
          <w:rFonts w:ascii="Times New Roman" w:hAnsi="Times New Roman" w:cs="Times New Roman"/>
          <w:sz w:val="24"/>
          <w:szCs w:val="24"/>
        </w:rPr>
      </w:pPr>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lastRenderedPageBreak/>
        <w:t xml:space="preserve">2. Analisis Korelasi Parsial </w:t>
      </w:r>
    </w:p>
    <w:p w:rsidR="00454A22" w:rsidRPr="009017DC" w:rsidRDefault="00454A22" w:rsidP="00454A22">
      <w:pPr>
        <w:pStyle w:val="BodyText2"/>
        <w:ind w:firstLine="720"/>
        <w:jc w:val="both"/>
        <w:rPr>
          <w:rFonts w:cs="Times New Roman"/>
          <w:szCs w:val="24"/>
          <w:lang w:val="sv-SE"/>
        </w:rPr>
      </w:pPr>
      <w:r w:rsidRPr="009017DC">
        <w:rPr>
          <w:rFonts w:eastAsia="Times New Roman" w:cs="Times New Roman"/>
          <w:szCs w:val="24"/>
        </w:rPr>
        <w:t>Dengan menggunakan perhitungan dan IBM SPSS v25 maka di didapatkan:</w:t>
      </w:r>
    </w:p>
    <w:p w:rsidR="00454A22" w:rsidRPr="009017DC" w:rsidRDefault="00454A22" w:rsidP="00454A22">
      <w:pPr>
        <w:shd w:val="clear" w:color="auto" w:fill="FFFFFF" w:themeFill="background1"/>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4.31</w:t>
      </w:r>
    </w:p>
    <w:p w:rsidR="00454A22" w:rsidRPr="009017DC" w:rsidRDefault="00454A22" w:rsidP="00454A22">
      <w:pPr>
        <w:shd w:val="clear" w:color="auto" w:fill="FFFFFF" w:themeFill="background1"/>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lang w:val="id-ID"/>
        </w:rPr>
        <w:t xml:space="preserve">Hasil </w:t>
      </w:r>
      <w:r w:rsidRPr="009017DC">
        <w:rPr>
          <w:rFonts w:ascii="Times New Roman" w:hAnsi="Times New Roman" w:cs="Times New Roman"/>
          <w:b/>
          <w:sz w:val="24"/>
          <w:szCs w:val="24"/>
        </w:rPr>
        <w:t>Analisis Korelasi Budaya Organisasi terhadap Kinerja Karyawan</w:t>
      </w:r>
    </w:p>
    <w:tbl>
      <w:tblPr>
        <w:tblW w:w="8394" w:type="dxa"/>
        <w:tblInd w:w="93" w:type="dxa"/>
        <w:tblLook w:val="04A0" w:firstRow="1" w:lastRow="0" w:firstColumn="1" w:lastColumn="0" w:noHBand="0" w:noVBand="1"/>
      </w:tblPr>
      <w:tblGrid>
        <w:gridCol w:w="2090"/>
        <w:gridCol w:w="1004"/>
        <w:gridCol w:w="2091"/>
        <w:gridCol w:w="1158"/>
        <w:gridCol w:w="2051"/>
      </w:tblGrid>
      <w:tr w:rsidR="00454A22" w:rsidRPr="009017DC" w:rsidTr="009D06B0">
        <w:trPr>
          <w:trHeight w:val="277"/>
        </w:trPr>
        <w:tc>
          <w:tcPr>
            <w:tcW w:w="839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Correlations</w:t>
            </w:r>
          </w:p>
        </w:tc>
      </w:tr>
      <w:tr w:rsidR="00454A22" w:rsidRPr="009017DC" w:rsidTr="009D06B0">
        <w:trPr>
          <w:trHeight w:val="384"/>
        </w:trPr>
        <w:tc>
          <w:tcPr>
            <w:tcW w:w="313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207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176"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201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r>
      <w:tr w:rsidR="00454A22" w:rsidRPr="009017DC" w:rsidTr="009D06B0">
        <w:trPr>
          <w:trHeight w:val="238"/>
        </w:trPr>
        <w:tc>
          <w:tcPr>
            <w:tcW w:w="2078"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7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38"/>
        </w:trPr>
        <w:tc>
          <w:tcPr>
            <w:tcW w:w="2078"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76"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38"/>
        </w:trPr>
        <w:tc>
          <w:tcPr>
            <w:tcW w:w="2078"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2011"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454A22" w:rsidRPr="009017DC" w:rsidTr="009D06B0">
        <w:trPr>
          <w:trHeight w:val="226"/>
        </w:trPr>
        <w:tc>
          <w:tcPr>
            <w:tcW w:w="2078"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52"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7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7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201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26"/>
        </w:trPr>
        <w:tc>
          <w:tcPr>
            <w:tcW w:w="8394" w:type="dxa"/>
            <w:gridSpan w:val="5"/>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Correlation is significant at the 0.01 level (2-tailed).</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hd w:val="clear" w:color="auto" w:fill="FFFFFF" w:themeFill="background1"/>
        <w:autoSpaceDE w:val="0"/>
        <w:autoSpaceDN w:val="0"/>
        <w:adjustRightInd w:val="0"/>
        <w:spacing w:after="0" w:line="480" w:lineRule="auto"/>
        <w:contextualSpacing/>
        <w:rPr>
          <w:rFonts w:ascii="Times New Roman" w:hAnsi="Times New Roman" w:cs="Times New Roman"/>
          <w:b/>
          <w:sz w:val="24"/>
          <w:szCs w:val="24"/>
        </w:rPr>
      </w:pPr>
    </w:p>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pada tabel 4.31, maka didapatkan hasil </w:t>
      </w:r>
      <w:r w:rsidRPr="009017DC">
        <w:rPr>
          <w:rFonts w:ascii="Times New Roman" w:hAnsi="Times New Roman" w:cs="Times New Roman"/>
          <w:sz w:val="24"/>
          <w:szCs w:val="24"/>
          <w:lang w:val="id-ID"/>
        </w:rPr>
        <w:t>k</w:t>
      </w:r>
      <w:r w:rsidRPr="009017DC">
        <w:rPr>
          <w:rFonts w:ascii="Times New Roman" w:hAnsi="Times New Roman" w:cs="Times New Roman"/>
          <w:sz w:val="24"/>
          <w:szCs w:val="24"/>
        </w:rPr>
        <w:t>oefisien korelasi antara Budaya Organisasi terhadap Kinerja Karyawan = 1</w:t>
      </w:r>
      <w:r w:rsidRPr="009017DC">
        <w:rPr>
          <w:rFonts w:ascii="Times New Roman" w:hAnsi="Times New Roman" w:cs="Times New Roman"/>
          <w:sz w:val="24"/>
          <w:szCs w:val="24"/>
          <w:lang w:val="id-ID"/>
        </w:rPr>
        <w:t xml:space="preserve"> Hal</w:t>
      </w:r>
      <w:r w:rsidRPr="009017DC">
        <w:rPr>
          <w:rFonts w:ascii="Times New Roman" w:hAnsi="Times New Roman" w:cs="Times New Roman"/>
          <w:sz w:val="24"/>
          <w:szCs w:val="24"/>
        </w:rPr>
        <w:t xml:space="preserve"> ini berarti ter</w:t>
      </w:r>
      <w:r w:rsidRPr="009017DC">
        <w:rPr>
          <w:rFonts w:ascii="Times New Roman" w:hAnsi="Times New Roman" w:cs="Times New Roman"/>
          <w:sz w:val="24"/>
          <w:szCs w:val="24"/>
          <w:lang w:val="id-ID"/>
        </w:rPr>
        <w:t>dapat</w:t>
      </w:r>
      <w:r w:rsidRPr="009017DC">
        <w:rPr>
          <w:rFonts w:ascii="Times New Roman" w:hAnsi="Times New Roman" w:cs="Times New Roman"/>
          <w:sz w:val="24"/>
          <w:szCs w:val="24"/>
        </w:rPr>
        <w:t xml:space="preserve"> hubungan yang </w:t>
      </w:r>
      <w:r w:rsidRPr="009017DC">
        <w:rPr>
          <w:rFonts w:ascii="Times New Roman" w:hAnsi="Times New Roman" w:cs="Times New Roman"/>
          <w:b/>
          <w:sz w:val="24"/>
          <w:szCs w:val="24"/>
        </w:rPr>
        <w:t xml:space="preserve">sangat kuat </w:t>
      </w:r>
      <w:r w:rsidRPr="009017DC">
        <w:rPr>
          <w:rFonts w:ascii="Times New Roman" w:hAnsi="Times New Roman" w:cs="Times New Roman"/>
          <w:sz w:val="24"/>
          <w:szCs w:val="24"/>
          <w:lang w:val="id-ID"/>
        </w:rPr>
        <w:t xml:space="preserve">antara </w:t>
      </w:r>
      <w:r w:rsidRPr="009017DC">
        <w:rPr>
          <w:rFonts w:ascii="Times New Roman" w:hAnsi="Times New Roman" w:cs="Times New Roman"/>
          <w:sz w:val="24"/>
          <w:szCs w:val="24"/>
        </w:rPr>
        <w:t>Budaya Organisasi terhadap Kinerja Karyawan karena berkisar antara 0,800 – 1,000 (Sugiyono, 2016:184).</w:t>
      </w:r>
    </w:p>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24"/>
          <w:szCs w:val="24"/>
        </w:rPr>
      </w:pPr>
    </w:p>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24"/>
          <w:szCs w:val="24"/>
        </w:rPr>
      </w:pPr>
    </w:p>
    <w:p w:rsidR="00454A22" w:rsidRPr="009017DC" w:rsidRDefault="00454A22" w:rsidP="00454A22">
      <w:pPr>
        <w:pStyle w:val="ListParagraph"/>
        <w:ind w:left="0"/>
        <w:rPr>
          <w:rFonts w:ascii="Times New Roman" w:hAnsi="Times New Roman"/>
          <w:b/>
          <w:sz w:val="24"/>
          <w:szCs w:val="24"/>
        </w:rPr>
      </w:pPr>
      <w:r w:rsidRPr="009017DC">
        <w:rPr>
          <w:rFonts w:ascii="Times New Roman" w:hAnsi="Times New Roman"/>
          <w:b/>
          <w:sz w:val="24"/>
          <w:szCs w:val="24"/>
        </w:rPr>
        <w:t>3. Analisis Koefisien Determinasi Secara Parsial (R</w:t>
      </w:r>
      <w:r w:rsidRPr="009017DC">
        <w:rPr>
          <w:rFonts w:ascii="Times New Roman" w:hAnsi="Times New Roman"/>
          <w:b/>
          <w:sz w:val="24"/>
          <w:szCs w:val="24"/>
          <w:vertAlign w:val="superscript"/>
        </w:rPr>
        <w:t>2</w:t>
      </w:r>
      <w:r w:rsidRPr="009017DC">
        <w:rPr>
          <w:rFonts w:ascii="Times New Roman" w:hAnsi="Times New Roman"/>
          <w:b/>
          <w:sz w:val="24"/>
          <w:szCs w:val="24"/>
        </w:rPr>
        <w:t>)</w:t>
      </w:r>
    </w:p>
    <w:p w:rsidR="00454A22" w:rsidRPr="009017DC" w:rsidRDefault="00454A22" w:rsidP="00454A22">
      <w:pPr>
        <w:pStyle w:val="ListParagraph"/>
        <w:ind w:left="90" w:firstLine="90"/>
        <w:rPr>
          <w:rFonts w:ascii="Times New Roman" w:hAnsi="Times New Roman"/>
          <w:b/>
          <w:sz w:val="24"/>
          <w:szCs w:val="24"/>
        </w:rPr>
      </w:pPr>
    </w:p>
    <w:p w:rsidR="00454A22" w:rsidRPr="009017DC" w:rsidRDefault="00454A22" w:rsidP="00454A22">
      <w:pPr>
        <w:pStyle w:val="ListParagraph"/>
        <w:spacing w:line="480" w:lineRule="auto"/>
        <w:ind w:left="0" w:firstLine="720"/>
        <w:jc w:val="both"/>
        <w:rPr>
          <w:rFonts w:ascii="Times New Roman" w:hAnsi="Times New Roman"/>
          <w:szCs w:val="24"/>
          <w:lang w:val="id-ID"/>
        </w:rPr>
      </w:pPr>
      <w:proofErr w:type="gramStart"/>
      <w:r w:rsidRPr="009017DC">
        <w:rPr>
          <w:rFonts w:ascii="Times New Roman" w:hAnsi="Times New Roman"/>
          <w:szCs w:val="24"/>
        </w:rPr>
        <w:t>Koefisien Determinasi (R</w:t>
      </w:r>
      <w:r w:rsidRPr="009017DC">
        <w:rPr>
          <w:rFonts w:ascii="Times New Roman" w:hAnsi="Times New Roman"/>
          <w:szCs w:val="24"/>
          <w:vertAlign w:val="superscript"/>
        </w:rPr>
        <w:t>2</w:t>
      </w:r>
      <w:r w:rsidRPr="009017DC">
        <w:rPr>
          <w:rFonts w:ascii="Times New Roman" w:hAnsi="Times New Roman"/>
          <w:szCs w:val="24"/>
        </w:rPr>
        <w:t>) digunakan untuk mengetahui seberapa besar pengaruh variabel bebas terhadap variabel terikat</w:t>
      </w:r>
      <w:r w:rsidRPr="009017DC">
        <w:rPr>
          <w:rFonts w:ascii="Times New Roman" w:hAnsi="Times New Roman"/>
          <w:szCs w:val="24"/>
          <w:lang w:val="id-ID"/>
        </w:rPr>
        <w:t xml:space="preserve">, </w:t>
      </w:r>
      <w:r w:rsidRPr="009017DC">
        <w:rPr>
          <w:rFonts w:ascii="Times New Roman" w:hAnsi="Times New Roman"/>
          <w:szCs w:val="24"/>
        </w:rPr>
        <w:t>baik secara parsial maupun simultan</w:t>
      </w:r>
      <w:r w:rsidRPr="009017DC">
        <w:rPr>
          <w:rFonts w:ascii="Times New Roman" w:hAnsi="Times New Roman"/>
          <w:szCs w:val="24"/>
          <w:lang w:val="id-ID"/>
        </w:rPr>
        <w:t>.</w:t>
      </w:r>
      <w:proofErr w:type="gramEnd"/>
    </w:p>
    <w:p w:rsidR="00454A22" w:rsidRPr="009017DC" w:rsidRDefault="00454A22" w:rsidP="00454A22">
      <w:pPr>
        <w:tabs>
          <w:tab w:val="left" w:pos="1515"/>
        </w:tabs>
        <w:spacing w:after="0" w:line="480" w:lineRule="auto"/>
        <w:ind w:firstLine="567"/>
        <w:jc w:val="both"/>
        <w:rPr>
          <w:rFonts w:ascii="Times New Roman" w:hAnsi="Times New Roman" w:cs="Times New Roman"/>
          <w:szCs w:val="24"/>
        </w:rPr>
      </w:pPr>
      <w:r w:rsidRPr="009017DC">
        <w:rPr>
          <w:rFonts w:ascii="Times New Roman" w:hAnsi="Times New Roman" w:cs="Times New Roman"/>
          <w:szCs w:val="24"/>
        </w:rPr>
        <w:t xml:space="preserve">Hasil perhitungan koefisien determinasi Budaya Organisasi terhadap </w:t>
      </w:r>
      <w:r w:rsidRPr="009017DC">
        <w:rPr>
          <w:rFonts w:ascii="Times New Roman" w:hAnsi="Times New Roman" w:cs="Times New Roman"/>
          <w:szCs w:val="24"/>
          <w:lang w:val="id-ID"/>
        </w:rPr>
        <w:t>Kinerja Karyawan</w:t>
      </w:r>
      <w:r w:rsidRPr="009017DC">
        <w:rPr>
          <w:rFonts w:ascii="Times New Roman" w:hAnsi="Times New Roman" w:cs="Times New Roman"/>
          <w:szCs w:val="24"/>
        </w:rPr>
        <w:t xml:space="preserve"> secara parsial dapat dilihat pada tabel berikut:</w:t>
      </w:r>
    </w:p>
    <w:p w:rsidR="00454A22" w:rsidRPr="009017DC" w:rsidRDefault="00454A22" w:rsidP="00454A22">
      <w:pPr>
        <w:tabs>
          <w:tab w:val="left" w:pos="1515"/>
        </w:tabs>
        <w:spacing w:after="0" w:line="480" w:lineRule="auto"/>
        <w:ind w:firstLine="567"/>
        <w:jc w:val="both"/>
        <w:rPr>
          <w:rFonts w:ascii="Times New Roman" w:hAnsi="Times New Roman" w:cs="Times New Roman"/>
          <w:szCs w:val="24"/>
          <w:lang w:val="id-ID"/>
        </w:rPr>
      </w:pPr>
    </w:p>
    <w:p w:rsidR="00454A22" w:rsidRPr="009017DC" w:rsidRDefault="00454A22" w:rsidP="00454A22">
      <w:pPr>
        <w:shd w:val="clear" w:color="auto" w:fill="FFFFFF" w:themeFill="background1"/>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4.32</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Hasil Perhitungan Koefisien Determinasi Budaya Organisasi terhadap </w:t>
      </w:r>
      <w:r w:rsidRPr="009017DC">
        <w:rPr>
          <w:rFonts w:ascii="Times New Roman" w:hAnsi="Times New Roman" w:cs="Times New Roman"/>
          <w:b/>
          <w:sz w:val="24"/>
          <w:szCs w:val="24"/>
          <w:lang w:val="id-ID"/>
        </w:rPr>
        <w:t>Kinerja Karyawan</w:t>
      </w:r>
    </w:p>
    <w:tbl>
      <w:tblPr>
        <w:tblpPr w:leftFromText="180" w:rightFromText="180" w:vertAnchor="text" w:horzAnchor="margin" w:tblpXSpec="center" w:tblpY="252"/>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
        <w:gridCol w:w="1950"/>
        <w:gridCol w:w="656"/>
        <w:gridCol w:w="576"/>
        <w:gridCol w:w="1052"/>
        <w:gridCol w:w="656"/>
        <w:gridCol w:w="576"/>
        <w:gridCol w:w="656"/>
        <w:gridCol w:w="656"/>
        <w:gridCol w:w="576"/>
        <w:gridCol w:w="634"/>
        <w:gridCol w:w="576"/>
        <w:gridCol w:w="856"/>
        <w:gridCol w:w="576"/>
      </w:tblGrid>
      <w:tr w:rsidR="00454A22" w:rsidRPr="009017DC" w:rsidTr="009D06B0">
        <w:trPr>
          <w:trHeight w:val="264"/>
        </w:trPr>
        <w:tc>
          <w:tcPr>
            <w:tcW w:w="10292" w:type="dxa"/>
            <w:gridSpan w:val="14"/>
            <w:shd w:val="clear" w:color="auto" w:fill="auto"/>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16"/>
                <w:szCs w:val="16"/>
              </w:rPr>
            </w:pPr>
            <w:r w:rsidRPr="009017DC">
              <w:rPr>
                <w:rFonts w:ascii="Times New Roman" w:eastAsia="Times New Roman" w:hAnsi="Times New Roman" w:cs="Times New Roman"/>
                <w:sz w:val="16"/>
                <w:szCs w:val="16"/>
              </w:rPr>
              <w:t>Coefficients</w:t>
            </w:r>
            <w:r w:rsidRPr="009017DC">
              <w:rPr>
                <w:rFonts w:ascii="Times New Roman" w:eastAsia="Times New Roman" w:hAnsi="Times New Roman" w:cs="Times New Roman"/>
                <w:sz w:val="16"/>
                <w:szCs w:val="16"/>
                <w:vertAlign w:val="superscript"/>
              </w:rPr>
              <w:t>a</w:t>
            </w:r>
          </w:p>
        </w:tc>
      </w:tr>
      <w:tr w:rsidR="00454A22" w:rsidRPr="009017DC" w:rsidTr="009D06B0">
        <w:trPr>
          <w:trHeight w:val="320"/>
        </w:trPr>
        <w:tc>
          <w:tcPr>
            <w:tcW w:w="2246" w:type="dxa"/>
            <w:gridSpan w:val="2"/>
            <w:vMerge w:val="restart"/>
            <w:shd w:val="clear" w:color="auto" w:fill="auto"/>
            <w:vAlign w:val="bottom"/>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Model</w:t>
            </w:r>
          </w:p>
        </w:tc>
        <w:tc>
          <w:tcPr>
            <w:tcW w:w="123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Unstandardized Coefficients</w:t>
            </w:r>
          </w:p>
        </w:tc>
        <w:tc>
          <w:tcPr>
            <w:tcW w:w="1052"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Standardized Coefficients</w:t>
            </w:r>
          </w:p>
        </w:tc>
        <w:tc>
          <w:tcPr>
            <w:tcW w:w="656" w:type="dxa"/>
            <w:vMerge w:val="restart"/>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w:t>
            </w:r>
          </w:p>
        </w:tc>
        <w:tc>
          <w:tcPr>
            <w:tcW w:w="576" w:type="dxa"/>
            <w:vMerge w:val="restart"/>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Sig.</w:t>
            </w:r>
          </w:p>
        </w:tc>
        <w:tc>
          <w:tcPr>
            <w:tcW w:w="131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95.0% Confidence Interval for B</w:t>
            </w:r>
          </w:p>
        </w:tc>
        <w:tc>
          <w:tcPr>
            <w:tcW w:w="1786" w:type="dxa"/>
            <w:gridSpan w:val="3"/>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Correlations</w:t>
            </w:r>
          </w:p>
        </w:tc>
        <w:tc>
          <w:tcPr>
            <w:tcW w:w="143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Collinearity Statistics</w:t>
            </w:r>
          </w:p>
        </w:tc>
      </w:tr>
      <w:tr w:rsidR="00454A22" w:rsidRPr="009017DC" w:rsidTr="009D06B0">
        <w:trPr>
          <w:trHeight w:val="175"/>
        </w:trPr>
        <w:tc>
          <w:tcPr>
            <w:tcW w:w="2246" w:type="dxa"/>
            <w:gridSpan w:val="2"/>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Std. Error</w:t>
            </w:r>
          </w:p>
        </w:tc>
        <w:tc>
          <w:tcPr>
            <w:tcW w:w="1052"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Beta</w:t>
            </w:r>
          </w:p>
        </w:tc>
        <w:tc>
          <w:tcPr>
            <w:tcW w:w="65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57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Lower Bound</w:t>
            </w: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Upper Bound</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Zero-order</w:t>
            </w:r>
          </w:p>
        </w:tc>
        <w:tc>
          <w:tcPr>
            <w:tcW w:w="634"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Partial</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w:t>
            </w:r>
          </w:p>
        </w:tc>
        <w:tc>
          <w:tcPr>
            <w:tcW w:w="8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Tolerance</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VIF</w:t>
            </w:r>
          </w:p>
        </w:tc>
      </w:tr>
      <w:tr w:rsidR="00454A22" w:rsidRPr="009017DC" w:rsidTr="009D06B0">
        <w:trPr>
          <w:trHeight w:val="190"/>
        </w:trPr>
        <w:tc>
          <w:tcPr>
            <w:tcW w:w="296" w:type="dxa"/>
            <w:vMerge w:val="restart"/>
            <w:shd w:val="clear" w:color="000000" w:fill="E0E0E0"/>
            <w:noWrap/>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w:t>
            </w: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5.788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1.528</w:t>
            </w:r>
          </w:p>
        </w:tc>
        <w:tc>
          <w:tcPr>
            <w:tcW w:w="1052"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3.788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2.731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8.846</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454A22" w:rsidRPr="009017DC" w:rsidTr="009D06B0">
        <w:trPr>
          <w:trHeight w:val="190"/>
        </w:trPr>
        <w:tc>
          <w:tcPr>
            <w:tcW w:w="29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BUDAYA_ORGANISASI</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0.211</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0.162</w:t>
            </w:r>
          </w:p>
        </w:tc>
        <w:tc>
          <w:tcPr>
            <w:tcW w:w="1052"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0.286</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1.304</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0.197</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-0.113</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0.536</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0.772</w:t>
            </w:r>
          </w:p>
        </w:tc>
        <w:tc>
          <w:tcPr>
            <w:tcW w:w="634"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0.167</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0.103</w:t>
            </w:r>
          </w:p>
        </w:tc>
        <w:tc>
          <w:tcPr>
            <w:tcW w:w="8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454A22" w:rsidRPr="009017DC" w:rsidTr="009D06B0">
        <w:trPr>
          <w:trHeight w:val="190"/>
        </w:trPr>
        <w:tc>
          <w:tcPr>
            <w:tcW w:w="29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KOMPETEN</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0.281</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0.118</w:t>
            </w:r>
          </w:p>
        </w:tc>
        <w:tc>
          <w:tcPr>
            <w:tcW w:w="1052"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0.521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2.378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0.021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0.045</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0.518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0.788</w:t>
            </w:r>
          </w:p>
        </w:tc>
        <w:tc>
          <w:tcPr>
            <w:tcW w:w="634"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0.296</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0.188</w:t>
            </w:r>
          </w:p>
        </w:tc>
        <w:tc>
          <w:tcPr>
            <w:tcW w:w="8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454A22" w:rsidRPr="009017DC" w:rsidTr="009D06B0">
        <w:trPr>
          <w:trHeight w:val="190"/>
        </w:trPr>
        <w:tc>
          <w:tcPr>
            <w:tcW w:w="296" w:type="dxa"/>
            <w:shd w:val="clear" w:color="000000" w:fill="E0E0E0"/>
            <w:noWrap/>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w:t>
            </w: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20.758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0.423</w:t>
            </w:r>
          </w:p>
        </w:tc>
        <w:tc>
          <w:tcPr>
            <w:tcW w:w="1052"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49.049</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19.912</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21.604</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454A22" w:rsidRPr="009017DC" w:rsidTr="009D06B0">
        <w:trPr>
          <w:trHeight w:val="190"/>
        </w:trPr>
        <w:tc>
          <w:tcPr>
            <w:tcW w:w="10292" w:type="dxa"/>
            <w:gridSpan w:val="14"/>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a. Dependent Variable: KINERJA_KARYAWAN</w:t>
            </w:r>
          </w:p>
        </w:tc>
      </w:tr>
    </w:tbl>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16"/>
          <w:szCs w:val="16"/>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pStyle w:val="ListParagraph"/>
        <w:spacing w:after="0" w:line="480" w:lineRule="auto"/>
        <w:ind w:left="0"/>
        <w:rPr>
          <w:rFonts w:ascii="Times New Roman" w:hAnsi="Times New Roman"/>
          <w:sz w:val="24"/>
          <w:szCs w:val="24"/>
          <w:lang w:val="id-ID"/>
        </w:rPr>
      </w:pPr>
      <w:r w:rsidRPr="009017DC">
        <w:rPr>
          <w:rFonts w:ascii="Times New Roman" w:hAnsi="Times New Roman"/>
          <w:sz w:val="24"/>
          <w:szCs w:val="24"/>
          <w:lang w:val="id-ID"/>
        </w:rPr>
        <w:t>H</w:t>
      </w:r>
      <w:r w:rsidRPr="009017DC">
        <w:rPr>
          <w:rFonts w:ascii="Times New Roman" w:hAnsi="Times New Roman"/>
          <w:sz w:val="24"/>
          <w:szCs w:val="24"/>
        </w:rPr>
        <w:t>asil</w:t>
      </w:r>
      <w:r w:rsidRPr="009017DC">
        <w:rPr>
          <w:rFonts w:ascii="Times New Roman" w:hAnsi="Times New Roman"/>
          <w:sz w:val="24"/>
          <w:szCs w:val="24"/>
          <w:lang w:val="id-ID"/>
        </w:rPr>
        <w:t xml:space="preserve"> perhitungan koefisien determinasi</w:t>
      </w:r>
      <w:r w:rsidRPr="009017DC">
        <w:rPr>
          <w:rFonts w:ascii="Times New Roman" w:hAnsi="Times New Roman"/>
          <w:sz w:val="24"/>
          <w:szCs w:val="24"/>
        </w:rPr>
        <w:t xml:space="preserve"> pengaruh</w:t>
      </w:r>
      <w:r w:rsidRPr="009017DC">
        <w:rPr>
          <w:rFonts w:ascii="Times New Roman" w:hAnsi="Times New Roman"/>
          <w:sz w:val="24"/>
          <w:szCs w:val="24"/>
          <w:lang w:val="id-ID"/>
        </w:rPr>
        <w:t>nya</w:t>
      </w:r>
      <w:r w:rsidRPr="009017DC">
        <w:rPr>
          <w:rFonts w:ascii="Times New Roman" w:hAnsi="Times New Roman"/>
          <w:sz w:val="24"/>
          <w:szCs w:val="24"/>
        </w:rPr>
        <w:t xml:space="preserve"> secara parsial antara variabel bebas </w:t>
      </w:r>
      <w:r w:rsidRPr="009017DC">
        <w:rPr>
          <w:rFonts w:ascii="Times New Roman" w:hAnsi="Times New Roman"/>
          <w:sz w:val="24"/>
          <w:szCs w:val="24"/>
          <w:lang w:val="id-ID"/>
        </w:rPr>
        <w:t>(</w:t>
      </w:r>
      <w:r w:rsidRPr="009017DC">
        <w:rPr>
          <w:rFonts w:ascii="Times New Roman" w:hAnsi="Times New Roman"/>
          <w:sz w:val="24"/>
          <w:szCs w:val="24"/>
        </w:rPr>
        <w:t>Budaya Organisasi</w:t>
      </w:r>
      <w:r w:rsidRPr="009017DC">
        <w:rPr>
          <w:rFonts w:ascii="Times New Roman" w:hAnsi="Times New Roman"/>
          <w:sz w:val="24"/>
          <w:szCs w:val="24"/>
          <w:lang w:val="id-ID"/>
        </w:rPr>
        <w:t xml:space="preserve">) </w:t>
      </w:r>
      <w:r w:rsidRPr="009017DC">
        <w:rPr>
          <w:rFonts w:ascii="Times New Roman" w:hAnsi="Times New Roman"/>
          <w:sz w:val="24"/>
          <w:szCs w:val="24"/>
        </w:rPr>
        <w:t>terhadap variabel terikat</w:t>
      </w:r>
      <w:r w:rsidRPr="009017DC">
        <w:rPr>
          <w:rFonts w:ascii="Times New Roman" w:hAnsi="Times New Roman"/>
          <w:sz w:val="24"/>
          <w:szCs w:val="24"/>
          <w:lang w:val="id-ID"/>
        </w:rPr>
        <w:t xml:space="preserve"> (Kinerja Karyawan)</w:t>
      </w:r>
      <w:r w:rsidRPr="009017DC">
        <w:rPr>
          <w:rFonts w:ascii="Times New Roman" w:hAnsi="Times New Roman"/>
          <w:sz w:val="24"/>
          <w:szCs w:val="24"/>
        </w:rPr>
        <w:t xml:space="preserve"> hasilnya dapat dilihat sebagai berikut:</w:t>
      </w:r>
    </w:p>
    <w:p w:rsidR="00454A22" w:rsidRPr="009017DC" w:rsidRDefault="00454A22" w:rsidP="00454A22">
      <w:pPr>
        <w:pStyle w:val="ListParagraph"/>
        <w:spacing w:after="0" w:line="480" w:lineRule="auto"/>
        <w:ind w:left="284"/>
        <w:rPr>
          <w:rFonts w:ascii="Times New Roman" w:hAnsi="Times New Roman"/>
          <w:sz w:val="24"/>
          <w:szCs w:val="24"/>
          <w:lang w:val="id-ID"/>
        </w:rPr>
      </w:pPr>
      <w:r w:rsidRPr="009017DC">
        <w:rPr>
          <w:rFonts w:ascii="Times New Roman" w:hAnsi="Times New Roman"/>
          <w:sz w:val="24"/>
          <w:szCs w:val="24"/>
        </w:rPr>
        <w:t>Budaya Organisasi (X</w:t>
      </w:r>
      <w:r w:rsidRPr="009017DC">
        <w:rPr>
          <w:rFonts w:ascii="Times New Roman" w:hAnsi="Times New Roman"/>
          <w:sz w:val="24"/>
          <w:szCs w:val="24"/>
          <w:vertAlign w:val="subscript"/>
        </w:rPr>
        <w:t>1</w:t>
      </w:r>
      <w:proofErr w:type="gramStart"/>
      <w:r w:rsidRPr="009017DC">
        <w:rPr>
          <w:rFonts w:ascii="Times New Roman" w:hAnsi="Times New Roman"/>
          <w:sz w:val="24"/>
          <w:szCs w:val="24"/>
        </w:rPr>
        <w:t>)</w:t>
      </w:r>
      <w:r w:rsidRPr="009017DC">
        <w:rPr>
          <w:rFonts w:ascii="Times New Roman" w:hAnsi="Times New Roman"/>
          <w:sz w:val="24"/>
          <w:szCs w:val="24"/>
          <w:lang w:val="id-ID"/>
        </w:rPr>
        <w:t xml:space="preserve"> :</w:t>
      </w:r>
      <w:proofErr w:type="gramEnd"/>
    </w:p>
    <w:p w:rsidR="00454A22" w:rsidRPr="009017DC" w:rsidRDefault="00454A22" w:rsidP="00454A22">
      <w:pPr>
        <w:tabs>
          <w:tab w:val="left" w:pos="-142"/>
        </w:tabs>
        <w:spacing w:after="0" w:line="480" w:lineRule="auto"/>
        <w:ind w:left="426"/>
        <w:rPr>
          <w:rFonts w:ascii="Times New Roman" w:hAnsi="Times New Roman" w:cs="Times New Roman"/>
          <w:i/>
          <w:sz w:val="24"/>
          <w:szCs w:val="24"/>
        </w:rPr>
      </w:pPr>
      <w:proofErr w:type="gramStart"/>
      <w:r w:rsidRPr="009017DC">
        <w:rPr>
          <w:rFonts w:ascii="Times New Roman" w:hAnsi="Times New Roman" w:cs="Times New Roman"/>
          <w:sz w:val="24"/>
          <w:szCs w:val="24"/>
        </w:rPr>
        <w:t>Kd</w:t>
      </w:r>
      <w:proofErr w:type="gramEnd"/>
      <w:r w:rsidRPr="009017DC">
        <w:rPr>
          <w:rFonts w:ascii="Times New Roman" w:hAnsi="Times New Roman" w:cs="Times New Roman"/>
          <w:sz w:val="24"/>
          <w:szCs w:val="24"/>
        </w:rPr>
        <w:t xml:space="preserve"> parsial = </w:t>
      </w:r>
      <w:r w:rsidRPr="009017DC">
        <w:rPr>
          <w:rFonts w:ascii="Times New Roman" w:hAnsi="Times New Roman" w:cs="Times New Roman"/>
          <w:i/>
          <w:sz w:val="24"/>
          <w:szCs w:val="24"/>
        </w:rPr>
        <w:t xml:space="preserve">standarized coeefficents beta </w:t>
      </w:r>
      <w:r w:rsidRPr="009017DC">
        <w:rPr>
          <w:rFonts w:ascii="Times New Roman" w:hAnsi="Times New Roman" w:cs="Times New Roman"/>
          <w:sz w:val="24"/>
          <w:szCs w:val="24"/>
        </w:rPr>
        <w:t>x</w:t>
      </w:r>
      <w:r w:rsidRPr="009017DC">
        <w:rPr>
          <w:rFonts w:ascii="Times New Roman" w:hAnsi="Times New Roman" w:cs="Times New Roman"/>
          <w:i/>
          <w:sz w:val="24"/>
          <w:szCs w:val="24"/>
        </w:rPr>
        <w:t xml:space="preserve"> correlations (zero order)</w:t>
      </w:r>
    </w:p>
    <w:p w:rsidR="00454A22" w:rsidRPr="009017DC" w:rsidRDefault="00454A22" w:rsidP="00454A22">
      <w:pPr>
        <w:tabs>
          <w:tab w:val="left" w:pos="-142"/>
        </w:tabs>
        <w:spacing w:after="0" w:line="480" w:lineRule="auto"/>
        <w:ind w:left="426"/>
        <w:rPr>
          <w:rFonts w:ascii="Times New Roman" w:hAnsi="Times New Roman" w:cs="Times New Roman"/>
          <w:sz w:val="24"/>
          <w:szCs w:val="24"/>
        </w:rPr>
      </w:pPr>
      <w:r w:rsidRPr="009017DC">
        <w:rPr>
          <w:rFonts w:ascii="Times New Roman" w:hAnsi="Times New Roman" w:cs="Times New Roman"/>
          <w:sz w:val="24"/>
          <w:szCs w:val="24"/>
        </w:rPr>
        <w:t>= 0.286x 0.772 x 100%</w:t>
      </w:r>
    </w:p>
    <w:p w:rsidR="00454A22" w:rsidRPr="009017DC" w:rsidRDefault="00454A22" w:rsidP="00454A22">
      <w:pPr>
        <w:tabs>
          <w:tab w:val="left" w:pos="1515"/>
        </w:tabs>
        <w:spacing w:after="0" w:line="480" w:lineRule="auto"/>
        <w:ind w:left="426"/>
        <w:jc w:val="both"/>
        <w:rPr>
          <w:rFonts w:ascii="Times New Roman" w:hAnsi="Times New Roman" w:cs="Times New Roman"/>
          <w:sz w:val="24"/>
          <w:szCs w:val="24"/>
          <w:lang w:val="id-ID"/>
        </w:rPr>
      </w:pPr>
      <w:r w:rsidRPr="009017DC">
        <w:rPr>
          <w:rFonts w:ascii="Times New Roman" w:hAnsi="Times New Roman" w:cs="Times New Roman"/>
          <w:sz w:val="24"/>
          <w:szCs w:val="24"/>
        </w:rPr>
        <w:lastRenderedPageBreak/>
        <w:t>= 22%</w:t>
      </w:r>
    </w:p>
    <w:p w:rsidR="00454A22" w:rsidRPr="009017DC" w:rsidRDefault="00454A22" w:rsidP="00454A22">
      <w:pPr>
        <w:tabs>
          <w:tab w:val="left" w:pos="1515"/>
        </w:tabs>
        <w:spacing w:after="0" w:line="480" w:lineRule="auto"/>
        <w:ind w:left="426"/>
        <w:jc w:val="both"/>
        <w:rPr>
          <w:rFonts w:ascii="Times New Roman" w:hAnsi="Times New Roman" w:cs="Times New Roman"/>
          <w:sz w:val="24"/>
          <w:szCs w:val="24"/>
          <w:lang w:val="id-ID"/>
        </w:rPr>
      </w:pPr>
      <w:r w:rsidRPr="009017DC">
        <w:rPr>
          <w:rFonts w:ascii="Times New Roman" w:hAnsi="Times New Roman" w:cs="Times New Roman"/>
          <w:sz w:val="24"/>
          <w:szCs w:val="24"/>
          <w:lang w:val="id-ID"/>
        </w:rPr>
        <w:t>Melalui p</w:t>
      </w:r>
      <w:r w:rsidRPr="009017DC">
        <w:rPr>
          <w:rFonts w:ascii="Times New Roman" w:hAnsi="Times New Roman" w:cs="Times New Roman"/>
          <w:sz w:val="24"/>
          <w:szCs w:val="24"/>
        </w:rPr>
        <w:t>erhitungan Kd parsial diatas diketahui bahwa variabel Budaya Organisasi (X</w:t>
      </w:r>
      <w:r w:rsidRPr="009017DC">
        <w:rPr>
          <w:rFonts w:ascii="Times New Roman" w:hAnsi="Times New Roman" w:cs="Times New Roman"/>
          <w:sz w:val="24"/>
          <w:szCs w:val="24"/>
          <w:vertAlign w:val="subscript"/>
        </w:rPr>
        <w:t>1</w:t>
      </w:r>
      <w:r w:rsidRPr="009017DC">
        <w:rPr>
          <w:rFonts w:ascii="Times New Roman" w:hAnsi="Times New Roman" w:cs="Times New Roman"/>
          <w:sz w:val="24"/>
          <w:szCs w:val="24"/>
        </w:rPr>
        <w:t>) memiliki pengaruh terhadap Kinerja Karyawan (Y) sebesar 22%</w:t>
      </w:r>
      <w:r w:rsidRPr="009017DC">
        <w:rPr>
          <w:rFonts w:ascii="Times New Roman" w:hAnsi="Times New Roman" w:cs="Times New Roman"/>
          <w:sz w:val="24"/>
          <w:szCs w:val="24"/>
          <w:lang w:val="id-ID"/>
        </w:rPr>
        <w:t>.</w:t>
      </w:r>
    </w:p>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24"/>
          <w:szCs w:val="24"/>
        </w:rPr>
      </w:pPr>
    </w:p>
    <w:p w:rsidR="00454A22" w:rsidRPr="009017DC" w:rsidRDefault="00454A22" w:rsidP="00454A22">
      <w:pPr>
        <w:spacing w:line="480" w:lineRule="auto"/>
        <w:rPr>
          <w:rFonts w:ascii="Times New Roman" w:hAnsi="Times New Roman" w:cs="Times New Roman"/>
          <w:b/>
          <w:sz w:val="24"/>
          <w:szCs w:val="24"/>
          <w:lang w:val="id-ID"/>
        </w:rPr>
      </w:pPr>
      <w:r w:rsidRPr="009017DC">
        <w:rPr>
          <w:rFonts w:ascii="Times New Roman" w:hAnsi="Times New Roman" w:cs="Times New Roman"/>
          <w:b/>
          <w:sz w:val="24"/>
          <w:szCs w:val="24"/>
        </w:rPr>
        <w:t xml:space="preserve">4. Uji Hipotesis Penelitian </w:t>
      </w:r>
      <w:r w:rsidRPr="009017DC">
        <w:rPr>
          <w:rFonts w:ascii="Times New Roman" w:eastAsia="Calibri" w:hAnsi="Times New Roman" w:cs="Times New Roman"/>
          <w:b/>
          <w:sz w:val="24"/>
          <w:szCs w:val="24"/>
        </w:rPr>
        <w:t>Secara Parsial</w:t>
      </w:r>
      <w:r w:rsidRPr="009017DC">
        <w:rPr>
          <w:rFonts w:ascii="Times New Roman" w:eastAsia="Calibri" w:hAnsi="Times New Roman" w:cs="Times New Roman"/>
          <w:b/>
          <w:sz w:val="24"/>
          <w:szCs w:val="24"/>
          <w:lang w:val="id-ID"/>
        </w:rPr>
        <w:t xml:space="preserve"> (Uji T)</w:t>
      </w:r>
    </w:p>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24"/>
          <w:szCs w:val="24"/>
          <w:lang w:val="id-ID"/>
        </w:rPr>
      </w:pPr>
      <w:proofErr w:type="gramStart"/>
      <w:r w:rsidRPr="009017DC">
        <w:rPr>
          <w:rFonts w:ascii="Times New Roman" w:hAnsi="Times New Roman" w:cs="Times New Roman"/>
          <w:iCs/>
          <w:sz w:val="24"/>
          <w:szCs w:val="24"/>
        </w:rPr>
        <w:t xml:space="preserve">Hipotesis parsial digunakan untuk mengetahui sejauh mana pengaruh antara varibel </w:t>
      </w:r>
      <w:r w:rsidRPr="009017DC">
        <w:rPr>
          <w:rFonts w:ascii="Times New Roman" w:hAnsi="Times New Roman" w:cs="Times New Roman"/>
          <w:sz w:val="24"/>
          <w:szCs w:val="24"/>
        </w:rPr>
        <w:t>Budaya Organisasi terhadap Kinerja Karyawan</w:t>
      </w:r>
      <w:r w:rsidRPr="009017DC">
        <w:rPr>
          <w:rFonts w:ascii="Times New Roman" w:hAnsi="Times New Roman" w:cs="Times New Roman"/>
          <w:bCs/>
          <w:sz w:val="24"/>
          <w:szCs w:val="24"/>
        </w:rPr>
        <w:t>.</w:t>
      </w:r>
      <w:proofErr w:type="gramEnd"/>
      <w:r w:rsidRPr="009017DC">
        <w:rPr>
          <w:rFonts w:ascii="Times New Roman" w:hAnsi="Times New Roman" w:cs="Times New Roman"/>
          <w:bCs/>
          <w:sz w:val="24"/>
          <w:szCs w:val="24"/>
        </w:rPr>
        <w:t xml:space="preserve"> </w:t>
      </w:r>
      <w:proofErr w:type="gramStart"/>
      <w:r w:rsidRPr="009017DC">
        <w:rPr>
          <w:rFonts w:ascii="Times New Roman" w:hAnsi="Times New Roman" w:cs="Times New Roman"/>
          <w:iCs/>
          <w:sz w:val="24"/>
          <w:szCs w:val="24"/>
        </w:rPr>
        <w:t xml:space="preserve">Secara individu atau masing-masing, apakah pengaruh tersebut </w:t>
      </w:r>
      <w:r w:rsidRPr="009017DC">
        <w:rPr>
          <w:rFonts w:ascii="Times New Roman" w:eastAsia="Times New Roman" w:hAnsi="Times New Roman" w:cs="Times New Roman"/>
          <w:sz w:val="24"/>
          <w:szCs w:val="24"/>
        </w:rPr>
        <w:t>saling mempengaruhi atau tidak.</w:t>
      </w:r>
      <w:proofErr w:type="gramEnd"/>
      <w:r w:rsidRPr="009017DC">
        <w:rPr>
          <w:rFonts w:ascii="Times New Roman" w:eastAsia="Times New Roman" w:hAnsi="Times New Roman" w:cs="Times New Roman"/>
          <w:sz w:val="24"/>
          <w:szCs w:val="24"/>
        </w:rPr>
        <w:t xml:space="preserve"> Hipotesis parsial dijelaskan kedalam bentuk statistik seperti yang tertera dibawah </w:t>
      </w:r>
      <w:proofErr w:type="gramStart"/>
      <w:r w:rsidRPr="009017DC">
        <w:rPr>
          <w:rFonts w:ascii="Times New Roman" w:eastAsia="Times New Roman" w:hAnsi="Times New Roman" w:cs="Times New Roman"/>
          <w:sz w:val="24"/>
          <w:szCs w:val="24"/>
        </w:rPr>
        <w:t>ini :</w:t>
      </w:r>
      <w:proofErr w:type="gramEnd"/>
    </w:p>
    <w:p w:rsidR="00454A22" w:rsidRPr="009017DC" w:rsidRDefault="00454A22" w:rsidP="00454A22">
      <w:pPr>
        <w:shd w:val="clear" w:color="auto" w:fill="FFFFFF" w:themeFill="background1"/>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Ho </w:t>
      </w:r>
      <w:r w:rsidRPr="009017DC">
        <w:rPr>
          <w:rFonts w:ascii="Times New Roman" w:hAnsi="Times New Roman" w:cs="Times New Roman"/>
          <w:sz w:val="24"/>
          <w:szCs w:val="24"/>
        </w:rPr>
        <w:tab/>
        <w:t>: Tidak terdapat pengaruh</w:t>
      </w:r>
      <w:r w:rsidRPr="009017DC">
        <w:rPr>
          <w:rFonts w:ascii="Times New Roman" w:hAnsi="Times New Roman" w:cs="Times New Roman"/>
          <w:sz w:val="24"/>
          <w:szCs w:val="24"/>
          <w:lang w:val="id-ID"/>
        </w:rPr>
        <w:t xml:space="preserve"> positif dan signifikan antara</w:t>
      </w:r>
      <w:r w:rsidRPr="009017DC">
        <w:rPr>
          <w:rFonts w:ascii="Times New Roman" w:hAnsi="Times New Roman" w:cs="Times New Roman"/>
          <w:sz w:val="24"/>
          <w:szCs w:val="24"/>
        </w:rPr>
        <w:t xml:space="preserve"> Budaya Organisasi terhadap Kinerja Karyawan.</w:t>
      </w:r>
    </w:p>
    <w:p w:rsidR="00454A22" w:rsidRPr="009017DC" w:rsidRDefault="00454A22" w:rsidP="00454A22">
      <w:pPr>
        <w:shd w:val="clear" w:color="auto" w:fill="FFFFFF" w:themeFill="background1"/>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Ha</w:t>
      </w:r>
      <w:r w:rsidRPr="009017DC">
        <w:rPr>
          <w:rFonts w:ascii="Times New Roman" w:hAnsi="Times New Roman" w:cs="Times New Roman"/>
          <w:sz w:val="24"/>
          <w:szCs w:val="24"/>
        </w:rPr>
        <w:tab/>
        <w:t xml:space="preserve">: </w:t>
      </w:r>
      <w:r w:rsidRPr="009017DC">
        <w:rPr>
          <w:rFonts w:ascii="Times New Roman" w:hAnsi="Times New Roman" w:cs="Times New Roman"/>
          <w:sz w:val="24"/>
          <w:szCs w:val="24"/>
          <w:lang w:val="id-ID"/>
        </w:rPr>
        <w:t>T</w:t>
      </w:r>
      <w:r w:rsidRPr="009017DC">
        <w:rPr>
          <w:rFonts w:ascii="Times New Roman" w:hAnsi="Times New Roman" w:cs="Times New Roman"/>
          <w:sz w:val="24"/>
          <w:szCs w:val="24"/>
        </w:rPr>
        <w:t>erdapat pengaruh</w:t>
      </w:r>
      <w:r w:rsidRPr="009017DC">
        <w:rPr>
          <w:rFonts w:ascii="Times New Roman" w:hAnsi="Times New Roman" w:cs="Times New Roman"/>
          <w:sz w:val="24"/>
          <w:szCs w:val="24"/>
          <w:lang w:val="id-ID"/>
        </w:rPr>
        <w:t xml:space="preserve"> positif dan signifikan antara</w:t>
      </w:r>
      <w:r w:rsidRPr="009017DC">
        <w:rPr>
          <w:rFonts w:ascii="Times New Roman" w:hAnsi="Times New Roman" w:cs="Times New Roman"/>
          <w:sz w:val="24"/>
          <w:szCs w:val="24"/>
        </w:rPr>
        <w:t xml:space="preserve"> Budaya Organisasi terhadap Kinerja Karyawan.</w:t>
      </w:r>
    </w:p>
    <w:p w:rsidR="00454A22" w:rsidRPr="009017DC" w:rsidRDefault="00454A22" w:rsidP="00454A22">
      <w:pPr>
        <w:pStyle w:val="BodyText2"/>
        <w:jc w:val="both"/>
        <w:rPr>
          <w:rFonts w:eastAsia="Times New Roman" w:cs="Times New Roman"/>
          <w:szCs w:val="24"/>
        </w:rPr>
      </w:pPr>
      <w:r w:rsidRPr="009017DC">
        <w:rPr>
          <w:rFonts w:eastAsia="Times New Roman" w:cs="Times New Roman"/>
          <w:szCs w:val="24"/>
        </w:rPr>
        <w:t>Dengan menggunakan perhitungan dan IBM SPSS v25 maka di didapatkan:</w:t>
      </w:r>
    </w:p>
    <w:p w:rsidR="00454A22" w:rsidRPr="009017DC" w:rsidRDefault="00454A22" w:rsidP="00454A22">
      <w:pPr>
        <w:pStyle w:val="BodyText2"/>
        <w:jc w:val="both"/>
        <w:rPr>
          <w:rFonts w:eastAsia="Times New Roman" w:cs="Times New Roman"/>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hd w:val="clear" w:color="auto" w:fill="FFFFFF" w:themeFill="background1"/>
        <w:spacing w:after="0" w:line="480" w:lineRule="auto"/>
        <w:contextualSpacing/>
        <w:jc w:val="center"/>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lastRenderedPageBreak/>
        <w:t>Tabel 4.33</w:t>
      </w:r>
    </w:p>
    <w:p w:rsidR="00454A22" w:rsidRPr="009017DC" w:rsidRDefault="00454A22" w:rsidP="00454A22">
      <w:pPr>
        <w:shd w:val="clear" w:color="auto" w:fill="FFFFFF" w:themeFill="background1"/>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Uji Hipotesis Secara Parsial (Uji T)</w:t>
      </w:r>
    </w:p>
    <w:tbl>
      <w:tblPr>
        <w:tblW w:w="8049" w:type="dxa"/>
        <w:tblInd w:w="93" w:type="dxa"/>
        <w:tblLook w:val="04A0" w:firstRow="1" w:lastRow="0" w:firstColumn="1" w:lastColumn="0" w:noHBand="0" w:noVBand="1"/>
      </w:tblPr>
      <w:tblGrid>
        <w:gridCol w:w="317"/>
        <w:gridCol w:w="2177"/>
        <w:gridCol w:w="1254"/>
        <w:gridCol w:w="1246"/>
        <w:gridCol w:w="1291"/>
        <w:gridCol w:w="882"/>
        <w:gridCol w:w="882"/>
      </w:tblGrid>
      <w:tr w:rsidR="00454A22" w:rsidRPr="009017DC" w:rsidTr="009D06B0">
        <w:trPr>
          <w:trHeight w:val="468"/>
        </w:trPr>
        <w:tc>
          <w:tcPr>
            <w:tcW w:w="804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566"/>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500"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9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11"/>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25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6"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9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2"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882"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r>
      <w:tr w:rsidR="00454A22" w:rsidRPr="009017DC" w:rsidTr="009D06B0">
        <w:trPr>
          <w:trHeight w:val="333"/>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91"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333"/>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9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454A22" w:rsidRPr="009017DC" w:rsidTr="009D06B0">
        <w:trPr>
          <w:trHeight w:val="333"/>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9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454A22" w:rsidRPr="009017DC" w:rsidTr="009D06B0">
        <w:trPr>
          <w:trHeight w:val="333"/>
        </w:trPr>
        <w:tc>
          <w:tcPr>
            <w:tcW w:w="8049"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hd w:val="clear" w:color="auto" w:fill="FFFFFF" w:themeFill="background1"/>
        <w:autoSpaceDE w:val="0"/>
        <w:autoSpaceDN w:val="0"/>
        <w:adjustRightInd w:val="0"/>
        <w:spacing w:after="0" w:line="480" w:lineRule="auto"/>
        <w:rPr>
          <w:rFonts w:ascii="Times New Roman" w:hAnsi="Times New Roman" w:cs="Times New Roman"/>
          <w:b/>
          <w:sz w:val="24"/>
          <w:szCs w:val="24"/>
        </w:rPr>
      </w:pPr>
    </w:p>
    <w:p w:rsidR="00454A22" w:rsidRPr="009017DC" w:rsidRDefault="00454A22" w:rsidP="00454A22">
      <w:pPr>
        <w:shd w:val="clear" w:color="auto" w:fill="FFFFFF" w:themeFill="background1"/>
        <w:spacing w:after="0" w:line="48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Diketahui nilai signifikan untuk pengaruh X1 terhadap Y adalah sebesar 0,197 &gt; 0.05 dan nilai t hitung 1.304 &lt; t tabel 2,001 sehingga dapat disimpulkan bahwa H1 ditolak yang berarti tidak terdapat pengaruh X1 terhadap Y.</w:t>
      </w:r>
      <w:proofErr w:type="gramEnd"/>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p>
    <w:p w:rsidR="00454A22" w:rsidRPr="009017DC" w:rsidRDefault="00454A22" w:rsidP="00454A22">
      <w:pPr>
        <w:pStyle w:val="Heading4"/>
        <w:rPr>
          <w:rFonts w:cs="Times New Roman"/>
          <w:color w:val="auto"/>
          <w:szCs w:val="24"/>
        </w:rPr>
      </w:pPr>
      <w:bookmarkStart w:id="33" w:name="_Toc512812274"/>
      <w:r w:rsidRPr="009017DC">
        <w:rPr>
          <w:rFonts w:cs="Times New Roman"/>
          <w:color w:val="auto"/>
          <w:szCs w:val="24"/>
        </w:rPr>
        <w:t>4.3.</w:t>
      </w:r>
      <w:r w:rsidRPr="009017DC">
        <w:rPr>
          <w:rFonts w:cs="Times New Roman"/>
          <w:color w:val="auto"/>
          <w:szCs w:val="24"/>
          <w:lang w:val="en-US"/>
        </w:rPr>
        <w:t xml:space="preserve">3 </w:t>
      </w:r>
      <w:r w:rsidRPr="009017DC">
        <w:rPr>
          <w:rFonts w:cs="Times New Roman"/>
          <w:color w:val="auto"/>
          <w:szCs w:val="24"/>
        </w:rPr>
        <w:t xml:space="preserve">Pengaruh </w:t>
      </w:r>
      <w:r w:rsidRPr="009017DC">
        <w:rPr>
          <w:rFonts w:cs="Times New Roman"/>
          <w:color w:val="auto"/>
          <w:szCs w:val="24"/>
          <w:lang w:val="en-US"/>
        </w:rPr>
        <w:t>Kompetensi</w:t>
      </w:r>
      <w:r w:rsidRPr="009017DC">
        <w:rPr>
          <w:rFonts w:cs="Times New Roman"/>
          <w:color w:val="auto"/>
          <w:szCs w:val="24"/>
        </w:rPr>
        <w:t xml:space="preserve"> Terhadap Kinerja Karyawan</w:t>
      </w:r>
      <w:bookmarkEnd w:id="33"/>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lang w:val="id-ID"/>
        </w:rPr>
        <w:t xml:space="preserve">1. </w:t>
      </w:r>
      <w:r w:rsidRPr="009017DC">
        <w:rPr>
          <w:rFonts w:ascii="Times New Roman" w:hAnsi="Times New Roman" w:cs="Times New Roman"/>
          <w:b/>
          <w:sz w:val="24"/>
          <w:szCs w:val="24"/>
        </w:rPr>
        <w:t>Analisis Regresi Linier Berganda</w:t>
      </w:r>
    </w:p>
    <w:p w:rsidR="00454A22" w:rsidRPr="009017DC" w:rsidRDefault="00454A22" w:rsidP="00454A22">
      <w:pPr>
        <w:spacing w:after="0"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 xml:space="preserve">Persamaan regresi adalah analisis statistik yang digunakan untuk mengetahui ada tidaknya pengaruh antara Kompetensi terhadap </w:t>
      </w:r>
      <w:r w:rsidRPr="009017DC">
        <w:rPr>
          <w:rFonts w:ascii="Times New Roman" w:hAnsi="Times New Roman" w:cs="Times New Roman"/>
          <w:i/>
          <w:sz w:val="24"/>
          <w:szCs w:val="24"/>
        </w:rPr>
        <w:t>Kinerja Karyawan</w:t>
      </w:r>
      <w:r w:rsidRPr="009017DC">
        <w:rPr>
          <w:rFonts w:ascii="Times New Roman" w:hAnsi="Times New Roman" w:cs="Times New Roman"/>
          <w:sz w:val="24"/>
          <w:szCs w:val="24"/>
        </w:rPr>
        <w:t>.</w:t>
      </w:r>
      <w:proofErr w:type="gramEnd"/>
      <w:r w:rsidRPr="009017DC">
        <w:rPr>
          <w:rFonts w:ascii="Times New Roman" w:hAnsi="Times New Roman" w:cs="Times New Roman"/>
          <w:sz w:val="24"/>
          <w:szCs w:val="24"/>
        </w:rPr>
        <w:t xml:space="preserve"> Model regresi berganda yang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 bentuk sebagai berikut:</w:t>
      </w:r>
    </w:p>
    <w:p w:rsidR="00454A22" w:rsidRPr="009017DC" w:rsidRDefault="00454A22" w:rsidP="00454A22">
      <w:pPr>
        <w:spacing w:after="0" w:line="480" w:lineRule="auto"/>
        <w:jc w:val="both"/>
        <w:rPr>
          <w:rFonts w:ascii="Times New Roman" w:hAnsi="Times New Roman" w:cs="Times New Roman"/>
          <w:sz w:val="24"/>
          <w:szCs w:val="24"/>
          <w:lang w:val="id-ID"/>
        </w:rPr>
      </w:pPr>
      <w:r w:rsidRPr="009017DC">
        <w:rPr>
          <w:rFonts w:ascii="Times New Roman" w:hAnsi="Times New Roman" w:cs="Times New Roman"/>
          <w:noProof/>
          <w:sz w:val="24"/>
          <w:szCs w:val="24"/>
        </w:rPr>
        <mc:AlternateContent>
          <mc:Choice Requires="wps">
            <w:drawing>
              <wp:anchor distT="0" distB="0" distL="114300" distR="114300" simplePos="0" relativeHeight="251732992" behindDoc="0" locked="0" layoutInCell="1" allowOverlap="1" wp14:anchorId="290CFDE9" wp14:editId="72759BCC">
                <wp:simplePos x="0" y="0"/>
                <wp:positionH relativeFrom="column">
                  <wp:posOffset>674370</wp:posOffset>
                </wp:positionH>
                <wp:positionV relativeFrom="paragraph">
                  <wp:posOffset>70485</wp:posOffset>
                </wp:positionV>
                <wp:extent cx="4257675" cy="447675"/>
                <wp:effectExtent l="57150" t="38100" r="85725" b="104775"/>
                <wp:wrapNone/>
                <wp:docPr id="50"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57675" cy="447675"/>
                        </a:xfrm>
                        <a:prstGeom prst="rect">
                          <a:avLst/>
                        </a:prstGeom>
                      </wps:spPr>
                      <wps:style>
                        <a:lnRef idx="1">
                          <a:schemeClr val="accent5"/>
                        </a:lnRef>
                        <a:fillRef idx="2">
                          <a:schemeClr val="accent5"/>
                        </a:fillRef>
                        <a:effectRef idx="1">
                          <a:schemeClr val="accent5"/>
                        </a:effectRef>
                        <a:fontRef idx="minor">
                          <a:schemeClr val="dk1"/>
                        </a:fontRef>
                      </wps:style>
                      <wps:txbx>
                        <w:txbxContent>
                          <w:p w:rsidR="009D06B0" w:rsidRDefault="009D06B0" w:rsidP="00454A22">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50" o:spid="_x0000_s1065" style="position:absolute;left:0;text-align:left;margin-left:53.1pt;margin-top:5.55pt;width:335.25pt;height:35.2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" fillcolor="#a5d5e2 [1624]" strokecolor="#40a7c2 [3048]">
                <v:fill color2="#e4f2f6 [504]" rotate="t" angle="180" colors="0 #9eeaff;22938f #bbefff;1 #e4f9ff" focus="100%" type="gradient"/>
                <v:shadow on="t" color="black" opacity="24903f" origin=",.5" offset="0,.55556mm"/>
                <v:path arrowok="t"/>
                <v:textbox>
                  <w:txbxContent>
                    <w:p w:rsidR="009D06B0" w:rsidRDefault="009D06B0" w:rsidP="00454A22">
                      <w:pPr>
                        <w:jc w:val="center"/>
                      </w:pPr>
                      <w:r>
                        <w:rPr>
                          <w:rFonts w:cs="Times New Roman"/>
                        </w:rPr>
                        <w:t xml:space="preserve">Model regresi </w:t>
                      </w:r>
                      <w:proofErr w:type="gramStart"/>
                      <w:r>
                        <w:rPr>
                          <w:rFonts w:cs="Times New Roman"/>
                        </w:rPr>
                        <w:t xml:space="preserve">berganda </w:t>
                      </w:r>
                      <w:r>
                        <w:rPr>
                          <w:rFonts w:cs="Times New Roman"/>
                          <w:lang w:val="id-ID"/>
                        </w:rPr>
                        <w:t>:</w:t>
                      </w:r>
                      <w:r>
                        <w:rPr>
                          <w:rFonts w:cs="Times New Roman"/>
                        </w:rPr>
                        <w:t>Y</w:t>
                      </w:r>
                      <w:proofErr w:type="gramEnd"/>
                      <w:r>
                        <w:rPr>
                          <w:rFonts w:cs="Times New Roman"/>
                        </w:rPr>
                        <w:t>= a+b1+b2+…………………+Xk</w:t>
                      </w:r>
                    </w:p>
                  </w:txbxContent>
                </v:textbox>
              </v:rect>
            </w:pict>
          </mc:Fallback>
        </mc:AlternateContent>
      </w:r>
    </w:p>
    <w:p w:rsidR="00454A22" w:rsidRPr="009017DC" w:rsidRDefault="00454A22" w:rsidP="00454A22">
      <w:pPr>
        <w:spacing w:after="0" w:line="480" w:lineRule="auto"/>
        <w:jc w:val="both"/>
        <w:rPr>
          <w:rFonts w:ascii="Times New Roman" w:hAnsi="Times New Roman" w:cs="Times New Roman"/>
          <w:sz w:val="24"/>
          <w:szCs w:val="24"/>
          <w:lang w:val="id-ID"/>
        </w:rPr>
      </w:pPr>
    </w:p>
    <w:p w:rsidR="00454A22" w:rsidRPr="009017DC" w:rsidRDefault="00454A22" w:rsidP="00454A22">
      <w:pPr>
        <w:spacing w:after="0" w:line="480" w:lineRule="auto"/>
        <w:jc w:val="both"/>
        <w:rPr>
          <w:rFonts w:ascii="Times New Roman" w:hAnsi="Times New Roman" w:cs="Times New Roman"/>
          <w:sz w:val="24"/>
          <w:szCs w:val="24"/>
          <w:lang w:val="id-ID"/>
        </w:rPr>
      </w:pPr>
    </w:p>
    <w:p w:rsidR="00454A22" w:rsidRPr="009017DC" w:rsidRDefault="00454A22" w:rsidP="00454A22">
      <w:pPr>
        <w:spacing w:after="0" w:line="480" w:lineRule="auto"/>
        <w:ind w:left="709"/>
        <w:jc w:val="both"/>
        <w:rPr>
          <w:rFonts w:ascii="Times New Roman" w:hAnsi="Times New Roman" w:cs="Times New Roman"/>
          <w:sz w:val="24"/>
          <w:szCs w:val="24"/>
          <w:lang w:val="id-ID"/>
        </w:rPr>
      </w:pPr>
      <w:r w:rsidRPr="009017DC">
        <w:rPr>
          <w:rFonts w:ascii="Times New Roman" w:hAnsi="Times New Roman" w:cs="Times New Roman"/>
          <w:sz w:val="24"/>
          <w:szCs w:val="24"/>
          <w:lang w:val="id-ID"/>
        </w:rPr>
        <w:lastRenderedPageBreak/>
        <w:t>Keterangan</w:t>
      </w:r>
    </w:p>
    <w:p w:rsidR="00454A22" w:rsidRPr="009017DC" w:rsidRDefault="00454A22" w:rsidP="00454A22">
      <w:pPr>
        <w:spacing w:after="0" w:line="480" w:lineRule="auto"/>
        <w:ind w:left="709"/>
        <w:jc w:val="both"/>
        <w:rPr>
          <w:rFonts w:ascii="Times New Roman" w:hAnsi="Times New Roman" w:cs="Times New Roman"/>
          <w:sz w:val="24"/>
          <w:szCs w:val="24"/>
          <w:lang w:val="id-ID"/>
        </w:rPr>
      </w:pPr>
      <w:r w:rsidRPr="009017DC">
        <w:rPr>
          <w:rFonts w:ascii="Times New Roman" w:hAnsi="Times New Roman" w:cs="Times New Roman"/>
          <w:sz w:val="24"/>
          <w:szCs w:val="24"/>
        </w:rPr>
        <w:t>Y</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 xml:space="preserve">Variabel </w:t>
      </w:r>
      <w:r w:rsidRPr="009017DC">
        <w:rPr>
          <w:rFonts w:ascii="Times New Roman" w:hAnsi="Times New Roman" w:cs="Times New Roman"/>
          <w:sz w:val="24"/>
          <w:szCs w:val="24"/>
          <w:lang w:val="id-ID"/>
        </w:rPr>
        <w:t>Kinerja Karyawan</w:t>
      </w:r>
    </w:p>
    <w:p w:rsidR="00454A22" w:rsidRPr="009017DC" w:rsidRDefault="00454A22" w:rsidP="00454A22">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X1</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Budaya Organisasi</w:t>
      </w:r>
    </w:p>
    <w:p w:rsidR="00454A22" w:rsidRPr="009017DC" w:rsidRDefault="00454A22" w:rsidP="00454A22">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X2</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Variabel Kompetensi</w:t>
      </w:r>
    </w:p>
    <w:p w:rsidR="00454A22" w:rsidRPr="009017DC" w:rsidRDefault="00454A22" w:rsidP="00454A22">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A</w:t>
      </w:r>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Bilangan konstanta/ intercept</w:t>
      </w:r>
    </w:p>
    <w:p w:rsidR="00454A22" w:rsidRPr="009017DC" w:rsidRDefault="00454A22" w:rsidP="00454A22">
      <w:pPr>
        <w:spacing w:after="0" w:line="480" w:lineRule="auto"/>
        <w:ind w:left="709"/>
        <w:jc w:val="both"/>
        <w:rPr>
          <w:rFonts w:ascii="Times New Roman" w:hAnsi="Times New Roman" w:cs="Times New Roman"/>
          <w:sz w:val="24"/>
          <w:szCs w:val="24"/>
        </w:rPr>
      </w:pPr>
      <w:r w:rsidRPr="009017DC">
        <w:rPr>
          <w:rFonts w:ascii="Times New Roman" w:hAnsi="Times New Roman" w:cs="Times New Roman"/>
          <w:sz w:val="24"/>
          <w:szCs w:val="24"/>
        </w:rPr>
        <w:t>b1</w:t>
      </w:r>
      <w:proofErr w:type="gramStart"/>
      <w:r w:rsidRPr="009017DC">
        <w:rPr>
          <w:rFonts w:ascii="Times New Roman" w:hAnsi="Times New Roman" w:cs="Times New Roman"/>
          <w:sz w:val="24"/>
          <w:szCs w:val="24"/>
        </w:rPr>
        <w:t>,2</w:t>
      </w:r>
      <w:proofErr w:type="gramEnd"/>
      <w:r w:rsidRPr="009017DC">
        <w:rPr>
          <w:rFonts w:ascii="Times New Roman" w:hAnsi="Times New Roman" w:cs="Times New Roman"/>
          <w:sz w:val="24"/>
          <w:szCs w:val="24"/>
          <w:lang w:val="id-ID"/>
        </w:rPr>
        <w:tab/>
        <w:t xml:space="preserve">: </w:t>
      </w:r>
      <w:r w:rsidRPr="009017DC">
        <w:rPr>
          <w:rFonts w:ascii="Times New Roman" w:hAnsi="Times New Roman" w:cs="Times New Roman"/>
          <w:sz w:val="24"/>
          <w:szCs w:val="24"/>
        </w:rPr>
        <w:t>Koefisien Regresi</w:t>
      </w:r>
    </w:p>
    <w:p w:rsidR="00454A22" w:rsidRPr="009017DC" w:rsidRDefault="00454A22" w:rsidP="00454A22">
      <w:pPr>
        <w:spacing w:after="0" w:line="480" w:lineRule="auto"/>
        <w:jc w:val="both"/>
        <w:rPr>
          <w:rFonts w:ascii="Times New Roman" w:hAnsi="Times New Roman" w:cs="Times New Roman"/>
          <w:sz w:val="24"/>
          <w:szCs w:val="24"/>
        </w:rPr>
      </w:pPr>
    </w:p>
    <w:p w:rsidR="00454A22" w:rsidRPr="009017DC" w:rsidRDefault="00454A22" w:rsidP="00454A22">
      <w:pPr>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Dengan menggunakan bantuan aplikasi program pada computer, didapat output hasil perhitungan regresi linier berganda sebagai berikut</w:t>
      </w:r>
      <w:r w:rsidRPr="009017DC">
        <w:rPr>
          <w:rFonts w:ascii="Times New Roman" w:hAnsi="Times New Roman" w:cs="Times New Roman"/>
          <w:sz w:val="24"/>
          <w:szCs w:val="24"/>
          <w:lang w:val="id-ID"/>
        </w:rPr>
        <w:t>:</w:t>
      </w:r>
    </w:p>
    <w:p w:rsidR="00454A22" w:rsidRPr="009017DC" w:rsidRDefault="00454A22" w:rsidP="00454A22">
      <w:pPr>
        <w:spacing w:after="0" w:line="480" w:lineRule="auto"/>
        <w:jc w:val="both"/>
        <w:rPr>
          <w:rFonts w:ascii="Times New Roman" w:hAnsi="Times New Roman" w:cs="Times New Roman"/>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Tabel 4.34</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Persamaan Regresi (Coefficents)</w:t>
      </w:r>
    </w:p>
    <w:tbl>
      <w:tblPr>
        <w:tblW w:w="8040" w:type="dxa"/>
        <w:tblInd w:w="93" w:type="dxa"/>
        <w:tblLook w:val="04A0" w:firstRow="1" w:lastRow="0" w:firstColumn="1" w:lastColumn="0" w:noHBand="0" w:noVBand="1"/>
      </w:tblPr>
      <w:tblGrid>
        <w:gridCol w:w="317"/>
        <w:gridCol w:w="2177"/>
        <w:gridCol w:w="1252"/>
        <w:gridCol w:w="1244"/>
        <w:gridCol w:w="1288"/>
        <w:gridCol w:w="881"/>
        <w:gridCol w:w="881"/>
      </w:tblGrid>
      <w:tr w:rsidR="00454A22" w:rsidRPr="009017DC" w:rsidTr="009D06B0">
        <w:trPr>
          <w:trHeight w:val="48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588"/>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496"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88"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1"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22"/>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252"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88"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1"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881"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r>
      <w:tr w:rsidR="00454A22" w:rsidRPr="009017DC" w:rsidTr="009D06B0">
        <w:trPr>
          <w:trHeight w:val="346"/>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88"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346"/>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88"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454A22" w:rsidRPr="009017DC" w:rsidTr="009D06B0">
        <w:trPr>
          <w:trHeight w:val="346"/>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88"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454A22" w:rsidRPr="009017DC" w:rsidTr="009D06B0">
        <w:trPr>
          <w:trHeight w:val="346"/>
        </w:trPr>
        <w:tc>
          <w:tcPr>
            <w:tcW w:w="8040"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p>
    <w:p w:rsidR="00454A22" w:rsidRPr="009017DC" w:rsidRDefault="00454A22" w:rsidP="00454A22">
      <w:pPr>
        <w:spacing w:before="240" w:line="480" w:lineRule="auto"/>
        <w:ind w:firstLine="567"/>
        <w:jc w:val="both"/>
        <w:rPr>
          <w:rFonts w:ascii="Times New Roman" w:hAnsi="Times New Roman" w:cs="Times New Roman"/>
          <w:sz w:val="24"/>
          <w:szCs w:val="24"/>
        </w:rPr>
      </w:pPr>
      <w:r w:rsidRPr="009017DC">
        <w:rPr>
          <w:rFonts w:ascii="Times New Roman" w:hAnsi="Times New Roman" w:cs="Times New Roman"/>
          <w:sz w:val="24"/>
          <w:szCs w:val="24"/>
        </w:rPr>
        <w:lastRenderedPageBreak/>
        <w:t xml:space="preserve">Berdasarkan tabel 4.34 Hasil olah data SPSS 25 </w:t>
      </w:r>
      <w:r w:rsidRPr="009017DC">
        <w:rPr>
          <w:rFonts w:ascii="Times New Roman" w:hAnsi="Times New Roman" w:cs="Times New Roman"/>
          <w:i/>
          <w:sz w:val="24"/>
          <w:szCs w:val="24"/>
        </w:rPr>
        <w:t>For Windows</w:t>
      </w:r>
      <w:r w:rsidRPr="009017DC">
        <w:rPr>
          <w:rFonts w:ascii="Times New Roman" w:hAnsi="Times New Roman" w:cs="Times New Roman"/>
          <w:sz w:val="24"/>
          <w:szCs w:val="24"/>
        </w:rPr>
        <w:t xml:space="preserve"> diketahui nilai persamaan regresi berganda Budaya Organisasi dan Kompetensi terhadap Kinerja Karyawan </w:t>
      </w:r>
      <w:proofErr w:type="gramStart"/>
      <w:r w:rsidRPr="009017DC">
        <w:rPr>
          <w:rFonts w:ascii="Times New Roman" w:hAnsi="Times New Roman" w:cs="Times New Roman"/>
          <w:sz w:val="24"/>
          <w:szCs w:val="24"/>
        </w:rPr>
        <w:t xml:space="preserve">adalah </w:t>
      </w:r>
      <w:r w:rsidRPr="009017DC">
        <w:rPr>
          <w:rFonts w:ascii="Times New Roman" w:hAnsi="Times New Roman" w:cs="Times New Roman"/>
          <w:sz w:val="24"/>
          <w:szCs w:val="24"/>
          <w:lang w:val="id-ID"/>
        </w:rPr>
        <w:t>:</w:t>
      </w:r>
      <w:proofErr w:type="gramEnd"/>
    </w:p>
    <w:p w:rsidR="00454A22" w:rsidRPr="009017DC" w:rsidRDefault="00454A22" w:rsidP="00454A22">
      <w:pPr>
        <w:pStyle w:val="ListParagraph"/>
        <w:shd w:val="clear" w:color="auto" w:fill="FFFFFF" w:themeFill="background1"/>
        <w:spacing w:after="0" w:line="480" w:lineRule="auto"/>
        <w:ind w:left="0" w:firstLine="567"/>
        <w:jc w:val="center"/>
        <w:rPr>
          <w:rFonts w:ascii="Times New Roman" w:hAnsi="Times New Roman"/>
          <w:b/>
          <w:i/>
          <w:sz w:val="24"/>
          <w:szCs w:val="24"/>
          <w:lang w:val="id-ID"/>
        </w:rPr>
      </w:pPr>
      <w:r w:rsidRPr="009017DC">
        <w:rPr>
          <w:rFonts w:ascii="Times New Roman" w:hAnsi="Times New Roman"/>
          <w:sz w:val="24"/>
          <w:szCs w:val="24"/>
        </w:rPr>
        <w:t>Y = 5,788+0,211X</w:t>
      </w:r>
      <w:r w:rsidRPr="009017DC">
        <w:rPr>
          <w:rFonts w:ascii="Times New Roman" w:hAnsi="Times New Roman"/>
          <w:sz w:val="24"/>
          <w:szCs w:val="24"/>
          <w:vertAlign w:val="subscript"/>
        </w:rPr>
        <w:t>1</w:t>
      </w:r>
      <w:r w:rsidRPr="009017DC">
        <w:rPr>
          <w:rFonts w:ascii="Times New Roman" w:hAnsi="Times New Roman"/>
          <w:sz w:val="24"/>
          <w:szCs w:val="24"/>
        </w:rPr>
        <w:t xml:space="preserve">+ </w:t>
      </w:r>
      <w:r w:rsidRPr="009017DC">
        <w:rPr>
          <w:rFonts w:ascii="Times New Roman" w:hAnsi="Times New Roman"/>
          <w:b/>
          <w:sz w:val="24"/>
          <w:szCs w:val="24"/>
        </w:rPr>
        <w:t>0,281X</w:t>
      </w:r>
      <w:r w:rsidRPr="009017DC">
        <w:rPr>
          <w:rFonts w:ascii="Times New Roman" w:hAnsi="Times New Roman"/>
          <w:b/>
          <w:sz w:val="24"/>
          <w:szCs w:val="24"/>
          <w:vertAlign w:val="subscript"/>
        </w:rPr>
        <w:t xml:space="preserve">2 </w:t>
      </w:r>
    </w:p>
    <w:p w:rsidR="00454A22" w:rsidRPr="009017DC" w:rsidRDefault="00454A22" w:rsidP="00454A22">
      <w:pPr>
        <w:spacing w:after="0" w:line="480" w:lineRule="auto"/>
        <w:ind w:firstLine="567"/>
        <w:jc w:val="both"/>
        <w:rPr>
          <w:rFonts w:ascii="Times New Roman" w:hAnsi="Times New Roman" w:cs="Times New Roman"/>
          <w:sz w:val="24"/>
          <w:szCs w:val="24"/>
        </w:rPr>
      </w:pPr>
      <w:r w:rsidRPr="009017DC">
        <w:rPr>
          <w:rFonts w:ascii="Times New Roman" w:hAnsi="Times New Roman" w:cs="Times New Roman"/>
          <w:sz w:val="24"/>
          <w:szCs w:val="24"/>
        </w:rPr>
        <w:t xml:space="preserve">Persamaan diatas </w:t>
      </w:r>
      <w:r w:rsidRPr="009017DC">
        <w:rPr>
          <w:rFonts w:ascii="Times New Roman" w:hAnsi="Times New Roman" w:cs="Times New Roman"/>
          <w:sz w:val="24"/>
          <w:szCs w:val="24"/>
          <w:lang w:val="id-ID"/>
        </w:rPr>
        <w:t>menunjukan bahwa k</w:t>
      </w:r>
      <w:r w:rsidRPr="009017DC">
        <w:rPr>
          <w:rFonts w:ascii="Times New Roman" w:hAnsi="Times New Roman" w:cs="Times New Roman"/>
          <w:sz w:val="24"/>
          <w:szCs w:val="24"/>
        </w:rPr>
        <w:t>oefisien regresi Kompetensi terhadap Kinerja Karyawan yang besarnya 0,281 (X</w:t>
      </w:r>
      <w:r w:rsidRPr="009017DC">
        <w:rPr>
          <w:rFonts w:ascii="Times New Roman" w:hAnsi="Times New Roman" w:cs="Times New Roman"/>
          <w:sz w:val="24"/>
          <w:szCs w:val="24"/>
          <w:vertAlign w:val="subscript"/>
        </w:rPr>
        <w:t>2</w:t>
      </w:r>
      <w:r w:rsidRPr="009017DC">
        <w:rPr>
          <w:rFonts w:ascii="Times New Roman" w:hAnsi="Times New Roman" w:cs="Times New Roman"/>
          <w:sz w:val="24"/>
          <w:szCs w:val="24"/>
        </w:rPr>
        <w:t xml:space="preserve">), artinya jika Kompetensi baik atau meningkat maka Kinerja Karyawan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meningkat sebesar dengan asumsi variabel bebas lainnya konstan</w:t>
      </w:r>
      <w:r w:rsidRPr="009017DC">
        <w:rPr>
          <w:rFonts w:ascii="Times New Roman" w:hAnsi="Times New Roman" w:cs="Times New Roman"/>
          <w:sz w:val="24"/>
          <w:szCs w:val="24"/>
          <w:lang w:val="id-ID"/>
        </w:rPr>
        <w:t xml:space="preserve"> (</w:t>
      </w:r>
      <w:r w:rsidRPr="009017DC">
        <w:rPr>
          <w:rFonts w:ascii="Times New Roman" w:hAnsi="Times New Roman" w:cs="Times New Roman"/>
          <w:i/>
          <w:sz w:val="24"/>
          <w:szCs w:val="24"/>
        </w:rPr>
        <w:t xml:space="preserve">e </w:t>
      </w:r>
      <w:r w:rsidRPr="009017DC">
        <w:rPr>
          <w:rFonts w:ascii="Times New Roman" w:hAnsi="Times New Roman" w:cs="Times New Roman"/>
          <w:sz w:val="24"/>
          <w:szCs w:val="24"/>
        </w:rPr>
        <w:t>adalah variabel lain diluar penelitian</w:t>
      </w:r>
      <w:r w:rsidRPr="009017DC">
        <w:rPr>
          <w:rFonts w:ascii="Times New Roman" w:hAnsi="Times New Roman" w:cs="Times New Roman"/>
          <w:sz w:val="24"/>
          <w:szCs w:val="24"/>
          <w:lang w:val="id-ID"/>
        </w:rPr>
        <w:t>).</w:t>
      </w:r>
    </w:p>
    <w:p w:rsidR="00454A22" w:rsidRPr="009017DC" w:rsidRDefault="00454A22" w:rsidP="00454A22">
      <w:pPr>
        <w:spacing w:after="0" w:line="480" w:lineRule="auto"/>
        <w:jc w:val="both"/>
        <w:rPr>
          <w:rFonts w:ascii="Times New Roman" w:hAnsi="Times New Roman" w:cs="Times New Roman"/>
          <w:b/>
          <w:sz w:val="24"/>
          <w:szCs w:val="24"/>
        </w:rPr>
      </w:pPr>
      <w:r w:rsidRPr="009017DC">
        <w:rPr>
          <w:rFonts w:ascii="Times New Roman" w:hAnsi="Times New Roman" w:cs="Times New Roman"/>
          <w:b/>
          <w:sz w:val="24"/>
          <w:szCs w:val="24"/>
        </w:rPr>
        <w:t xml:space="preserve">2. Analisis Korelasi Parsial </w:t>
      </w:r>
    </w:p>
    <w:p w:rsidR="00454A22" w:rsidRPr="009017DC" w:rsidRDefault="00454A22" w:rsidP="00454A22">
      <w:pPr>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4.35</w:t>
      </w:r>
    </w:p>
    <w:p w:rsidR="00454A22" w:rsidRPr="009017DC" w:rsidRDefault="00454A22" w:rsidP="00454A22">
      <w:pPr>
        <w:autoSpaceDE w:val="0"/>
        <w:autoSpaceDN w:val="0"/>
        <w:adjustRightInd w:val="0"/>
        <w:spacing w:after="0" w:line="480" w:lineRule="auto"/>
        <w:contextualSpacing/>
        <w:jc w:val="center"/>
        <w:rPr>
          <w:rFonts w:ascii="Times New Roman" w:hAnsi="Times New Roman" w:cs="Times New Roman"/>
          <w:b/>
          <w:i/>
          <w:sz w:val="24"/>
          <w:szCs w:val="24"/>
        </w:rPr>
      </w:pPr>
      <w:r w:rsidRPr="009017DC">
        <w:rPr>
          <w:rFonts w:ascii="Times New Roman" w:hAnsi="Times New Roman" w:cs="Times New Roman"/>
          <w:b/>
          <w:sz w:val="24"/>
          <w:szCs w:val="24"/>
          <w:lang w:val="id-ID"/>
        </w:rPr>
        <w:t xml:space="preserve">Hasil </w:t>
      </w:r>
      <w:r w:rsidRPr="009017DC">
        <w:rPr>
          <w:rFonts w:ascii="Times New Roman" w:hAnsi="Times New Roman" w:cs="Times New Roman"/>
          <w:b/>
          <w:sz w:val="24"/>
          <w:szCs w:val="24"/>
        </w:rPr>
        <w:t>Analisis Korelasi Kompetensi terhadap Kinerja Karyawan</w:t>
      </w:r>
    </w:p>
    <w:tbl>
      <w:tblPr>
        <w:tblW w:w="8145" w:type="dxa"/>
        <w:tblInd w:w="93" w:type="dxa"/>
        <w:tblLook w:val="04A0" w:firstRow="1" w:lastRow="0" w:firstColumn="1" w:lastColumn="0" w:noHBand="0" w:noVBand="1"/>
      </w:tblPr>
      <w:tblGrid>
        <w:gridCol w:w="2090"/>
        <w:gridCol w:w="1004"/>
        <w:gridCol w:w="2091"/>
        <w:gridCol w:w="1158"/>
        <w:gridCol w:w="2051"/>
      </w:tblGrid>
      <w:tr w:rsidR="00454A22" w:rsidRPr="009017DC" w:rsidTr="009D06B0">
        <w:trPr>
          <w:trHeight w:val="279"/>
        </w:trPr>
        <w:tc>
          <w:tcPr>
            <w:tcW w:w="814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Correlations</w:t>
            </w:r>
          </w:p>
        </w:tc>
      </w:tr>
      <w:tr w:rsidR="00454A22" w:rsidRPr="009017DC" w:rsidTr="009D06B0">
        <w:trPr>
          <w:trHeight w:val="385"/>
        </w:trPr>
        <w:tc>
          <w:tcPr>
            <w:tcW w:w="3037"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2015"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14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w:t>
            </w:r>
          </w:p>
        </w:tc>
        <w:tc>
          <w:tcPr>
            <w:tcW w:w="195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r>
      <w:tr w:rsidR="00454A22" w:rsidRPr="009017DC" w:rsidTr="009D06B0">
        <w:trPr>
          <w:trHeight w:val="238"/>
        </w:trPr>
        <w:tc>
          <w:tcPr>
            <w:tcW w:w="2016"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15"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38"/>
        </w:trPr>
        <w:tc>
          <w:tcPr>
            <w:tcW w:w="2016"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.933</w:t>
            </w:r>
            <w:r w:rsidRPr="009017DC">
              <w:rPr>
                <w:rFonts w:ascii="Times New Roman" w:eastAsia="Times New Roman" w:hAnsi="Times New Roman" w:cs="Times New Roman"/>
                <w:sz w:val="18"/>
                <w:szCs w:val="18"/>
                <w:vertAlign w:val="superscript"/>
              </w:rPr>
              <w:t>**</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41"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38"/>
        </w:trPr>
        <w:tc>
          <w:tcPr>
            <w:tcW w:w="2016" w:type="dxa"/>
            <w:vMerge w:val="restart"/>
            <w:tcBorders>
              <w:top w:val="nil"/>
              <w:left w:val="single" w:sz="4" w:space="0" w:color="auto"/>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KINERJA_KARYAWAN</w:t>
            </w: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Pearson Correlation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.772</w:t>
            </w:r>
            <w:r w:rsidRPr="009017DC">
              <w:rPr>
                <w:rFonts w:ascii="Times New Roman" w:eastAsia="Times New Roman" w:hAnsi="Times New Roman" w:cs="Times New Roman"/>
                <w:sz w:val="18"/>
                <w:szCs w:val="18"/>
                <w:vertAlign w:val="superscript"/>
              </w:rPr>
              <w:t>**</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.788</w:t>
            </w:r>
            <w:r w:rsidRPr="009017DC">
              <w:rPr>
                <w:rFonts w:ascii="Times New Roman" w:eastAsia="Times New Roman" w:hAnsi="Times New Roman" w:cs="Times New Roman"/>
                <w:sz w:val="18"/>
                <w:szCs w:val="18"/>
                <w:vertAlign w:val="superscript"/>
              </w:rPr>
              <w:t>**</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 (2-tailed)</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c>
          <w:tcPr>
            <w:tcW w:w="1951"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454A22" w:rsidRPr="009017DC" w:rsidTr="009D06B0">
        <w:trPr>
          <w:trHeight w:val="226"/>
        </w:trPr>
        <w:tc>
          <w:tcPr>
            <w:tcW w:w="2016"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021"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N</w:t>
            </w:r>
          </w:p>
        </w:tc>
        <w:tc>
          <w:tcPr>
            <w:tcW w:w="2015"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14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c>
          <w:tcPr>
            <w:tcW w:w="195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62</w:t>
            </w:r>
          </w:p>
        </w:tc>
      </w:tr>
      <w:tr w:rsidR="00454A22" w:rsidRPr="009017DC" w:rsidTr="009D06B0">
        <w:trPr>
          <w:trHeight w:val="226"/>
        </w:trPr>
        <w:tc>
          <w:tcPr>
            <w:tcW w:w="8145" w:type="dxa"/>
            <w:gridSpan w:val="5"/>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Correlation is significant at the 0.01 level (2-tailed).</w:t>
            </w:r>
          </w:p>
        </w:tc>
      </w:tr>
    </w:tbl>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autoSpaceDE w:val="0"/>
        <w:autoSpaceDN w:val="0"/>
        <w:adjustRightInd w:val="0"/>
        <w:spacing w:after="0" w:line="480" w:lineRule="auto"/>
        <w:rPr>
          <w:rFonts w:ascii="Times New Roman" w:hAnsi="Times New Roman" w:cs="Times New Roman"/>
          <w:sz w:val="24"/>
          <w:szCs w:val="24"/>
        </w:rPr>
      </w:pP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pada tabel 4.35, maka didapatkan hasil </w:t>
      </w:r>
      <w:r w:rsidRPr="009017DC">
        <w:rPr>
          <w:rFonts w:ascii="Times New Roman" w:hAnsi="Times New Roman" w:cs="Times New Roman"/>
          <w:sz w:val="24"/>
          <w:szCs w:val="24"/>
          <w:lang w:val="id-ID"/>
        </w:rPr>
        <w:t>k</w:t>
      </w:r>
      <w:r w:rsidRPr="009017DC">
        <w:rPr>
          <w:rFonts w:ascii="Times New Roman" w:hAnsi="Times New Roman" w:cs="Times New Roman"/>
          <w:sz w:val="24"/>
          <w:szCs w:val="24"/>
        </w:rPr>
        <w:t>oefisien korelasi antara Kompetensi terhadap Kinerja Karyawan = 0,933, ini berarti terhadap hubungan yang sangat kuat karena berkisar antara 0,800 – 1,000 (Sugiono, 2016:184).</w:t>
      </w:r>
    </w:p>
    <w:p w:rsidR="00454A22" w:rsidRPr="009017DC" w:rsidRDefault="00454A22" w:rsidP="00454A22">
      <w:pPr>
        <w:pStyle w:val="ListParagraph"/>
        <w:ind w:left="0"/>
        <w:rPr>
          <w:rFonts w:ascii="Times New Roman" w:hAnsi="Times New Roman"/>
          <w:b/>
          <w:sz w:val="24"/>
          <w:szCs w:val="24"/>
        </w:rPr>
      </w:pPr>
      <w:r w:rsidRPr="009017DC">
        <w:rPr>
          <w:rFonts w:ascii="Times New Roman" w:hAnsi="Times New Roman"/>
          <w:b/>
          <w:sz w:val="24"/>
          <w:szCs w:val="24"/>
        </w:rPr>
        <w:t>3. Analisis Koefisien Determinasi Secara Parsial (R</w:t>
      </w:r>
      <w:r w:rsidRPr="009017DC">
        <w:rPr>
          <w:rFonts w:ascii="Times New Roman" w:hAnsi="Times New Roman"/>
          <w:b/>
          <w:sz w:val="24"/>
          <w:szCs w:val="24"/>
          <w:vertAlign w:val="superscript"/>
        </w:rPr>
        <w:t>2</w:t>
      </w:r>
      <w:r w:rsidRPr="009017DC">
        <w:rPr>
          <w:rFonts w:ascii="Times New Roman" w:hAnsi="Times New Roman"/>
          <w:b/>
          <w:sz w:val="24"/>
          <w:szCs w:val="24"/>
        </w:rPr>
        <w:t>)</w:t>
      </w:r>
    </w:p>
    <w:p w:rsidR="00454A22" w:rsidRPr="009017DC" w:rsidRDefault="00454A22" w:rsidP="00454A22">
      <w:pPr>
        <w:pStyle w:val="ListParagraph"/>
        <w:ind w:left="90" w:firstLine="90"/>
        <w:rPr>
          <w:rFonts w:ascii="Times New Roman" w:hAnsi="Times New Roman"/>
          <w:b/>
          <w:sz w:val="24"/>
          <w:szCs w:val="24"/>
        </w:rPr>
      </w:pPr>
    </w:p>
    <w:p w:rsidR="00454A22" w:rsidRPr="009017DC" w:rsidRDefault="00454A22" w:rsidP="00454A22">
      <w:pPr>
        <w:pStyle w:val="ListParagraph"/>
        <w:spacing w:line="480" w:lineRule="auto"/>
        <w:ind w:left="0" w:firstLine="720"/>
        <w:jc w:val="both"/>
        <w:rPr>
          <w:rFonts w:ascii="Times New Roman" w:hAnsi="Times New Roman"/>
          <w:szCs w:val="24"/>
          <w:lang w:val="id-ID"/>
        </w:rPr>
      </w:pPr>
      <w:proofErr w:type="gramStart"/>
      <w:r w:rsidRPr="009017DC">
        <w:rPr>
          <w:rFonts w:ascii="Times New Roman" w:hAnsi="Times New Roman"/>
          <w:szCs w:val="24"/>
        </w:rPr>
        <w:t>Koefisien Determinasi (R</w:t>
      </w:r>
      <w:r w:rsidRPr="009017DC">
        <w:rPr>
          <w:rFonts w:ascii="Times New Roman" w:hAnsi="Times New Roman"/>
          <w:szCs w:val="24"/>
          <w:vertAlign w:val="superscript"/>
        </w:rPr>
        <w:t>2</w:t>
      </w:r>
      <w:r w:rsidRPr="009017DC">
        <w:rPr>
          <w:rFonts w:ascii="Times New Roman" w:hAnsi="Times New Roman"/>
          <w:szCs w:val="24"/>
        </w:rPr>
        <w:t>) digunakan untuk mengetahui seberapa besar pengaruh variabel bebas terhadap variabel terikat</w:t>
      </w:r>
      <w:r w:rsidRPr="009017DC">
        <w:rPr>
          <w:rFonts w:ascii="Times New Roman" w:hAnsi="Times New Roman"/>
          <w:szCs w:val="24"/>
          <w:lang w:val="id-ID"/>
        </w:rPr>
        <w:t xml:space="preserve">, </w:t>
      </w:r>
      <w:r w:rsidRPr="009017DC">
        <w:rPr>
          <w:rFonts w:ascii="Times New Roman" w:hAnsi="Times New Roman"/>
          <w:szCs w:val="24"/>
        </w:rPr>
        <w:t>baik secara parsial maupun simultan</w:t>
      </w:r>
      <w:r w:rsidRPr="009017DC">
        <w:rPr>
          <w:rFonts w:ascii="Times New Roman" w:hAnsi="Times New Roman"/>
          <w:szCs w:val="24"/>
          <w:lang w:val="id-ID"/>
        </w:rPr>
        <w:t>.</w:t>
      </w:r>
      <w:proofErr w:type="gramEnd"/>
    </w:p>
    <w:p w:rsidR="00454A22" w:rsidRPr="009017DC" w:rsidRDefault="00454A22" w:rsidP="00454A22">
      <w:pPr>
        <w:tabs>
          <w:tab w:val="left" w:pos="1515"/>
        </w:tabs>
        <w:spacing w:after="0" w:line="480" w:lineRule="auto"/>
        <w:ind w:firstLine="567"/>
        <w:jc w:val="both"/>
        <w:rPr>
          <w:rFonts w:ascii="Times New Roman" w:hAnsi="Times New Roman" w:cs="Times New Roman"/>
          <w:szCs w:val="24"/>
        </w:rPr>
      </w:pPr>
      <w:r w:rsidRPr="009017DC">
        <w:rPr>
          <w:rFonts w:ascii="Times New Roman" w:hAnsi="Times New Roman" w:cs="Times New Roman"/>
          <w:szCs w:val="24"/>
        </w:rPr>
        <w:t xml:space="preserve">Hasil perhitungan koefisien determinasi Kompetensi terhadap </w:t>
      </w:r>
      <w:r w:rsidRPr="009017DC">
        <w:rPr>
          <w:rFonts w:ascii="Times New Roman" w:hAnsi="Times New Roman" w:cs="Times New Roman"/>
          <w:szCs w:val="24"/>
          <w:lang w:val="id-ID"/>
        </w:rPr>
        <w:t>Kinerja Karyawan</w:t>
      </w:r>
      <w:r w:rsidRPr="009017DC">
        <w:rPr>
          <w:rFonts w:ascii="Times New Roman" w:hAnsi="Times New Roman" w:cs="Times New Roman"/>
          <w:szCs w:val="24"/>
        </w:rPr>
        <w:t xml:space="preserve"> secara parsial dapat dilihat pada tabel berikut:</w:t>
      </w:r>
    </w:p>
    <w:p w:rsidR="00454A22" w:rsidRPr="009017DC" w:rsidRDefault="00454A22" w:rsidP="00454A22">
      <w:pPr>
        <w:tabs>
          <w:tab w:val="left" w:pos="1515"/>
        </w:tabs>
        <w:spacing w:after="0" w:line="480" w:lineRule="auto"/>
        <w:ind w:firstLine="567"/>
        <w:jc w:val="both"/>
        <w:rPr>
          <w:rFonts w:ascii="Times New Roman" w:hAnsi="Times New Roman" w:cs="Times New Roman"/>
          <w:szCs w:val="24"/>
          <w:lang w:val="id-ID"/>
        </w:rPr>
      </w:pPr>
    </w:p>
    <w:p w:rsidR="00454A22" w:rsidRPr="009017DC" w:rsidRDefault="00454A22" w:rsidP="00454A22">
      <w:pPr>
        <w:shd w:val="clear" w:color="auto" w:fill="FFFFFF" w:themeFill="background1"/>
        <w:tabs>
          <w:tab w:val="left" w:pos="426"/>
        </w:tabs>
        <w:autoSpaceDE w:val="0"/>
        <w:autoSpaceDN w:val="0"/>
        <w:adjustRightInd w:val="0"/>
        <w:spacing w:after="0" w:line="480" w:lineRule="auto"/>
        <w:contextualSpacing/>
        <w:jc w:val="center"/>
        <w:rPr>
          <w:rFonts w:ascii="Times New Roman" w:hAnsi="Times New Roman" w:cs="Times New Roman"/>
          <w:b/>
          <w:sz w:val="24"/>
          <w:szCs w:val="24"/>
        </w:rPr>
      </w:pPr>
      <w:r w:rsidRPr="009017DC">
        <w:rPr>
          <w:rFonts w:ascii="Times New Roman" w:hAnsi="Times New Roman" w:cs="Times New Roman"/>
          <w:b/>
          <w:sz w:val="24"/>
          <w:szCs w:val="24"/>
        </w:rPr>
        <w:t>Tabel 4.36</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Hasil Perhitungan Koefisien Determinasi Kompetensi terhadap </w:t>
      </w:r>
      <w:r w:rsidRPr="009017DC">
        <w:rPr>
          <w:rFonts w:ascii="Times New Roman" w:hAnsi="Times New Roman" w:cs="Times New Roman"/>
          <w:b/>
          <w:sz w:val="24"/>
          <w:szCs w:val="24"/>
          <w:lang w:val="id-ID"/>
        </w:rPr>
        <w:t>Kinerja Karyawan</w:t>
      </w:r>
    </w:p>
    <w:tbl>
      <w:tblPr>
        <w:tblpPr w:leftFromText="180" w:rightFromText="180" w:vertAnchor="text" w:horzAnchor="margin" w:tblpXSpec="center" w:tblpY="252"/>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
        <w:gridCol w:w="1950"/>
        <w:gridCol w:w="656"/>
        <w:gridCol w:w="576"/>
        <w:gridCol w:w="1052"/>
        <w:gridCol w:w="656"/>
        <w:gridCol w:w="576"/>
        <w:gridCol w:w="656"/>
        <w:gridCol w:w="656"/>
        <w:gridCol w:w="576"/>
        <w:gridCol w:w="634"/>
        <w:gridCol w:w="576"/>
        <w:gridCol w:w="856"/>
        <w:gridCol w:w="576"/>
      </w:tblGrid>
      <w:tr w:rsidR="00454A22" w:rsidRPr="009017DC" w:rsidTr="009D06B0">
        <w:trPr>
          <w:trHeight w:val="264"/>
        </w:trPr>
        <w:tc>
          <w:tcPr>
            <w:tcW w:w="10292" w:type="dxa"/>
            <w:gridSpan w:val="14"/>
            <w:shd w:val="clear" w:color="auto" w:fill="auto"/>
            <w:vAlign w:val="center"/>
            <w:hideMark/>
          </w:tcPr>
          <w:p w:rsidR="00454A22" w:rsidRPr="009017DC" w:rsidRDefault="00454A22" w:rsidP="009D06B0">
            <w:pPr>
              <w:spacing w:after="0" w:line="240" w:lineRule="auto"/>
              <w:jc w:val="center"/>
              <w:rPr>
                <w:rFonts w:ascii="Times New Roman" w:eastAsia="Times New Roman" w:hAnsi="Times New Roman" w:cs="Times New Roman"/>
                <w:b/>
                <w:bCs/>
                <w:sz w:val="16"/>
                <w:szCs w:val="16"/>
              </w:rPr>
            </w:pPr>
            <w:r w:rsidRPr="009017DC">
              <w:rPr>
                <w:rFonts w:ascii="Times New Roman" w:eastAsia="Times New Roman" w:hAnsi="Times New Roman" w:cs="Times New Roman"/>
                <w:sz w:val="16"/>
                <w:szCs w:val="16"/>
              </w:rPr>
              <w:t>Coefficients</w:t>
            </w:r>
            <w:r w:rsidRPr="009017DC">
              <w:rPr>
                <w:rFonts w:ascii="Times New Roman" w:eastAsia="Times New Roman" w:hAnsi="Times New Roman" w:cs="Times New Roman"/>
                <w:sz w:val="16"/>
                <w:szCs w:val="16"/>
                <w:vertAlign w:val="superscript"/>
              </w:rPr>
              <w:t>a</w:t>
            </w:r>
          </w:p>
        </w:tc>
      </w:tr>
      <w:tr w:rsidR="00454A22" w:rsidRPr="009017DC" w:rsidTr="009D06B0">
        <w:trPr>
          <w:trHeight w:val="320"/>
        </w:trPr>
        <w:tc>
          <w:tcPr>
            <w:tcW w:w="2246" w:type="dxa"/>
            <w:gridSpan w:val="2"/>
            <w:vMerge w:val="restart"/>
            <w:shd w:val="clear" w:color="auto" w:fill="auto"/>
            <w:vAlign w:val="bottom"/>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Model</w:t>
            </w:r>
          </w:p>
        </w:tc>
        <w:tc>
          <w:tcPr>
            <w:tcW w:w="123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Unstandardized Coefficients</w:t>
            </w:r>
          </w:p>
        </w:tc>
        <w:tc>
          <w:tcPr>
            <w:tcW w:w="1052"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Standardized Coefficients</w:t>
            </w:r>
          </w:p>
        </w:tc>
        <w:tc>
          <w:tcPr>
            <w:tcW w:w="656" w:type="dxa"/>
            <w:vMerge w:val="restart"/>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w:t>
            </w:r>
          </w:p>
        </w:tc>
        <w:tc>
          <w:tcPr>
            <w:tcW w:w="576" w:type="dxa"/>
            <w:vMerge w:val="restart"/>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Sig.</w:t>
            </w:r>
          </w:p>
        </w:tc>
        <w:tc>
          <w:tcPr>
            <w:tcW w:w="131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95.0% Confidence Interval for B</w:t>
            </w:r>
          </w:p>
        </w:tc>
        <w:tc>
          <w:tcPr>
            <w:tcW w:w="1786" w:type="dxa"/>
            <w:gridSpan w:val="3"/>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Correlations</w:t>
            </w:r>
          </w:p>
        </w:tc>
        <w:tc>
          <w:tcPr>
            <w:tcW w:w="1432" w:type="dxa"/>
            <w:gridSpan w:val="2"/>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Collinearity Statistics</w:t>
            </w:r>
          </w:p>
        </w:tc>
      </w:tr>
      <w:tr w:rsidR="00454A22" w:rsidRPr="009017DC" w:rsidTr="009D06B0">
        <w:trPr>
          <w:trHeight w:val="175"/>
        </w:trPr>
        <w:tc>
          <w:tcPr>
            <w:tcW w:w="2246" w:type="dxa"/>
            <w:gridSpan w:val="2"/>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Std. Error</w:t>
            </w:r>
          </w:p>
        </w:tc>
        <w:tc>
          <w:tcPr>
            <w:tcW w:w="1052"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Beta</w:t>
            </w:r>
          </w:p>
        </w:tc>
        <w:tc>
          <w:tcPr>
            <w:tcW w:w="65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57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Lower Bound</w:t>
            </w:r>
          </w:p>
        </w:tc>
        <w:tc>
          <w:tcPr>
            <w:tcW w:w="6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Upper Bound</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Zero-order</w:t>
            </w:r>
          </w:p>
        </w:tc>
        <w:tc>
          <w:tcPr>
            <w:tcW w:w="634"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Partial</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Part</w:t>
            </w:r>
          </w:p>
        </w:tc>
        <w:tc>
          <w:tcPr>
            <w:tcW w:w="85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Tolerance</w:t>
            </w:r>
          </w:p>
        </w:tc>
        <w:tc>
          <w:tcPr>
            <w:tcW w:w="576" w:type="dxa"/>
            <w:shd w:val="clear" w:color="auto" w:fill="auto"/>
            <w:vAlign w:val="bottom"/>
            <w:hideMark/>
          </w:tcPr>
          <w:p w:rsidR="00454A22" w:rsidRPr="009017DC" w:rsidRDefault="00454A22" w:rsidP="009D06B0">
            <w:pPr>
              <w:spacing w:after="0" w:line="240" w:lineRule="auto"/>
              <w:jc w:val="center"/>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VIF</w:t>
            </w:r>
          </w:p>
        </w:tc>
      </w:tr>
      <w:tr w:rsidR="00454A22" w:rsidRPr="009017DC" w:rsidTr="009D06B0">
        <w:trPr>
          <w:trHeight w:val="190"/>
        </w:trPr>
        <w:tc>
          <w:tcPr>
            <w:tcW w:w="296" w:type="dxa"/>
            <w:vMerge w:val="restart"/>
            <w:shd w:val="clear" w:color="000000" w:fill="E0E0E0"/>
            <w:noWrap/>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w:t>
            </w: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5.788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1.528</w:t>
            </w:r>
          </w:p>
        </w:tc>
        <w:tc>
          <w:tcPr>
            <w:tcW w:w="1052"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3.788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2.731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8.846</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454A22" w:rsidRPr="009017DC" w:rsidTr="009D06B0">
        <w:trPr>
          <w:trHeight w:val="190"/>
        </w:trPr>
        <w:tc>
          <w:tcPr>
            <w:tcW w:w="29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BUDAYA_ORGANISASI</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0.211</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0.162</w:t>
            </w:r>
          </w:p>
        </w:tc>
        <w:tc>
          <w:tcPr>
            <w:tcW w:w="1052"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0.286</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1.304</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0.197</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-0.113</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0.536</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0.772</w:t>
            </w:r>
          </w:p>
        </w:tc>
        <w:tc>
          <w:tcPr>
            <w:tcW w:w="634"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0.167</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0.103</w:t>
            </w:r>
          </w:p>
        </w:tc>
        <w:tc>
          <w:tcPr>
            <w:tcW w:w="8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454A22" w:rsidRPr="009017DC" w:rsidTr="009D06B0">
        <w:trPr>
          <w:trHeight w:val="190"/>
        </w:trPr>
        <w:tc>
          <w:tcPr>
            <w:tcW w:w="296" w:type="dxa"/>
            <w:vMerge/>
            <w:vAlign w:val="center"/>
            <w:hideMark/>
          </w:tcPr>
          <w:p w:rsidR="00454A22" w:rsidRPr="009017DC" w:rsidRDefault="00454A22" w:rsidP="009D06B0">
            <w:pPr>
              <w:spacing w:after="0" w:line="240" w:lineRule="auto"/>
              <w:rPr>
                <w:rFonts w:ascii="Times New Roman" w:eastAsia="Times New Roman" w:hAnsi="Times New Roman" w:cs="Times New Roman"/>
                <w:sz w:val="16"/>
                <w:szCs w:val="16"/>
              </w:rPr>
            </w:pP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KOMPETEN</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0.281</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0.118</w:t>
            </w:r>
          </w:p>
        </w:tc>
        <w:tc>
          <w:tcPr>
            <w:tcW w:w="1052"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0.521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2.378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0.021</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0.045</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0.518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0.788</w:t>
            </w:r>
          </w:p>
        </w:tc>
        <w:tc>
          <w:tcPr>
            <w:tcW w:w="634"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0.296</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0.188</w:t>
            </w:r>
          </w:p>
        </w:tc>
        <w:tc>
          <w:tcPr>
            <w:tcW w:w="8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0.130</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7.673</w:t>
            </w:r>
          </w:p>
        </w:tc>
      </w:tr>
      <w:tr w:rsidR="00454A22" w:rsidRPr="009017DC" w:rsidTr="009D06B0">
        <w:trPr>
          <w:trHeight w:val="190"/>
        </w:trPr>
        <w:tc>
          <w:tcPr>
            <w:tcW w:w="296" w:type="dxa"/>
            <w:shd w:val="clear" w:color="000000" w:fill="E0E0E0"/>
            <w:noWrap/>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w:t>
            </w:r>
          </w:p>
        </w:tc>
        <w:tc>
          <w:tcPr>
            <w:tcW w:w="1950" w:type="dxa"/>
            <w:shd w:val="clear" w:color="000000" w:fill="E0E0E0"/>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(Constant)</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20.758</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0.423</w:t>
            </w:r>
          </w:p>
        </w:tc>
        <w:tc>
          <w:tcPr>
            <w:tcW w:w="1052"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49.049</w:t>
            </w:r>
          </w:p>
        </w:tc>
        <w:tc>
          <w:tcPr>
            <w:tcW w:w="57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0.000</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19.912</w:t>
            </w:r>
          </w:p>
        </w:tc>
        <w:tc>
          <w:tcPr>
            <w:tcW w:w="656" w:type="dxa"/>
            <w:shd w:val="clear" w:color="auto" w:fill="auto"/>
            <w:noWrap/>
            <w:hideMark/>
          </w:tcPr>
          <w:p w:rsidR="00454A22" w:rsidRPr="009017DC" w:rsidRDefault="00454A22" w:rsidP="009D06B0">
            <w:pPr>
              <w:spacing w:after="0" w:line="240" w:lineRule="auto"/>
              <w:jc w:val="right"/>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21.604</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634"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85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c>
          <w:tcPr>
            <w:tcW w:w="576" w:type="dxa"/>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 </w:t>
            </w:r>
          </w:p>
        </w:tc>
      </w:tr>
      <w:tr w:rsidR="00454A22" w:rsidRPr="009017DC" w:rsidTr="009D06B0">
        <w:trPr>
          <w:trHeight w:val="190"/>
        </w:trPr>
        <w:tc>
          <w:tcPr>
            <w:tcW w:w="10292" w:type="dxa"/>
            <w:gridSpan w:val="14"/>
            <w:shd w:val="clear" w:color="auto" w:fill="auto"/>
            <w:hideMark/>
          </w:tcPr>
          <w:p w:rsidR="00454A22" w:rsidRPr="009017DC" w:rsidRDefault="00454A22" w:rsidP="009D06B0">
            <w:pPr>
              <w:spacing w:after="0" w:line="240" w:lineRule="auto"/>
              <w:rPr>
                <w:rFonts w:ascii="Times New Roman" w:eastAsia="Times New Roman" w:hAnsi="Times New Roman" w:cs="Times New Roman"/>
                <w:sz w:val="16"/>
                <w:szCs w:val="16"/>
              </w:rPr>
            </w:pPr>
            <w:r w:rsidRPr="009017DC">
              <w:rPr>
                <w:rFonts w:ascii="Times New Roman" w:eastAsia="Times New Roman" w:hAnsi="Times New Roman" w:cs="Times New Roman"/>
                <w:sz w:val="16"/>
                <w:szCs w:val="16"/>
              </w:rPr>
              <w:t>a. Dependent Variable: KINERJA_KARYAWAN</w:t>
            </w:r>
          </w:p>
        </w:tc>
      </w:tr>
    </w:tbl>
    <w:p w:rsidR="00454A22" w:rsidRPr="009017DC" w:rsidRDefault="00454A22" w:rsidP="00454A22">
      <w:pPr>
        <w:shd w:val="clear" w:color="auto" w:fill="FFFFFF" w:themeFill="background1"/>
        <w:spacing w:line="480" w:lineRule="auto"/>
        <w:ind w:firstLine="720"/>
        <w:jc w:val="both"/>
        <w:rPr>
          <w:rFonts w:ascii="Times New Roman" w:hAnsi="Times New Roman" w:cs="Times New Roman"/>
          <w:sz w:val="16"/>
          <w:szCs w:val="16"/>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pStyle w:val="ListParagraph"/>
        <w:spacing w:after="0" w:line="480" w:lineRule="auto"/>
        <w:ind w:left="0"/>
        <w:rPr>
          <w:rFonts w:ascii="Times New Roman" w:hAnsi="Times New Roman"/>
          <w:sz w:val="24"/>
          <w:szCs w:val="24"/>
          <w:lang w:val="id-ID"/>
        </w:rPr>
      </w:pPr>
      <w:r w:rsidRPr="009017DC">
        <w:rPr>
          <w:rFonts w:ascii="Times New Roman" w:hAnsi="Times New Roman"/>
          <w:sz w:val="24"/>
          <w:szCs w:val="24"/>
          <w:lang w:val="id-ID"/>
        </w:rPr>
        <w:t>H</w:t>
      </w:r>
      <w:r w:rsidRPr="009017DC">
        <w:rPr>
          <w:rFonts w:ascii="Times New Roman" w:hAnsi="Times New Roman"/>
          <w:sz w:val="24"/>
          <w:szCs w:val="24"/>
        </w:rPr>
        <w:t>asil</w:t>
      </w:r>
      <w:r w:rsidRPr="009017DC">
        <w:rPr>
          <w:rFonts w:ascii="Times New Roman" w:hAnsi="Times New Roman"/>
          <w:sz w:val="24"/>
          <w:szCs w:val="24"/>
          <w:lang w:val="id-ID"/>
        </w:rPr>
        <w:t xml:space="preserve"> perhitungan koefisien determinasi</w:t>
      </w:r>
      <w:r w:rsidRPr="009017DC">
        <w:rPr>
          <w:rFonts w:ascii="Times New Roman" w:hAnsi="Times New Roman"/>
          <w:sz w:val="24"/>
          <w:szCs w:val="24"/>
        </w:rPr>
        <w:t xml:space="preserve"> pengaruh</w:t>
      </w:r>
      <w:r w:rsidRPr="009017DC">
        <w:rPr>
          <w:rFonts w:ascii="Times New Roman" w:hAnsi="Times New Roman"/>
          <w:sz w:val="24"/>
          <w:szCs w:val="24"/>
          <w:lang w:val="id-ID"/>
        </w:rPr>
        <w:t>nya</w:t>
      </w:r>
      <w:r w:rsidRPr="009017DC">
        <w:rPr>
          <w:rFonts w:ascii="Times New Roman" w:hAnsi="Times New Roman"/>
          <w:sz w:val="24"/>
          <w:szCs w:val="24"/>
        </w:rPr>
        <w:t xml:space="preserve"> secara parsial antara variabel bebas </w:t>
      </w:r>
      <w:r w:rsidRPr="009017DC">
        <w:rPr>
          <w:rFonts w:ascii="Times New Roman" w:hAnsi="Times New Roman"/>
          <w:sz w:val="24"/>
          <w:szCs w:val="24"/>
          <w:lang w:val="id-ID"/>
        </w:rPr>
        <w:t>(</w:t>
      </w:r>
      <w:r w:rsidRPr="009017DC">
        <w:rPr>
          <w:rFonts w:ascii="Times New Roman" w:hAnsi="Times New Roman"/>
          <w:sz w:val="24"/>
          <w:szCs w:val="24"/>
        </w:rPr>
        <w:t>Kompetensi</w:t>
      </w:r>
      <w:r w:rsidRPr="009017DC">
        <w:rPr>
          <w:rFonts w:ascii="Times New Roman" w:hAnsi="Times New Roman"/>
          <w:sz w:val="24"/>
          <w:szCs w:val="24"/>
          <w:lang w:val="id-ID"/>
        </w:rPr>
        <w:t xml:space="preserve">) </w:t>
      </w:r>
      <w:r w:rsidRPr="009017DC">
        <w:rPr>
          <w:rFonts w:ascii="Times New Roman" w:hAnsi="Times New Roman"/>
          <w:sz w:val="24"/>
          <w:szCs w:val="24"/>
        </w:rPr>
        <w:t>terhadap variabel terikat</w:t>
      </w:r>
      <w:r w:rsidRPr="009017DC">
        <w:rPr>
          <w:rFonts w:ascii="Times New Roman" w:hAnsi="Times New Roman"/>
          <w:sz w:val="24"/>
          <w:szCs w:val="24"/>
          <w:lang w:val="id-ID"/>
        </w:rPr>
        <w:t xml:space="preserve"> (Kinerja Karyawan)</w:t>
      </w:r>
      <w:r w:rsidRPr="009017DC">
        <w:rPr>
          <w:rFonts w:ascii="Times New Roman" w:hAnsi="Times New Roman"/>
          <w:sz w:val="24"/>
          <w:szCs w:val="24"/>
        </w:rPr>
        <w:t xml:space="preserve"> hasilnya dapat dilihat sebagai berikut:</w:t>
      </w:r>
    </w:p>
    <w:p w:rsidR="00454A22" w:rsidRPr="009017DC" w:rsidRDefault="00454A22" w:rsidP="00454A22">
      <w:pPr>
        <w:pStyle w:val="ListParagraph"/>
        <w:spacing w:after="0" w:line="480" w:lineRule="auto"/>
        <w:ind w:left="284"/>
        <w:rPr>
          <w:rFonts w:ascii="Times New Roman" w:hAnsi="Times New Roman"/>
          <w:sz w:val="24"/>
          <w:szCs w:val="24"/>
          <w:lang w:val="id-ID"/>
        </w:rPr>
      </w:pPr>
      <w:r w:rsidRPr="009017DC">
        <w:rPr>
          <w:rFonts w:ascii="Times New Roman" w:hAnsi="Times New Roman"/>
          <w:sz w:val="24"/>
          <w:szCs w:val="24"/>
        </w:rPr>
        <w:lastRenderedPageBreak/>
        <w:t>Kompetensi (X</w:t>
      </w:r>
      <w:r w:rsidRPr="009017DC">
        <w:rPr>
          <w:rFonts w:ascii="Times New Roman" w:hAnsi="Times New Roman"/>
          <w:sz w:val="24"/>
          <w:szCs w:val="24"/>
          <w:vertAlign w:val="subscript"/>
        </w:rPr>
        <w:t>2</w:t>
      </w:r>
      <w:proofErr w:type="gramStart"/>
      <w:r w:rsidRPr="009017DC">
        <w:rPr>
          <w:rFonts w:ascii="Times New Roman" w:hAnsi="Times New Roman"/>
          <w:sz w:val="24"/>
          <w:szCs w:val="24"/>
        </w:rPr>
        <w:t>)</w:t>
      </w:r>
      <w:r w:rsidRPr="009017DC">
        <w:rPr>
          <w:rFonts w:ascii="Times New Roman" w:hAnsi="Times New Roman"/>
          <w:sz w:val="24"/>
          <w:szCs w:val="24"/>
          <w:lang w:val="id-ID"/>
        </w:rPr>
        <w:t xml:space="preserve"> :</w:t>
      </w:r>
      <w:proofErr w:type="gramEnd"/>
    </w:p>
    <w:p w:rsidR="00454A22" w:rsidRPr="009017DC" w:rsidRDefault="00454A22" w:rsidP="00454A22">
      <w:pPr>
        <w:tabs>
          <w:tab w:val="left" w:pos="-142"/>
        </w:tabs>
        <w:spacing w:after="0" w:line="480" w:lineRule="auto"/>
        <w:ind w:left="426"/>
        <w:rPr>
          <w:rFonts w:ascii="Times New Roman" w:hAnsi="Times New Roman" w:cs="Times New Roman"/>
          <w:i/>
          <w:sz w:val="24"/>
          <w:szCs w:val="24"/>
        </w:rPr>
      </w:pPr>
      <w:proofErr w:type="gramStart"/>
      <w:r w:rsidRPr="009017DC">
        <w:rPr>
          <w:rFonts w:ascii="Times New Roman" w:hAnsi="Times New Roman" w:cs="Times New Roman"/>
          <w:sz w:val="24"/>
          <w:szCs w:val="24"/>
        </w:rPr>
        <w:t>Kd</w:t>
      </w:r>
      <w:proofErr w:type="gramEnd"/>
      <w:r w:rsidRPr="009017DC">
        <w:rPr>
          <w:rFonts w:ascii="Times New Roman" w:hAnsi="Times New Roman" w:cs="Times New Roman"/>
          <w:sz w:val="24"/>
          <w:szCs w:val="24"/>
        </w:rPr>
        <w:t xml:space="preserve"> parsial = </w:t>
      </w:r>
      <w:r w:rsidRPr="009017DC">
        <w:rPr>
          <w:rFonts w:ascii="Times New Roman" w:hAnsi="Times New Roman" w:cs="Times New Roman"/>
          <w:i/>
          <w:sz w:val="24"/>
          <w:szCs w:val="24"/>
        </w:rPr>
        <w:t xml:space="preserve">standarized coeefficents beta </w:t>
      </w:r>
      <w:r w:rsidRPr="009017DC">
        <w:rPr>
          <w:rFonts w:ascii="Times New Roman" w:hAnsi="Times New Roman" w:cs="Times New Roman"/>
          <w:sz w:val="24"/>
          <w:szCs w:val="24"/>
        </w:rPr>
        <w:t>x</w:t>
      </w:r>
      <w:r w:rsidRPr="009017DC">
        <w:rPr>
          <w:rFonts w:ascii="Times New Roman" w:hAnsi="Times New Roman" w:cs="Times New Roman"/>
          <w:i/>
          <w:sz w:val="24"/>
          <w:szCs w:val="24"/>
        </w:rPr>
        <w:t xml:space="preserve"> correlations (zero order)</w:t>
      </w:r>
    </w:p>
    <w:p w:rsidR="00454A22" w:rsidRPr="009017DC" w:rsidRDefault="00454A22" w:rsidP="00454A22">
      <w:pPr>
        <w:tabs>
          <w:tab w:val="left" w:pos="-142"/>
        </w:tabs>
        <w:spacing w:after="0" w:line="480" w:lineRule="auto"/>
        <w:ind w:left="426"/>
        <w:rPr>
          <w:rFonts w:ascii="Times New Roman" w:hAnsi="Times New Roman" w:cs="Times New Roman"/>
          <w:sz w:val="24"/>
          <w:szCs w:val="24"/>
        </w:rPr>
      </w:pPr>
      <w:r w:rsidRPr="009017DC">
        <w:rPr>
          <w:rFonts w:ascii="Times New Roman" w:hAnsi="Times New Roman" w:cs="Times New Roman"/>
          <w:sz w:val="24"/>
          <w:szCs w:val="24"/>
        </w:rPr>
        <w:t>= 0.521x 0.788 x 100%</w:t>
      </w:r>
    </w:p>
    <w:p w:rsidR="00454A22" w:rsidRPr="009017DC" w:rsidRDefault="00454A22" w:rsidP="00454A22">
      <w:pPr>
        <w:tabs>
          <w:tab w:val="left" w:pos="1515"/>
        </w:tabs>
        <w:spacing w:after="0" w:line="480" w:lineRule="auto"/>
        <w:ind w:left="426"/>
        <w:jc w:val="both"/>
        <w:rPr>
          <w:rFonts w:ascii="Times New Roman" w:hAnsi="Times New Roman" w:cs="Times New Roman"/>
          <w:sz w:val="24"/>
          <w:szCs w:val="24"/>
          <w:lang w:val="id-ID"/>
        </w:rPr>
      </w:pPr>
      <w:r w:rsidRPr="009017DC">
        <w:rPr>
          <w:rFonts w:ascii="Times New Roman" w:hAnsi="Times New Roman" w:cs="Times New Roman"/>
          <w:sz w:val="24"/>
          <w:szCs w:val="24"/>
        </w:rPr>
        <w:t>= 41%</w:t>
      </w:r>
    </w:p>
    <w:p w:rsidR="00454A22" w:rsidRPr="009017DC" w:rsidRDefault="00454A22" w:rsidP="00454A22">
      <w:pPr>
        <w:tabs>
          <w:tab w:val="left" w:pos="1515"/>
        </w:tabs>
        <w:spacing w:after="0" w:line="480" w:lineRule="auto"/>
        <w:ind w:left="426"/>
        <w:jc w:val="both"/>
        <w:rPr>
          <w:rFonts w:ascii="Times New Roman" w:hAnsi="Times New Roman" w:cs="Times New Roman"/>
          <w:sz w:val="24"/>
          <w:szCs w:val="24"/>
        </w:rPr>
      </w:pPr>
      <w:r w:rsidRPr="009017DC">
        <w:rPr>
          <w:rFonts w:ascii="Times New Roman" w:hAnsi="Times New Roman" w:cs="Times New Roman"/>
          <w:sz w:val="24"/>
          <w:szCs w:val="24"/>
          <w:lang w:val="id-ID"/>
        </w:rPr>
        <w:t>Melalui p</w:t>
      </w:r>
      <w:r w:rsidRPr="009017DC">
        <w:rPr>
          <w:rFonts w:ascii="Times New Roman" w:hAnsi="Times New Roman" w:cs="Times New Roman"/>
          <w:sz w:val="24"/>
          <w:szCs w:val="24"/>
        </w:rPr>
        <w:t>erhitungan Kd parsial diatas diketahui bahwa variabel Kompetensi (X</w:t>
      </w:r>
      <w:r w:rsidRPr="009017DC">
        <w:rPr>
          <w:rFonts w:ascii="Times New Roman" w:hAnsi="Times New Roman" w:cs="Times New Roman"/>
          <w:sz w:val="24"/>
          <w:szCs w:val="24"/>
          <w:vertAlign w:val="subscript"/>
        </w:rPr>
        <w:t>2</w:t>
      </w:r>
      <w:r w:rsidRPr="009017DC">
        <w:rPr>
          <w:rFonts w:ascii="Times New Roman" w:hAnsi="Times New Roman" w:cs="Times New Roman"/>
          <w:sz w:val="24"/>
          <w:szCs w:val="24"/>
        </w:rPr>
        <w:t>) memiliki pengaruh terhadap Kinerja Karyawan (Y) sebesar 41%</w:t>
      </w:r>
      <w:r w:rsidRPr="009017DC">
        <w:rPr>
          <w:rFonts w:ascii="Times New Roman" w:hAnsi="Times New Roman" w:cs="Times New Roman"/>
          <w:sz w:val="24"/>
          <w:szCs w:val="24"/>
          <w:lang w:val="id-ID"/>
        </w:rPr>
        <w:t>.</w:t>
      </w:r>
    </w:p>
    <w:p w:rsidR="00454A22" w:rsidRPr="009017DC" w:rsidRDefault="00454A22" w:rsidP="00454A22">
      <w:pPr>
        <w:spacing w:after="0" w:line="480" w:lineRule="auto"/>
        <w:rPr>
          <w:rFonts w:ascii="Times New Roman" w:hAnsi="Times New Roman" w:cs="Times New Roman"/>
          <w:b/>
          <w:sz w:val="24"/>
          <w:szCs w:val="24"/>
          <w:lang w:val="id-ID"/>
        </w:rPr>
      </w:pPr>
      <w:r w:rsidRPr="009017DC">
        <w:rPr>
          <w:rFonts w:ascii="Times New Roman" w:hAnsi="Times New Roman" w:cs="Times New Roman"/>
          <w:b/>
          <w:sz w:val="24"/>
          <w:szCs w:val="24"/>
        </w:rPr>
        <w:t xml:space="preserve">4. Uji Hipotesis Penelitian </w:t>
      </w:r>
      <w:r w:rsidRPr="009017DC">
        <w:rPr>
          <w:rFonts w:ascii="Times New Roman" w:eastAsia="Calibri" w:hAnsi="Times New Roman" w:cs="Times New Roman"/>
          <w:b/>
          <w:sz w:val="24"/>
          <w:szCs w:val="24"/>
        </w:rPr>
        <w:t>Secara Parsial</w:t>
      </w:r>
      <w:r w:rsidRPr="009017DC">
        <w:rPr>
          <w:rFonts w:ascii="Times New Roman" w:eastAsia="Calibri" w:hAnsi="Times New Roman" w:cs="Times New Roman"/>
          <w:b/>
          <w:sz w:val="24"/>
          <w:szCs w:val="24"/>
          <w:lang w:val="id-ID"/>
        </w:rPr>
        <w:t xml:space="preserve"> (Uji T)</w:t>
      </w:r>
    </w:p>
    <w:p w:rsidR="00454A22" w:rsidRPr="009017DC" w:rsidRDefault="00454A22" w:rsidP="00454A22">
      <w:pPr>
        <w:spacing w:line="480" w:lineRule="auto"/>
        <w:ind w:firstLine="720"/>
        <w:jc w:val="both"/>
        <w:rPr>
          <w:rFonts w:ascii="Times New Roman" w:hAnsi="Times New Roman" w:cs="Times New Roman"/>
          <w:sz w:val="24"/>
          <w:szCs w:val="24"/>
          <w:lang w:val="id-ID"/>
        </w:rPr>
      </w:pPr>
      <w:proofErr w:type="gramStart"/>
      <w:r w:rsidRPr="009017DC">
        <w:rPr>
          <w:rFonts w:ascii="Times New Roman" w:hAnsi="Times New Roman" w:cs="Times New Roman"/>
          <w:iCs/>
          <w:sz w:val="24"/>
          <w:szCs w:val="24"/>
        </w:rPr>
        <w:t xml:space="preserve">Hipotesis parsial digunakan untuk mengetahui sejauh mana pengaruh antara varibel </w:t>
      </w:r>
      <w:r w:rsidRPr="009017DC">
        <w:rPr>
          <w:rFonts w:ascii="Times New Roman" w:hAnsi="Times New Roman" w:cs="Times New Roman"/>
          <w:sz w:val="24"/>
          <w:szCs w:val="24"/>
        </w:rPr>
        <w:t>Kompetensi terhadap Kinerja Karyawan</w:t>
      </w:r>
      <w:r w:rsidRPr="009017DC">
        <w:rPr>
          <w:rFonts w:ascii="Times New Roman" w:hAnsi="Times New Roman" w:cs="Times New Roman"/>
          <w:bCs/>
          <w:sz w:val="24"/>
          <w:szCs w:val="24"/>
        </w:rPr>
        <w:t>.</w:t>
      </w:r>
      <w:proofErr w:type="gramEnd"/>
      <w:r w:rsidRPr="009017DC">
        <w:rPr>
          <w:rFonts w:ascii="Times New Roman" w:hAnsi="Times New Roman" w:cs="Times New Roman"/>
          <w:bCs/>
          <w:sz w:val="24"/>
          <w:szCs w:val="24"/>
        </w:rPr>
        <w:t xml:space="preserve"> </w:t>
      </w:r>
      <w:proofErr w:type="gramStart"/>
      <w:r w:rsidRPr="009017DC">
        <w:rPr>
          <w:rFonts w:ascii="Times New Roman" w:hAnsi="Times New Roman" w:cs="Times New Roman"/>
          <w:iCs/>
          <w:sz w:val="24"/>
          <w:szCs w:val="24"/>
        </w:rPr>
        <w:t xml:space="preserve">Secara individu atau masing-masing, apakah pengaruh tersebut </w:t>
      </w:r>
      <w:r w:rsidRPr="009017DC">
        <w:rPr>
          <w:rFonts w:ascii="Times New Roman" w:eastAsia="Times New Roman" w:hAnsi="Times New Roman" w:cs="Times New Roman"/>
          <w:sz w:val="24"/>
          <w:szCs w:val="24"/>
        </w:rPr>
        <w:t>saling mempengaruhi atau tidak.</w:t>
      </w:r>
      <w:proofErr w:type="gramEnd"/>
      <w:r w:rsidRPr="009017DC">
        <w:rPr>
          <w:rFonts w:ascii="Times New Roman" w:eastAsia="Times New Roman" w:hAnsi="Times New Roman" w:cs="Times New Roman"/>
          <w:sz w:val="24"/>
          <w:szCs w:val="24"/>
        </w:rPr>
        <w:t xml:space="preserve"> Hipotesis parsial dijelaskan kedalam bentuk statistik seperti yang tertera dibawah </w:t>
      </w:r>
      <w:proofErr w:type="gramStart"/>
      <w:r w:rsidRPr="009017DC">
        <w:rPr>
          <w:rFonts w:ascii="Times New Roman" w:eastAsia="Times New Roman" w:hAnsi="Times New Roman" w:cs="Times New Roman"/>
          <w:sz w:val="24"/>
          <w:szCs w:val="24"/>
        </w:rPr>
        <w:t>ini :</w:t>
      </w:r>
      <w:proofErr w:type="gramEnd"/>
    </w:p>
    <w:p w:rsidR="00454A22" w:rsidRPr="009017DC" w:rsidRDefault="00454A22" w:rsidP="00454A22">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Ho </w:t>
      </w:r>
      <w:r w:rsidRPr="009017DC">
        <w:rPr>
          <w:rFonts w:ascii="Times New Roman" w:hAnsi="Times New Roman" w:cs="Times New Roman"/>
          <w:sz w:val="24"/>
          <w:szCs w:val="24"/>
        </w:rPr>
        <w:tab/>
        <w:t>: Tidak terdapat pengaruh</w:t>
      </w:r>
      <w:r w:rsidRPr="009017DC">
        <w:rPr>
          <w:rFonts w:ascii="Times New Roman" w:hAnsi="Times New Roman" w:cs="Times New Roman"/>
          <w:sz w:val="24"/>
          <w:szCs w:val="24"/>
          <w:lang w:val="id-ID"/>
        </w:rPr>
        <w:t xml:space="preserve"> positif dan signifikan antar</w:t>
      </w:r>
      <w:r w:rsidRPr="009017DC">
        <w:rPr>
          <w:rFonts w:ascii="Times New Roman" w:hAnsi="Times New Roman" w:cs="Times New Roman"/>
          <w:sz w:val="24"/>
          <w:szCs w:val="24"/>
        </w:rPr>
        <w:t>a Kompetensi terhadap Kinerja Karyawan.</w:t>
      </w:r>
    </w:p>
    <w:p w:rsidR="00454A22" w:rsidRPr="009017DC" w:rsidRDefault="00454A22" w:rsidP="00454A22">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Ha</w:t>
      </w:r>
      <w:r w:rsidRPr="009017DC">
        <w:rPr>
          <w:rFonts w:ascii="Times New Roman" w:hAnsi="Times New Roman" w:cs="Times New Roman"/>
          <w:sz w:val="24"/>
          <w:szCs w:val="24"/>
        </w:rPr>
        <w:tab/>
        <w:t xml:space="preserve">: </w:t>
      </w:r>
      <w:r w:rsidRPr="009017DC">
        <w:rPr>
          <w:rFonts w:ascii="Times New Roman" w:hAnsi="Times New Roman" w:cs="Times New Roman"/>
          <w:sz w:val="24"/>
          <w:szCs w:val="24"/>
          <w:lang w:val="id-ID"/>
        </w:rPr>
        <w:t>T</w:t>
      </w:r>
      <w:r w:rsidRPr="009017DC">
        <w:rPr>
          <w:rFonts w:ascii="Times New Roman" w:hAnsi="Times New Roman" w:cs="Times New Roman"/>
          <w:sz w:val="24"/>
          <w:szCs w:val="24"/>
        </w:rPr>
        <w:t>erdapat pengaruh</w:t>
      </w:r>
      <w:r w:rsidRPr="009017DC">
        <w:rPr>
          <w:rFonts w:ascii="Times New Roman" w:hAnsi="Times New Roman" w:cs="Times New Roman"/>
          <w:sz w:val="24"/>
          <w:szCs w:val="24"/>
          <w:lang w:val="id-ID"/>
        </w:rPr>
        <w:t xml:space="preserve"> positif dan signifikan antara</w:t>
      </w:r>
      <w:r w:rsidRPr="009017DC">
        <w:rPr>
          <w:rFonts w:ascii="Times New Roman" w:hAnsi="Times New Roman" w:cs="Times New Roman"/>
          <w:sz w:val="24"/>
          <w:szCs w:val="24"/>
        </w:rPr>
        <w:t xml:space="preserve"> Kompetensi terhadap Kinerja Karyawan.</w:t>
      </w:r>
    </w:p>
    <w:p w:rsidR="00454A22" w:rsidRPr="009017DC" w:rsidRDefault="00454A22" w:rsidP="00454A22">
      <w:pPr>
        <w:pStyle w:val="BodyText2"/>
        <w:jc w:val="both"/>
        <w:rPr>
          <w:rFonts w:cs="Times New Roman"/>
          <w:szCs w:val="24"/>
          <w:lang w:val="sv-SE"/>
        </w:rPr>
      </w:pPr>
      <w:r w:rsidRPr="009017DC">
        <w:rPr>
          <w:rFonts w:eastAsia="Times New Roman" w:cs="Times New Roman"/>
          <w:szCs w:val="24"/>
        </w:rPr>
        <w:t>Dengan menggunakan perhitungan dan IBM SPSS v25 maka di didapatkan:</w:t>
      </w: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p>
    <w:p w:rsidR="00454A22" w:rsidRPr="009017DC" w:rsidRDefault="00454A22" w:rsidP="00454A22">
      <w:pPr>
        <w:spacing w:after="0" w:line="480" w:lineRule="auto"/>
        <w:contextualSpacing/>
        <w:jc w:val="center"/>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lastRenderedPageBreak/>
        <w:t>Tabel 4.37</w:t>
      </w: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Uji Hipotesis Secara Parsial (Uji T)</w:t>
      </w:r>
    </w:p>
    <w:tbl>
      <w:tblPr>
        <w:tblW w:w="8049" w:type="dxa"/>
        <w:tblInd w:w="93" w:type="dxa"/>
        <w:tblLook w:val="04A0" w:firstRow="1" w:lastRow="0" w:firstColumn="1" w:lastColumn="0" w:noHBand="0" w:noVBand="1"/>
      </w:tblPr>
      <w:tblGrid>
        <w:gridCol w:w="317"/>
        <w:gridCol w:w="2177"/>
        <w:gridCol w:w="1254"/>
        <w:gridCol w:w="1246"/>
        <w:gridCol w:w="1291"/>
        <w:gridCol w:w="882"/>
        <w:gridCol w:w="882"/>
      </w:tblGrid>
      <w:tr w:rsidR="00454A22" w:rsidRPr="009017DC" w:rsidTr="009D06B0">
        <w:trPr>
          <w:trHeight w:val="468"/>
        </w:trPr>
        <w:tc>
          <w:tcPr>
            <w:tcW w:w="8049"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Coefficients</w:t>
            </w:r>
            <w:r w:rsidRPr="009017DC">
              <w:rPr>
                <w:rFonts w:ascii="Times New Roman" w:eastAsia="Times New Roman" w:hAnsi="Times New Roman" w:cs="Times New Roman"/>
                <w:vertAlign w:val="superscript"/>
              </w:rPr>
              <w:t>a</w:t>
            </w:r>
          </w:p>
        </w:tc>
      </w:tr>
      <w:tr w:rsidR="00454A22" w:rsidRPr="009017DC" w:rsidTr="009D06B0">
        <w:trPr>
          <w:trHeight w:val="566"/>
        </w:trPr>
        <w:tc>
          <w:tcPr>
            <w:tcW w:w="24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500" w:type="dxa"/>
            <w:gridSpan w:val="2"/>
            <w:tcBorders>
              <w:top w:val="single" w:sz="4" w:space="0" w:color="auto"/>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Unstandardized Coefficients</w:t>
            </w:r>
          </w:p>
        </w:tc>
        <w:tc>
          <w:tcPr>
            <w:tcW w:w="129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Standardized Coefficients</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w:t>
            </w:r>
          </w:p>
        </w:tc>
        <w:tc>
          <w:tcPr>
            <w:tcW w:w="882" w:type="dxa"/>
            <w:vMerge w:val="restart"/>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11"/>
        </w:trPr>
        <w:tc>
          <w:tcPr>
            <w:tcW w:w="2494" w:type="dxa"/>
            <w:gridSpan w:val="2"/>
            <w:vMerge/>
            <w:tcBorders>
              <w:top w:val="single" w:sz="4" w:space="0" w:color="auto"/>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125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w:t>
            </w:r>
          </w:p>
        </w:tc>
        <w:tc>
          <w:tcPr>
            <w:tcW w:w="1246"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w:t>
            </w:r>
          </w:p>
        </w:tc>
        <w:tc>
          <w:tcPr>
            <w:tcW w:w="1291"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Beta</w:t>
            </w:r>
          </w:p>
        </w:tc>
        <w:tc>
          <w:tcPr>
            <w:tcW w:w="882"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882"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r>
      <w:tr w:rsidR="00454A22" w:rsidRPr="009017DC" w:rsidTr="009D06B0">
        <w:trPr>
          <w:trHeight w:val="333"/>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(Constant)</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5.788</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1.528</w:t>
            </w:r>
          </w:p>
        </w:tc>
        <w:tc>
          <w:tcPr>
            <w:tcW w:w="1291"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3.788</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0.000</w:t>
            </w:r>
          </w:p>
        </w:tc>
      </w:tr>
      <w:tr w:rsidR="00454A22" w:rsidRPr="009017DC" w:rsidTr="009D06B0">
        <w:trPr>
          <w:trHeight w:val="333"/>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BUDAYA_ORGANISASI</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0.211</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0.162</w:t>
            </w:r>
          </w:p>
        </w:tc>
        <w:tc>
          <w:tcPr>
            <w:tcW w:w="129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0.286</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1.304</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0.197</w:t>
            </w:r>
          </w:p>
        </w:tc>
      </w:tr>
      <w:tr w:rsidR="00454A22" w:rsidRPr="009017DC" w:rsidTr="009D06B0">
        <w:trPr>
          <w:trHeight w:val="333"/>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77"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KOMPETENSI</w:t>
            </w:r>
          </w:p>
        </w:tc>
        <w:tc>
          <w:tcPr>
            <w:tcW w:w="125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0.281</w:t>
            </w:r>
          </w:p>
        </w:tc>
        <w:tc>
          <w:tcPr>
            <w:tcW w:w="1246"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0.118</w:t>
            </w:r>
          </w:p>
        </w:tc>
        <w:tc>
          <w:tcPr>
            <w:tcW w:w="1291"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0.521</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2.378</w:t>
            </w:r>
          </w:p>
        </w:tc>
        <w:tc>
          <w:tcPr>
            <w:tcW w:w="882"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0.021</w:t>
            </w:r>
          </w:p>
        </w:tc>
      </w:tr>
      <w:tr w:rsidR="00454A22" w:rsidRPr="009017DC" w:rsidTr="009D06B0">
        <w:trPr>
          <w:trHeight w:val="333"/>
        </w:trPr>
        <w:tc>
          <w:tcPr>
            <w:tcW w:w="8049"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hd w:val="clear" w:color="auto" w:fill="FFFFFF" w:themeFill="background1"/>
        <w:spacing w:after="0" w:line="480" w:lineRule="auto"/>
        <w:jc w:val="both"/>
        <w:rPr>
          <w:rFonts w:ascii="Times New Roman" w:hAnsi="Times New Roman" w:cs="Times New Roman"/>
          <w:sz w:val="24"/>
          <w:szCs w:val="24"/>
        </w:rPr>
      </w:pPr>
    </w:p>
    <w:p w:rsidR="00454A22" w:rsidRPr="009017DC" w:rsidRDefault="00454A22" w:rsidP="00454A22">
      <w:pPr>
        <w:shd w:val="clear" w:color="auto" w:fill="FFFFFF" w:themeFill="background1"/>
        <w:spacing w:after="0" w:line="480" w:lineRule="auto"/>
        <w:ind w:firstLine="567"/>
        <w:jc w:val="both"/>
        <w:rPr>
          <w:rFonts w:ascii="Times New Roman" w:hAnsi="Times New Roman" w:cs="Times New Roman"/>
          <w:sz w:val="24"/>
          <w:szCs w:val="24"/>
        </w:rPr>
      </w:pPr>
      <w:proofErr w:type="gramStart"/>
      <w:r w:rsidRPr="009017DC">
        <w:rPr>
          <w:rFonts w:ascii="Times New Roman" w:hAnsi="Times New Roman" w:cs="Times New Roman"/>
          <w:sz w:val="24"/>
          <w:szCs w:val="24"/>
        </w:rPr>
        <w:t>Diketahui nilai signifikan untuk pengaruh X2 terhadap Y adalah sebesar 0,021&lt; 0.05 dan nilai t hitung 2,378 &lt; t tabel 2,001 sehingga dapat disimpulkan bahwa H2 ditolak yang berarti tidak terdapat pengaruh X2 terhadap Y.</w:t>
      </w:r>
      <w:proofErr w:type="gramEnd"/>
    </w:p>
    <w:p w:rsidR="00454A22" w:rsidRPr="009017DC" w:rsidRDefault="00454A22" w:rsidP="00454A22">
      <w:pPr>
        <w:pStyle w:val="Heading4"/>
        <w:rPr>
          <w:rFonts w:cs="Times New Roman"/>
          <w:color w:val="auto"/>
          <w:szCs w:val="24"/>
          <w:lang w:val="en-US"/>
        </w:rPr>
      </w:pPr>
      <w:r w:rsidRPr="009017DC">
        <w:rPr>
          <w:rFonts w:cs="Times New Roman"/>
          <w:color w:val="auto"/>
          <w:szCs w:val="24"/>
        </w:rPr>
        <w:t>4.3.</w:t>
      </w:r>
      <w:r w:rsidRPr="009017DC">
        <w:rPr>
          <w:rFonts w:cs="Times New Roman"/>
          <w:color w:val="auto"/>
          <w:szCs w:val="24"/>
          <w:lang w:val="en-US"/>
        </w:rPr>
        <w:t xml:space="preserve">4 </w:t>
      </w:r>
      <w:r w:rsidRPr="009017DC">
        <w:rPr>
          <w:rFonts w:cs="Times New Roman"/>
          <w:color w:val="auto"/>
          <w:szCs w:val="24"/>
        </w:rPr>
        <w:t xml:space="preserve">Pengaruh </w:t>
      </w:r>
      <w:r w:rsidRPr="009017DC">
        <w:rPr>
          <w:rFonts w:cs="Times New Roman"/>
          <w:color w:val="auto"/>
          <w:szCs w:val="24"/>
          <w:lang w:val="en-US"/>
        </w:rPr>
        <w:t>Budaya Organisasi dan Kompetensi</w:t>
      </w:r>
      <w:r w:rsidRPr="009017DC">
        <w:rPr>
          <w:rFonts w:cs="Times New Roman"/>
          <w:color w:val="auto"/>
          <w:szCs w:val="24"/>
        </w:rPr>
        <w:t xml:space="preserve"> Terhadap Kinerja Karyawan</w:t>
      </w:r>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t xml:space="preserve">1. Analisis Koefisien Korelasi </w:t>
      </w:r>
      <w:r w:rsidRPr="009017DC">
        <w:rPr>
          <w:rFonts w:ascii="Times New Roman" w:hAnsi="Times New Roman" w:cs="Times New Roman"/>
          <w:b/>
          <w:sz w:val="24"/>
          <w:szCs w:val="24"/>
          <w:lang w:val="id-ID"/>
        </w:rPr>
        <w:t>(R)</w:t>
      </w:r>
    </w:p>
    <w:p w:rsidR="00454A22" w:rsidRPr="009017DC" w:rsidRDefault="00454A22" w:rsidP="00454A22">
      <w:pPr>
        <w:spacing w:after="0" w:line="480" w:lineRule="auto"/>
        <w:ind w:firstLine="720"/>
        <w:contextualSpacing/>
        <w:jc w:val="both"/>
        <w:rPr>
          <w:rFonts w:ascii="Times New Roman" w:hAnsi="Times New Roman" w:cs="Times New Roman"/>
          <w:sz w:val="24"/>
          <w:szCs w:val="24"/>
        </w:rPr>
      </w:pPr>
      <w:proofErr w:type="gramStart"/>
      <w:r w:rsidRPr="009017DC">
        <w:rPr>
          <w:rFonts w:ascii="Times New Roman" w:hAnsi="Times New Roman" w:cs="Times New Roman"/>
          <w:iCs/>
          <w:sz w:val="24"/>
          <w:szCs w:val="24"/>
        </w:rPr>
        <w:t xml:space="preserve">Analisis ini digunakan untuk mengetahui derajat atau kekuatan hubungan antara variabel </w:t>
      </w:r>
      <w:r w:rsidRPr="009017DC">
        <w:rPr>
          <w:rFonts w:ascii="Times New Roman" w:hAnsi="Times New Roman" w:cs="Times New Roman"/>
          <w:iCs/>
          <w:sz w:val="24"/>
          <w:szCs w:val="24"/>
          <w:lang w:val="id-ID"/>
        </w:rPr>
        <w:t>independen dengan variabel dependen.</w:t>
      </w:r>
      <w:proofErr w:type="gramEnd"/>
      <w:r w:rsidRPr="009017DC">
        <w:rPr>
          <w:rFonts w:ascii="Times New Roman" w:hAnsi="Times New Roman" w:cs="Times New Roman"/>
          <w:iCs/>
          <w:sz w:val="24"/>
          <w:szCs w:val="24"/>
        </w:rPr>
        <w:t xml:space="preserve"> </w:t>
      </w:r>
      <w:r w:rsidRPr="009017DC">
        <w:rPr>
          <w:rFonts w:ascii="Times New Roman" w:hAnsi="Times New Roman" w:cs="Times New Roman"/>
          <w:bCs/>
          <w:sz w:val="24"/>
          <w:szCs w:val="24"/>
        </w:rPr>
        <w:t xml:space="preserve">Penafsiran penilaian </w:t>
      </w:r>
      <w:r w:rsidRPr="009017DC">
        <w:rPr>
          <w:rFonts w:ascii="Times New Roman" w:hAnsi="Times New Roman" w:cs="Times New Roman"/>
          <w:sz w:val="24"/>
          <w:szCs w:val="24"/>
        </w:rPr>
        <w:t>hubungan korelasi atau seberapa besarnya pengaruh variabel – variabel tidak bebas, digunakan pedoman yang dikemukakan Sugiyono (2016:184) seperti tertera pada tabel sebagai berikut:</w:t>
      </w:r>
    </w:p>
    <w:p w:rsidR="00454A22" w:rsidRPr="009017DC" w:rsidRDefault="00454A22" w:rsidP="00454A22">
      <w:pPr>
        <w:spacing w:after="0" w:line="480" w:lineRule="auto"/>
        <w:ind w:left="567"/>
        <w:contextualSpacing/>
        <w:jc w:val="both"/>
        <w:rPr>
          <w:rFonts w:ascii="Times New Roman" w:hAnsi="Times New Roman" w:cs="Times New Roman"/>
          <w:sz w:val="24"/>
          <w:szCs w:val="24"/>
          <w:lang w:val="id-ID"/>
        </w:rPr>
      </w:pPr>
    </w:p>
    <w:p w:rsidR="00454A22" w:rsidRPr="009017DC" w:rsidRDefault="00454A22" w:rsidP="00454A22">
      <w:pPr>
        <w:shd w:val="clear" w:color="auto" w:fill="FFFFFF" w:themeFill="background1"/>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Tabel 4.38</w:t>
      </w:r>
    </w:p>
    <w:p w:rsidR="00454A22" w:rsidRPr="009017DC" w:rsidRDefault="00454A22" w:rsidP="00454A22">
      <w:pPr>
        <w:shd w:val="clear" w:color="auto" w:fill="FFFFFF" w:themeFill="background1"/>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Interpretasi Koefisien Korelasi</w:t>
      </w:r>
    </w:p>
    <w:tbl>
      <w:tblPr>
        <w:tblW w:w="5103" w:type="dxa"/>
        <w:tblInd w:w="1862" w:type="dxa"/>
        <w:tblLook w:val="04A0" w:firstRow="1" w:lastRow="0" w:firstColumn="1" w:lastColumn="0" w:noHBand="0" w:noVBand="1"/>
      </w:tblPr>
      <w:tblGrid>
        <w:gridCol w:w="2550"/>
        <w:gridCol w:w="2553"/>
      </w:tblGrid>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Interval Koefisien</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Tingkat Hubungan</w:t>
            </w:r>
          </w:p>
        </w:tc>
      </w:tr>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0,000 – 0,199</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Sangat Rendah</w:t>
            </w:r>
          </w:p>
        </w:tc>
      </w:tr>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lang w:val="id-ID"/>
              </w:rPr>
            </w:pPr>
            <w:r w:rsidRPr="009017DC">
              <w:rPr>
                <w:rFonts w:ascii="Times New Roman" w:hAnsi="Times New Roman" w:cs="Times New Roman"/>
                <w:sz w:val="24"/>
                <w:szCs w:val="24"/>
              </w:rPr>
              <w:t>0,200 – 0,399</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Rendah</w:t>
            </w:r>
          </w:p>
        </w:tc>
      </w:tr>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0,400 – 0,599</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Sedang</w:t>
            </w:r>
          </w:p>
        </w:tc>
      </w:tr>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0,600 – 0,799</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Kuat</w:t>
            </w:r>
          </w:p>
        </w:tc>
      </w:tr>
      <w:tr w:rsidR="00454A22" w:rsidRPr="009017DC" w:rsidTr="009D06B0">
        <w:tc>
          <w:tcPr>
            <w:tcW w:w="2550"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0,800 – 1,000</w:t>
            </w:r>
          </w:p>
        </w:tc>
        <w:tc>
          <w:tcPr>
            <w:tcW w:w="2553" w:type="dxa"/>
            <w:hideMark/>
          </w:tcPr>
          <w:p w:rsidR="00454A22" w:rsidRPr="009017DC" w:rsidRDefault="00454A22" w:rsidP="009D06B0">
            <w:pPr>
              <w:shd w:val="clear" w:color="auto" w:fill="FFFFFF" w:themeFill="background1"/>
              <w:tabs>
                <w:tab w:val="left" w:pos="709"/>
                <w:tab w:val="left" w:pos="5699"/>
              </w:tabs>
              <w:spacing w:line="480" w:lineRule="auto"/>
              <w:jc w:val="center"/>
              <w:rPr>
                <w:rFonts w:ascii="Times New Roman" w:hAnsi="Times New Roman" w:cs="Times New Roman"/>
                <w:sz w:val="24"/>
                <w:szCs w:val="24"/>
              </w:rPr>
            </w:pPr>
            <w:r w:rsidRPr="009017DC">
              <w:rPr>
                <w:rFonts w:ascii="Times New Roman" w:hAnsi="Times New Roman" w:cs="Times New Roman"/>
                <w:sz w:val="24"/>
                <w:szCs w:val="24"/>
              </w:rPr>
              <w:t>Sangat Kuat</w:t>
            </w:r>
          </w:p>
        </w:tc>
      </w:tr>
    </w:tbl>
    <w:p w:rsidR="00454A22" w:rsidRPr="009017DC" w:rsidRDefault="00454A22" w:rsidP="00454A22">
      <w:pPr>
        <w:shd w:val="clear" w:color="auto" w:fill="FFFFFF" w:themeFill="background1"/>
        <w:spacing w:after="0" w:line="480" w:lineRule="auto"/>
        <w:ind w:left="1462" w:firstLine="1418"/>
        <w:rPr>
          <w:rFonts w:ascii="Times New Roman" w:hAnsi="Times New Roman" w:cs="Times New Roman"/>
          <w:sz w:val="24"/>
          <w:szCs w:val="24"/>
        </w:rPr>
      </w:pPr>
      <w:r w:rsidRPr="009017DC">
        <w:rPr>
          <w:rFonts w:ascii="Times New Roman" w:hAnsi="Times New Roman" w:cs="Times New Roman"/>
          <w:sz w:val="24"/>
          <w:szCs w:val="24"/>
        </w:rPr>
        <w:t>Sumber: Sugiyono (2016:184)</w:t>
      </w:r>
    </w:p>
    <w:p w:rsidR="00454A22" w:rsidRPr="009017DC" w:rsidRDefault="00454A22" w:rsidP="00454A22">
      <w:pPr>
        <w:shd w:val="clear" w:color="auto" w:fill="FFFFFF" w:themeFill="background1"/>
        <w:spacing w:after="0" w:line="480" w:lineRule="auto"/>
        <w:ind w:left="1462" w:firstLine="1418"/>
        <w:rPr>
          <w:rFonts w:ascii="Times New Roman" w:hAnsi="Times New Roman" w:cs="Times New Roman"/>
          <w:b/>
          <w:sz w:val="24"/>
          <w:szCs w:val="24"/>
        </w:rPr>
      </w:pPr>
    </w:p>
    <w:p w:rsidR="00454A22" w:rsidRPr="009017DC" w:rsidRDefault="00454A22" w:rsidP="00454A22">
      <w:pPr>
        <w:pStyle w:val="NoSpacing"/>
        <w:shd w:val="clear" w:color="auto" w:fill="FFFFFF" w:themeFill="background1"/>
        <w:tabs>
          <w:tab w:val="left" w:pos="426"/>
          <w:tab w:val="left" w:pos="567"/>
        </w:tabs>
        <w:spacing w:line="480" w:lineRule="auto"/>
        <w:ind w:left="720"/>
        <w:jc w:val="both"/>
        <w:rPr>
          <w:rFonts w:eastAsia="Times New Roman"/>
          <w:sz w:val="24"/>
          <w:szCs w:val="24"/>
        </w:rPr>
      </w:pPr>
      <w:r w:rsidRPr="009017DC">
        <w:rPr>
          <w:bCs/>
          <w:sz w:val="24"/>
          <w:szCs w:val="24"/>
        </w:rPr>
        <w:t xml:space="preserve">Untuk selanjutnya </w:t>
      </w:r>
      <w:proofErr w:type="gramStart"/>
      <w:r w:rsidRPr="009017DC">
        <w:rPr>
          <w:bCs/>
          <w:sz w:val="24"/>
          <w:szCs w:val="24"/>
        </w:rPr>
        <w:t>akan</w:t>
      </w:r>
      <w:proofErr w:type="gramEnd"/>
      <w:r w:rsidRPr="009017DC">
        <w:rPr>
          <w:bCs/>
          <w:sz w:val="24"/>
          <w:szCs w:val="24"/>
        </w:rPr>
        <w:t xml:space="preserve"> dilakukan perhitungan analisis korelasi</w:t>
      </w:r>
      <w:r w:rsidRPr="009017DC">
        <w:rPr>
          <w:rFonts w:eastAsia="Times New Roman"/>
          <w:sz w:val="24"/>
          <w:szCs w:val="24"/>
        </w:rPr>
        <w:t xml:space="preserve"> dengan menggunakan IBM SPSS v 25, sebagai berikut:</w:t>
      </w:r>
    </w:p>
    <w:p w:rsidR="00454A22" w:rsidRPr="009017DC" w:rsidRDefault="00454A22" w:rsidP="00454A22">
      <w:pPr>
        <w:pStyle w:val="NoSpacing"/>
        <w:shd w:val="clear" w:color="auto" w:fill="FFFFFF" w:themeFill="background1"/>
        <w:tabs>
          <w:tab w:val="left" w:pos="426"/>
          <w:tab w:val="left" w:pos="567"/>
        </w:tabs>
        <w:spacing w:line="480" w:lineRule="auto"/>
        <w:jc w:val="both"/>
        <w:rPr>
          <w:rFonts w:eastAsia="Times New Roman"/>
          <w:sz w:val="24"/>
          <w:szCs w:val="24"/>
        </w:rPr>
      </w:pPr>
    </w:p>
    <w:tbl>
      <w:tblPr>
        <w:tblW w:w="7200" w:type="dxa"/>
        <w:tblInd w:w="1085" w:type="dxa"/>
        <w:tblLook w:val="04A0" w:firstRow="1" w:lastRow="0" w:firstColumn="1" w:lastColumn="0" w:noHBand="0" w:noVBand="1"/>
      </w:tblPr>
      <w:tblGrid>
        <w:gridCol w:w="780"/>
        <w:gridCol w:w="2160"/>
        <w:gridCol w:w="1420"/>
        <w:gridCol w:w="1420"/>
        <w:gridCol w:w="1420"/>
      </w:tblGrid>
      <w:tr w:rsidR="00454A22" w:rsidRPr="009017DC" w:rsidTr="009D06B0">
        <w:trPr>
          <w:trHeight w:val="42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Model Summary</w:t>
            </w:r>
          </w:p>
        </w:tc>
      </w:tr>
      <w:tr w:rsidR="00454A22" w:rsidRPr="009017DC" w:rsidTr="009D06B0">
        <w:trPr>
          <w:trHeight w:val="582"/>
        </w:trPr>
        <w:tc>
          <w:tcPr>
            <w:tcW w:w="780" w:type="dxa"/>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16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 Square</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Adjusted R Square</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 of the Estimate</w:t>
            </w:r>
          </w:p>
        </w:tc>
      </w:tr>
      <w:tr w:rsidR="00454A22" w:rsidRPr="009017DC" w:rsidTr="009D06B0">
        <w:trPr>
          <w:trHeight w:val="360"/>
        </w:trPr>
        <w:tc>
          <w:tcPr>
            <w:tcW w:w="780" w:type="dxa"/>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6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.794</w:t>
            </w:r>
            <w:r w:rsidRPr="009017DC">
              <w:rPr>
                <w:rFonts w:ascii="Times New Roman" w:eastAsia="Times New Roman" w:hAnsi="Times New Roman" w:cs="Times New Roman"/>
                <w:sz w:val="18"/>
                <w:szCs w:val="18"/>
                <w:vertAlign w:val="superscript"/>
              </w:rPr>
              <w:t>a</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0.631</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0.618</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2.05882</w:t>
            </w:r>
          </w:p>
        </w:tc>
      </w:tr>
      <w:tr w:rsidR="00454A22" w:rsidRPr="009017DC" w:rsidTr="009D06B0">
        <w:trPr>
          <w:trHeight w:val="60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Predictors: (Constant), KOMPETEN, BUDAYA_ORGANISASI</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pStyle w:val="NoSpacing"/>
        <w:shd w:val="clear" w:color="auto" w:fill="FFFFFF" w:themeFill="background1"/>
        <w:tabs>
          <w:tab w:val="left" w:pos="426"/>
          <w:tab w:val="left" w:pos="567"/>
        </w:tabs>
        <w:spacing w:line="480" w:lineRule="auto"/>
        <w:jc w:val="both"/>
        <w:rPr>
          <w:rFonts w:eastAsia="Times New Roman"/>
          <w:sz w:val="24"/>
          <w:szCs w:val="24"/>
        </w:rPr>
      </w:pPr>
    </w:p>
    <w:p w:rsidR="00454A22" w:rsidRPr="009017DC" w:rsidRDefault="00454A22" w:rsidP="00454A22">
      <w:pPr>
        <w:spacing w:after="0"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Berdasarkan tabel di atas, diperoleh informasi bahwa nilai korelasi (R) yang diperoleh antara Budaya Organisasi dan Kompetensi sebesar 0,794.</w:t>
      </w:r>
      <w:proofErr w:type="gramEnd"/>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lastRenderedPageBreak/>
        <w:t>Nilai 0,794 Menurut Sugiyono (2016:184) berada pada interval 0,600 – 0,799 termasuk kategori kuat.</w:t>
      </w:r>
      <w:proofErr w:type="gramEnd"/>
      <w:r w:rsidRPr="009017DC">
        <w:rPr>
          <w:rFonts w:ascii="Times New Roman" w:hAnsi="Times New Roman" w:cs="Times New Roman"/>
          <w:sz w:val="24"/>
          <w:szCs w:val="24"/>
        </w:rPr>
        <w:t xml:space="preserve"> Sehingga dapat diketahui bahwa terdapat hubungan yang kuat antara </w:t>
      </w:r>
      <w:r w:rsidRPr="009017DC">
        <w:rPr>
          <w:rFonts w:ascii="Times New Roman" w:hAnsi="Times New Roman" w:cs="Times New Roman"/>
          <w:bCs/>
          <w:sz w:val="24"/>
          <w:szCs w:val="24"/>
        </w:rPr>
        <w:t xml:space="preserve">Budaya Organisasi dan Kompetensi terhadap Kinerja Karyawan pada Bank BJB </w:t>
      </w:r>
      <w:proofErr w:type="gramStart"/>
      <w:r w:rsidRPr="009017DC">
        <w:rPr>
          <w:rFonts w:ascii="Times New Roman" w:hAnsi="Times New Roman" w:cs="Times New Roman"/>
          <w:bCs/>
          <w:sz w:val="24"/>
          <w:szCs w:val="24"/>
        </w:rPr>
        <w:t>kantor</w:t>
      </w:r>
      <w:proofErr w:type="gramEnd"/>
      <w:r w:rsidRPr="009017DC">
        <w:rPr>
          <w:rFonts w:ascii="Times New Roman" w:hAnsi="Times New Roman" w:cs="Times New Roman"/>
          <w:bCs/>
          <w:sz w:val="24"/>
          <w:szCs w:val="24"/>
        </w:rPr>
        <w:t xml:space="preserve"> cabang Suci Bandung</w:t>
      </w:r>
      <w:r w:rsidRPr="009017DC">
        <w:rPr>
          <w:rFonts w:ascii="Times New Roman" w:hAnsi="Times New Roman" w:cs="Times New Roman"/>
          <w:sz w:val="24"/>
          <w:szCs w:val="24"/>
        </w:rPr>
        <w:t>.</w:t>
      </w:r>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t>2. Analisis Koefisien Determinasi (R</w:t>
      </w:r>
      <w:r w:rsidRPr="009017DC">
        <w:rPr>
          <w:rFonts w:ascii="Times New Roman" w:hAnsi="Times New Roman" w:cs="Times New Roman"/>
          <w:b/>
          <w:sz w:val="24"/>
          <w:szCs w:val="24"/>
          <w:vertAlign w:val="superscript"/>
        </w:rPr>
        <w:t>2</w:t>
      </w:r>
      <w:r w:rsidRPr="009017DC">
        <w:rPr>
          <w:rFonts w:ascii="Times New Roman" w:hAnsi="Times New Roman" w:cs="Times New Roman"/>
          <w:b/>
          <w:sz w:val="24"/>
          <w:szCs w:val="24"/>
        </w:rPr>
        <w:t>)</w:t>
      </w:r>
    </w:p>
    <w:p w:rsidR="00454A22" w:rsidRPr="009017DC" w:rsidRDefault="00454A22" w:rsidP="00454A22">
      <w:pPr>
        <w:shd w:val="clear" w:color="auto" w:fill="FFFFFF" w:themeFill="background1"/>
        <w:tabs>
          <w:tab w:val="left" w:pos="1515"/>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ab/>
        <w:t xml:space="preserve">Hasil perhitungan koefisien determinasi Budaya Organisasi terhadap </w:t>
      </w:r>
      <w:r w:rsidRPr="009017DC">
        <w:rPr>
          <w:rFonts w:ascii="Times New Roman" w:hAnsi="Times New Roman" w:cs="Times New Roman"/>
          <w:sz w:val="24"/>
          <w:szCs w:val="24"/>
          <w:lang w:val="id-ID"/>
        </w:rPr>
        <w:t>Kinerja Karyawan</w:t>
      </w:r>
      <w:r w:rsidRPr="009017DC">
        <w:rPr>
          <w:rFonts w:ascii="Times New Roman" w:hAnsi="Times New Roman" w:cs="Times New Roman"/>
          <w:sz w:val="24"/>
          <w:szCs w:val="24"/>
        </w:rPr>
        <w:t xml:space="preserve"> dapat dilihat pada tabel berikut:</w:t>
      </w:r>
    </w:p>
    <w:p w:rsidR="00454A22" w:rsidRPr="009017DC" w:rsidRDefault="00454A22" w:rsidP="00454A22">
      <w:pPr>
        <w:shd w:val="clear" w:color="auto" w:fill="FFFFFF" w:themeFill="background1"/>
        <w:tabs>
          <w:tab w:val="left" w:pos="1515"/>
        </w:tabs>
        <w:spacing w:after="0" w:line="480" w:lineRule="auto"/>
        <w:ind w:firstLine="567"/>
        <w:jc w:val="center"/>
        <w:rPr>
          <w:rFonts w:ascii="Times New Roman" w:hAnsi="Times New Roman" w:cs="Times New Roman"/>
          <w:b/>
          <w:sz w:val="24"/>
          <w:szCs w:val="24"/>
        </w:rPr>
      </w:pPr>
      <w:r w:rsidRPr="009017DC">
        <w:rPr>
          <w:rFonts w:ascii="Times New Roman" w:hAnsi="Times New Roman" w:cs="Times New Roman"/>
          <w:b/>
          <w:sz w:val="24"/>
          <w:szCs w:val="24"/>
          <w:lang w:val="id-ID"/>
        </w:rPr>
        <w:t>Tabel 4.</w:t>
      </w:r>
      <w:r w:rsidRPr="009017DC">
        <w:rPr>
          <w:rFonts w:ascii="Times New Roman" w:hAnsi="Times New Roman" w:cs="Times New Roman"/>
          <w:b/>
          <w:sz w:val="24"/>
          <w:szCs w:val="24"/>
        </w:rPr>
        <w:t>39</w:t>
      </w:r>
    </w:p>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Hasil Perhitungan Koefisien Determinasi </w:t>
      </w:r>
    </w:p>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t xml:space="preserve">Budaya Organisasi dan Kompetensi terhadap </w:t>
      </w:r>
      <w:r w:rsidRPr="009017DC">
        <w:rPr>
          <w:rFonts w:ascii="Times New Roman" w:hAnsi="Times New Roman" w:cs="Times New Roman"/>
          <w:b/>
          <w:sz w:val="24"/>
          <w:szCs w:val="24"/>
          <w:lang w:val="id-ID"/>
        </w:rPr>
        <w:t>Kinerja Karyawan</w:t>
      </w:r>
    </w:p>
    <w:tbl>
      <w:tblPr>
        <w:tblW w:w="7200" w:type="dxa"/>
        <w:tblInd w:w="259" w:type="dxa"/>
        <w:tblLook w:val="04A0" w:firstRow="1" w:lastRow="0" w:firstColumn="1" w:lastColumn="0" w:noHBand="0" w:noVBand="1"/>
      </w:tblPr>
      <w:tblGrid>
        <w:gridCol w:w="780"/>
        <w:gridCol w:w="2160"/>
        <w:gridCol w:w="1420"/>
        <w:gridCol w:w="1420"/>
        <w:gridCol w:w="1420"/>
      </w:tblGrid>
      <w:tr w:rsidR="00454A22" w:rsidRPr="009017DC" w:rsidTr="009D06B0">
        <w:trPr>
          <w:trHeight w:val="42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b/>
                <w:bCs/>
              </w:rPr>
              <w:t>Model Summary</w:t>
            </w:r>
          </w:p>
        </w:tc>
      </w:tr>
      <w:tr w:rsidR="00454A22" w:rsidRPr="009017DC" w:rsidTr="009D06B0">
        <w:trPr>
          <w:trHeight w:val="582"/>
        </w:trPr>
        <w:tc>
          <w:tcPr>
            <w:tcW w:w="780" w:type="dxa"/>
            <w:tcBorders>
              <w:top w:val="nil"/>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216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 Square</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Adjusted R Square</w:t>
            </w:r>
          </w:p>
        </w:tc>
        <w:tc>
          <w:tcPr>
            <w:tcW w:w="1420"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Std. Error of the Estimate</w:t>
            </w:r>
          </w:p>
        </w:tc>
      </w:tr>
      <w:tr w:rsidR="00454A22" w:rsidRPr="009017DC" w:rsidTr="009D06B0">
        <w:trPr>
          <w:trHeight w:val="360"/>
        </w:trPr>
        <w:tc>
          <w:tcPr>
            <w:tcW w:w="780" w:type="dxa"/>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6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.794</w:t>
            </w:r>
            <w:r w:rsidRPr="009017DC">
              <w:rPr>
                <w:rFonts w:ascii="Times New Roman" w:eastAsia="Times New Roman" w:hAnsi="Times New Roman" w:cs="Times New Roman"/>
                <w:sz w:val="18"/>
                <w:szCs w:val="18"/>
                <w:vertAlign w:val="superscript"/>
              </w:rPr>
              <w:t>a</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0.631</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0.618</w:t>
            </w:r>
          </w:p>
        </w:tc>
        <w:tc>
          <w:tcPr>
            <w:tcW w:w="1420"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2.05882</w:t>
            </w:r>
          </w:p>
        </w:tc>
      </w:tr>
      <w:tr w:rsidR="00454A22" w:rsidRPr="009017DC" w:rsidTr="009D06B0">
        <w:trPr>
          <w:trHeight w:val="600"/>
        </w:trPr>
        <w:tc>
          <w:tcPr>
            <w:tcW w:w="7200" w:type="dxa"/>
            <w:gridSpan w:val="5"/>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Predictors: (Constant), KOMPETENSI, BUDAYA_ORGANISASI</w:t>
            </w:r>
          </w:p>
        </w:tc>
      </w:tr>
    </w:tbl>
    <w:p w:rsidR="00454A22" w:rsidRPr="009017DC" w:rsidRDefault="00454A22" w:rsidP="00454A22">
      <w:pPr>
        <w:shd w:val="clear" w:color="auto" w:fill="FFFFFF" w:themeFill="background1"/>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shd w:val="clear" w:color="auto" w:fill="FFFFFF" w:themeFill="background1"/>
        <w:autoSpaceDE w:val="0"/>
        <w:autoSpaceDN w:val="0"/>
        <w:adjustRightInd w:val="0"/>
        <w:spacing w:after="0" w:line="480" w:lineRule="auto"/>
        <w:rPr>
          <w:rFonts w:ascii="Times New Roman" w:hAnsi="Times New Roman" w:cs="Times New Roman"/>
          <w:b/>
          <w:sz w:val="24"/>
          <w:szCs w:val="24"/>
        </w:rPr>
      </w:pPr>
    </w:p>
    <w:p w:rsidR="00454A22" w:rsidRPr="009017DC" w:rsidRDefault="00454A22" w:rsidP="00454A22">
      <w:pPr>
        <w:pStyle w:val="ListParagraph"/>
        <w:shd w:val="clear" w:color="auto" w:fill="FFFFFF" w:themeFill="background1"/>
        <w:spacing w:after="0" w:line="480" w:lineRule="auto"/>
        <w:ind w:left="60" w:firstLine="507"/>
        <w:jc w:val="both"/>
        <w:rPr>
          <w:rFonts w:ascii="Times New Roman" w:hAnsi="Times New Roman"/>
          <w:sz w:val="24"/>
          <w:szCs w:val="24"/>
        </w:rPr>
      </w:pPr>
      <w:r w:rsidRPr="009017DC">
        <w:rPr>
          <w:rFonts w:ascii="Times New Roman" w:hAnsi="Times New Roman"/>
          <w:sz w:val="24"/>
          <w:szCs w:val="24"/>
        </w:rPr>
        <w:t>Berdasarkan output diatas diketahui nilai R Square sebesar 0,631, hal ini mengandung arti bahwa variabel X1 dan X2 secara simultan terhadap variabel Y adalah sebesar 63</w:t>
      </w:r>
      <w:proofErr w:type="gramStart"/>
      <w:r w:rsidRPr="009017DC">
        <w:rPr>
          <w:rFonts w:ascii="Times New Roman" w:hAnsi="Times New Roman"/>
          <w:sz w:val="24"/>
          <w:szCs w:val="24"/>
        </w:rPr>
        <w:t>,1</w:t>
      </w:r>
      <w:proofErr w:type="gramEnd"/>
      <w:r w:rsidRPr="009017DC">
        <w:rPr>
          <w:rFonts w:ascii="Times New Roman" w:hAnsi="Times New Roman"/>
          <w:sz w:val="24"/>
          <w:szCs w:val="24"/>
        </w:rPr>
        <w:t>%.</w:t>
      </w:r>
    </w:p>
    <w:p w:rsidR="00454A22" w:rsidRPr="009017DC" w:rsidRDefault="00454A22" w:rsidP="00454A22">
      <w:pPr>
        <w:spacing w:after="0" w:line="480" w:lineRule="auto"/>
        <w:rPr>
          <w:rFonts w:ascii="Times New Roman" w:hAnsi="Times New Roman" w:cs="Times New Roman"/>
          <w:b/>
          <w:bCs/>
          <w:sz w:val="24"/>
          <w:szCs w:val="24"/>
          <w:lang w:val="id-ID"/>
        </w:rPr>
      </w:pPr>
      <w:r w:rsidRPr="009017DC">
        <w:rPr>
          <w:rFonts w:ascii="Times New Roman" w:hAnsi="Times New Roman" w:cs="Times New Roman"/>
          <w:b/>
          <w:sz w:val="24"/>
          <w:szCs w:val="24"/>
        </w:rPr>
        <w:t>3. Uji Hipotesis Penelitian</w:t>
      </w:r>
      <w:r w:rsidRPr="009017DC">
        <w:rPr>
          <w:rFonts w:ascii="Times New Roman" w:hAnsi="Times New Roman" w:cs="Times New Roman"/>
          <w:b/>
          <w:sz w:val="24"/>
          <w:szCs w:val="24"/>
          <w:lang w:val="id-ID"/>
        </w:rPr>
        <w:t xml:space="preserve"> (Uji F)</w:t>
      </w:r>
    </w:p>
    <w:p w:rsidR="00454A22" w:rsidRPr="009017DC" w:rsidRDefault="00454A22" w:rsidP="00454A22">
      <w:pPr>
        <w:spacing w:line="480" w:lineRule="auto"/>
        <w:ind w:firstLine="706"/>
        <w:jc w:val="both"/>
        <w:rPr>
          <w:rFonts w:ascii="Times New Roman" w:hAnsi="Times New Roman" w:cs="Times New Roman"/>
          <w:sz w:val="24"/>
          <w:szCs w:val="24"/>
          <w:lang w:val="id-ID"/>
        </w:rPr>
      </w:pPr>
      <w:proofErr w:type="gramStart"/>
      <w:r w:rsidRPr="009017DC">
        <w:rPr>
          <w:rFonts w:ascii="Times New Roman" w:hAnsi="Times New Roman" w:cs="Times New Roman"/>
          <w:iCs/>
          <w:sz w:val="24"/>
          <w:szCs w:val="24"/>
        </w:rPr>
        <w:t xml:space="preserve">Uji hipotesis digunakan </w:t>
      </w:r>
      <w:r w:rsidRPr="009017DC">
        <w:rPr>
          <w:rFonts w:ascii="Times New Roman" w:hAnsi="Times New Roman" w:cs="Times New Roman"/>
          <w:sz w:val="24"/>
          <w:szCs w:val="24"/>
        </w:rPr>
        <w:t>untuk menunjukkan hubungan atau pengaruh antara dua variabel atau lebih.</w:t>
      </w:r>
      <w:proofErr w:type="gramEnd"/>
      <w:r w:rsidRPr="009017DC">
        <w:rPr>
          <w:rFonts w:ascii="Times New Roman" w:hAnsi="Times New Roman" w:cs="Times New Roman"/>
          <w:sz w:val="24"/>
          <w:szCs w:val="24"/>
        </w:rPr>
        <w:t xml:space="preserve"> Data yang dikumpulkan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dianalisis berdasarkan </w:t>
      </w:r>
      <w:r w:rsidRPr="009017DC">
        <w:rPr>
          <w:rFonts w:ascii="Times New Roman" w:hAnsi="Times New Roman" w:cs="Times New Roman"/>
          <w:sz w:val="24"/>
          <w:szCs w:val="24"/>
        </w:rPr>
        <w:lastRenderedPageBreak/>
        <w:t xml:space="preserve">penelitian yang dilakukan oleh penulis. </w:t>
      </w:r>
      <w:r w:rsidRPr="009017DC">
        <w:rPr>
          <w:rFonts w:ascii="Times New Roman" w:eastAsia="Times New Roman" w:hAnsi="Times New Roman" w:cs="Times New Roman"/>
          <w:sz w:val="24"/>
          <w:szCs w:val="24"/>
        </w:rPr>
        <w:t xml:space="preserve">Hipotesis simultan dijelaskan kedalam bentuk statistik seperti yang tertera dibawah </w:t>
      </w:r>
      <w:proofErr w:type="gramStart"/>
      <w:r w:rsidRPr="009017DC">
        <w:rPr>
          <w:rFonts w:ascii="Times New Roman" w:eastAsia="Times New Roman" w:hAnsi="Times New Roman" w:cs="Times New Roman"/>
          <w:sz w:val="24"/>
          <w:szCs w:val="24"/>
        </w:rPr>
        <w:t>ini :</w:t>
      </w:r>
      <w:proofErr w:type="gramEnd"/>
    </w:p>
    <w:p w:rsidR="00454A22" w:rsidRPr="009017DC" w:rsidRDefault="00454A22" w:rsidP="00454A22">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Ho </w:t>
      </w:r>
      <w:r w:rsidRPr="009017DC">
        <w:rPr>
          <w:rFonts w:ascii="Times New Roman" w:hAnsi="Times New Roman" w:cs="Times New Roman"/>
          <w:sz w:val="24"/>
          <w:szCs w:val="24"/>
        </w:rPr>
        <w:tab/>
        <w:t xml:space="preserve">: Budaya organisasi dan kompetensi </w:t>
      </w:r>
      <w:r w:rsidRPr="009017DC">
        <w:rPr>
          <w:rFonts w:ascii="Times New Roman" w:hAnsi="Times New Roman" w:cs="Times New Roman"/>
          <w:sz w:val="24"/>
          <w:szCs w:val="24"/>
          <w:lang w:val="id-ID"/>
        </w:rPr>
        <w:t xml:space="preserve">secara simultan tidak berpengaruh positif dan signifikan </w:t>
      </w:r>
      <w:r w:rsidRPr="009017DC">
        <w:rPr>
          <w:rFonts w:ascii="Times New Roman" w:hAnsi="Times New Roman" w:cs="Times New Roman"/>
          <w:sz w:val="24"/>
          <w:szCs w:val="24"/>
        </w:rPr>
        <w:t>terhadap kinerja karyawan.</w:t>
      </w:r>
    </w:p>
    <w:p w:rsidR="00454A22" w:rsidRPr="009017DC" w:rsidRDefault="00454A22" w:rsidP="00454A22">
      <w:pPr>
        <w:tabs>
          <w:tab w:val="left" w:pos="1620"/>
        </w:tabs>
        <w:spacing w:after="0" w:line="480" w:lineRule="auto"/>
        <w:jc w:val="both"/>
        <w:rPr>
          <w:rFonts w:ascii="Times New Roman" w:hAnsi="Times New Roman" w:cs="Times New Roman"/>
          <w:sz w:val="24"/>
          <w:szCs w:val="24"/>
        </w:rPr>
      </w:pPr>
      <w:r w:rsidRPr="009017DC">
        <w:rPr>
          <w:rFonts w:ascii="Times New Roman" w:hAnsi="Times New Roman" w:cs="Times New Roman"/>
          <w:sz w:val="24"/>
          <w:szCs w:val="24"/>
        </w:rPr>
        <w:t>Ha</w:t>
      </w:r>
      <w:r w:rsidRPr="009017DC">
        <w:rPr>
          <w:rFonts w:ascii="Times New Roman" w:hAnsi="Times New Roman" w:cs="Times New Roman"/>
          <w:sz w:val="24"/>
          <w:szCs w:val="24"/>
        </w:rPr>
        <w:tab/>
        <w:t xml:space="preserve">: Budaya organisasi dan kompetensi </w:t>
      </w:r>
      <w:r w:rsidRPr="009017DC">
        <w:rPr>
          <w:rFonts w:ascii="Times New Roman" w:hAnsi="Times New Roman" w:cs="Times New Roman"/>
          <w:sz w:val="24"/>
          <w:szCs w:val="24"/>
          <w:lang w:val="id-ID"/>
        </w:rPr>
        <w:t>Kerja</w:t>
      </w:r>
      <w:r w:rsidRPr="009017DC">
        <w:rPr>
          <w:rFonts w:ascii="Times New Roman" w:hAnsi="Times New Roman" w:cs="Times New Roman"/>
          <w:sz w:val="24"/>
          <w:szCs w:val="24"/>
        </w:rPr>
        <w:t xml:space="preserve"> </w:t>
      </w:r>
      <w:r w:rsidRPr="009017DC">
        <w:rPr>
          <w:rFonts w:ascii="Times New Roman" w:hAnsi="Times New Roman" w:cs="Times New Roman"/>
          <w:sz w:val="24"/>
          <w:szCs w:val="24"/>
          <w:lang w:val="id-ID"/>
        </w:rPr>
        <w:t xml:space="preserve">secara simultan berpengaruh positif dan signifikan </w:t>
      </w:r>
      <w:r w:rsidRPr="009017DC">
        <w:rPr>
          <w:rFonts w:ascii="Times New Roman" w:hAnsi="Times New Roman" w:cs="Times New Roman"/>
          <w:sz w:val="24"/>
          <w:szCs w:val="24"/>
        </w:rPr>
        <w:t>terhadap kinerja karyawan.</w:t>
      </w:r>
    </w:p>
    <w:p w:rsidR="00454A22" w:rsidRPr="009017DC" w:rsidRDefault="00454A22" w:rsidP="00454A22">
      <w:pPr>
        <w:pStyle w:val="BodyText2"/>
        <w:ind w:firstLine="706"/>
        <w:jc w:val="both"/>
        <w:rPr>
          <w:rFonts w:cs="Times New Roman"/>
          <w:szCs w:val="24"/>
          <w:lang w:val="sv-SE"/>
        </w:rPr>
      </w:pPr>
      <w:r w:rsidRPr="009017DC">
        <w:rPr>
          <w:rFonts w:eastAsia="Times New Roman" w:cs="Times New Roman"/>
          <w:szCs w:val="24"/>
        </w:rPr>
        <w:t>Dengan menggunakan perhitungan dan IBM SPSS v25 maka di didapatkan:</w:t>
      </w:r>
    </w:p>
    <w:p w:rsidR="00454A22" w:rsidRPr="009017DC" w:rsidRDefault="00454A22" w:rsidP="00454A22">
      <w:pPr>
        <w:spacing w:after="0" w:line="480" w:lineRule="auto"/>
        <w:jc w:val="center"/>
        <w:rPr>
          <w:rFonts w:ascii="Times New Roman" w:eastAsia="Times New Roman" w:hAnsi="Times New Roman" w:cs="Times New Roman"/>
          <w:b/>
          <w:sz w:val="24"/>
          <w:szCs w:val="24"/>
        </w:rPr>
      </w:pPr>
      <w:r w:rsidRPr="009017DC">
        <w:rPr>
          <w:rFonts w:ascii="Times New Roman" w:eastAsia="Times New Roman" w:hAnsi="Times New Roman" w:cs="Times New Roman"/>
          <w:b/>
          <w:sz w:val="24"/>
          <w:szCs w:val="24"/>
        </w:rPr>
        <w:t>Tabel 4.40</w:t>
      </w:r>
    </w:p>
    <w:p w:rsidR="00454A22" w:rsidRPr="009017DC" w:rsidRDefault="00454A22" w:rsidP="00454A22">
      <w:pPr>
        <w:autoSpaceDE w:val="0"/>
        <w:autoSpaceDN w:val="0"/>
        <w:adjustRightInd w:val="0"/>
        <w:spacing w:after="0" w:line="480" w:lineRule="auto"/>
        <w:ind w:left="60" w:right="60"/>
        <w:contextualSpacing/>
        <w:jc w:val="center"/>
        <w:rPr>
          <w:rFonts w:ascii="Times New Roman" w:hAnsi="Times New Roman" w:cs="Times New Roman"/>
          <w:b/>
          <w:sz w:val="24"/>
          <w:szCs w:val="24"/>
        </w:rPr>
      </w:pPr>
      <w:r w:rsidRPr="009017DC">
        <w:rPr>
          <w:rFonts w:ascii="Times New Roman" w:eastAsia="Times New Roman" w:hAnsi="Times New Roman" w:cs="Times New Roman"/>
          <w:b/>
          <w:sz w:val="24"/>
          <w:szCs w:val="24"/>
        </w:rPr>
        <w:t xml:space="preserve">Pengujian Hipotesis </w:t>
      </w:r>
      <w:r w:rsidRPr="009017DC">
        <w:rPr>
          <w:rFonts w:ascii="Times New Roman" w:eastAsia="Times New Roman" w:hAnsi="Times New Roman" w:cs="Times New Roman"/>
          <w:b/>
          <w:sz w:val="24"/>
          <w:szCs w:val="24"/>
          <w:lang w:val="id-ID"/>
        </w:rPr>
        <w:t>S</w:t>
      </w:r>
      <w:r w:rsidRPr="009017DC">
        <w:rPr>
          <w:rFonts w:ascii="Times New Roman" w:eastAsia="Times New Roman" w:hAnsi="Times New Roman" w:cs="Times New Roman"/>
          <w:b/>
          <w:sz w:val="24"/>
          <w:szCs w:val="24"/>
        </w:rPr>
        <w:t xml:space="preserve">ecara Simultan (Uji F) </w:t>
      </w:r>
      <w:r w:rsidRPr="009017DC">
        <w:rPr>
          <w:rFonts w:ascii="Times New Roman" w:hAnsi="Times New Roman" w:cs="Times New Roman"/>
          <w:b/>
          <w:sz w:val="24"/>
          <w:szCs w:val="24"/>
        </w:rPr>
        <w:t>Budaya Organisasi, Kompetensi</w:t>
      </w:r>
      <w:r w:rsidRPr="009017DC">
        <w:rPr>
          <w:rFonts w:ascii="Times New Roman" w:hAnsi="Times New Roman" w:cs="Times New Roman"/>
          <w:sz w:val="24"/>
          <w:szCs w:val="24"/>
        </w:rPr>
        <w:t xml:space="preserve"> </w:t>
      </w:r>
      <w:r w:rsidRPr="009017DC">
        <w:rPr>
          <w:rFonts w:ascii="Times New Roman" w:hAnsi="Times New Roman" w:cs="Times New Roman"/>
          <w:b/>
          <w:sz w:val="24"/>
          <w:szCs w:val="24"/>
        </w:rPr>
        <w:t xml:space="preserve">terhadap </w:t>
      </w:r>
      <w:r w:rsidRPr="009017DC">
        <w:rPr>
          <w:rFonts w:ascii="Times New Roman" w:hAnsi="Times New Roman" w:cs="Times New Roman"/>
          <w:b/>
          <w:sz w:val="24"/>
          <w:szCs w:val="24"/>
          <w:lang w:val="id-ID"/>
        </w:rPr>
        <w:t>Kinerja Karyawan</w:t>
      </w:r>
    </w:p>
    <w:tbl>
      <w:tblPr>
        <w:tblW w:w="8118" w:type="dxa"/>
        <w:tblInd w:w="93" w:type="dxa"/>
        <w:tblLook w:val="04A0" w:firstRow="1" w:lastRow="0" w:firstColumn="1" w:lastColumn="0" w:noHBand="0" w:noVBand="1"/>
      </w:tblPr>
      <w:tblGrid>
        <w:gridCol w:w="317"/>
        <w:gridCol w:w="2125"/>
        <w:gridCol w:w="1294"/>
        <w:gridCol w:w="1264"/>
        <w:gridCol w:w="1293"/>
        <w:gridCol w:w="917"/>
        <w:gridCol w:w="908"/>
      </w:tblGrid>
      <w:tr w:rsidR="00454A22" w:rsidRPr="009017DC" w:rsidTr="009D06B0">
        <w:trPr>
          <w:trHeight w:val="462"/>
        </w:trPr>
        <w:tc>
          <w:tcPr>
            <w:tcW w:w="811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54A22" w:rsidRPr="009017DC" w:rsidRDefault="00454A22" w:rsidP="009D06B0">
            <w:pPr>
              <w:spacing w:after="0"/>
              <w:jc w:val="center"/>
              <w:rPr>
                <w:rFonts w:ascii="Times New Roman" w:eastAsia="Times New Roman" w:hAnsi="Times New Roman" w:cs="Times New Roman"/>
                <w:b/>
                <w:bCs/>
              </w:rPr>
            </w:pPr>
            <w:r w:rsidRPr="009017DC">
              <w:rPr>
                <w:rFonts w:ascii="Times New Roman" w:eastAsia="Times New Roman" w:hAnsi="Times New Roman" w:cs="Times New Roman"/>
              </w:rPr>
              <w:t>ANOVA</w:t>
            </w:r>
            <w:r w:rsidRPr="009017DC">
              <w:rPr>
                <w:rFonts w:ascii="Times New Roman" w:eastAsia="Times New Roman" w:hAnsi="Times New Roman" w:cs="Times New Roman"/>
                <w:vertAlign w:val="superscript"/>
              </w:rPr>
              <w:t>a</w:t>
            </w:r>
          </w:p>
        </w:tc>
      </w:tr>
      <w:tr w:rsidR="00454A22" w:rsidRPr="009017DC" w:rsidTr="009D06B0">
        <w:trPr>
          <w:trHeight w:val="560"/>
        </w:trPr>
        <w:tc>
          <w:tcPr>
            <w:tcW w:w="2442"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Model</w:t>
            </w:r>
          </w:p>
        </w:tc>
        <w:tc>
          <w:tcPr>
            <w:tcW w:w="129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Sum of Squares</w:t>
            </w:r>
          </w:p>
        </w:tc>
        <w:tc>
          <w:tcPr>
            <w:tcW w:w="1264"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df</w:t>
            </w:r>
          </w:p>
        </w:tc>
        <w:tc>
          <w:tcPr>
            <w:tcW w:w="1293"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Mean Square</w:t>
            </w:r>
          </w:p>
        </w:tc>
        <w:tc>
          <w:tcPr>
            <w:tcW w:w="917"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F</w:t>
            </w:r>
          </w:p>
        </w:tc>
        <w:tc>
          <w:tcPr>
            <w:tcW w:w="908" w:type="dxa"/>
            <w:tcBorders>
              <w:top w:val="nil"/>
              <w:left w:val="nil"/>
              <w:bottom w:val="single" w:sz="4" w:space="0" w:color="auto"/>
              <w:right w:val="single" w:sz="4" w:space="0" w:color="auto"/>
            </w:tcBorders>
            <w:shd w:val="clear" w:color="auto" w:fill="auto"/>
            <w:vAlign w:val="bottom"/>
            <w:hideMark/>
          </w:tcPr>
          <w:p w:rsidR="00454A22" w:rsidRPr="009017DC" w:rsidRDefault="00454A22" w:rsidP="009D06B0">
            <w:pPr>
              <w:spacing w:after="0"/>
              <w:jc w:val="center"/>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Sig.</w:t>
            </w:r>
          </w:p>
        </w:tc>
      </w:tr>
      <w:tr w:rsidR="00454A22" w:rsidRPr="009017DC" w:rsidTr="009D06B0">
        <w:trPr>
          <w:trHeight w:val="347"/>
        </w:trPr>
        <w:tc>
          <w:tcPr>
            <w:tcW w:w="317" w:type="dxa"/>
            <w:vMerge w:val="restart"/>
            <w:tcBorders>
              <w:top w:val="nil"/>
              <w:left w:val="single" w:sz="4" w:space="0" w:color="auto"/>
              <w:bottom w:val="single" w:sz="4" w:space="0" w:color="auto"/>
              <w:right w:val="single" w:sz="4" w:space="0" w:color="auto"/>
            </w:tcBorders>
            <w:shd w:val="clear" w:color="000000" w:fill="E0E0E0"/>
            <w:noWrap/>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1</w:t>
            </w:r>
          </w:p>
        </w:tc>
        <w:tc>
          <w:tcPr>
            <w:tcW w:w="2125"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Regression</w:t>
            </w:r>
          </w:p>
        </w:tc>
        <w:tc>
          <w:tcPr>
            <w:tcW w:w="129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427.285</w:t>
            </w:r>
          </w:p>
        </w:tc>
        <w:tc>
          <w:tcPr>
            <w:tcW w:w="126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w:t>
            </w:r>
          </w:p>
        </w:tc>
        <w:tc>
          <w:tcPr>
            <w:tcW w:w="1293"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213.643</w:t>
            </w:r>
          </w:p>
        </w:tc>
        <w:tc>
          <w:tcPr>
            <w:tcW w:w="917"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50.402</w:t>
            </w:r>
          </w:p>
        </w:tc>
        <w:tc>
          <w:tcPr>
            <w:tcW w:w="908"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.000</w:t>
            </w:r>
            <w:r w:rsidRPr="009017DC">
              <w:rPr>
                <w:rFonts w:ascii="Times New Roman" w:eastAsia="Times New Roman" w:hAnsi="Times New Roman" w:cs="Times New Roman"/>
                <w:sz w:val="18"/>
                <w:szCs w:val="18"/>
                <w:vertAlign w:val="superscript"/>
              </w:rPr>
              <w:t>b</w:t>
            </w:r>
          </w:p>
        </w:tc>
      </w:tr>
      <w:tr w:rsidR="00454A22" w:rsidRPr="009017DC" w:rsidTr="009D06B0">
        <w:trPr>
          <w:trHeight w:val="330"/>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25"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Residual</w:t>
            </w:r>
          </w:p>
        </w:tc>
        <w:tc>
          <w:tcPr>
            <w:tcW w:w="129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250.086</w:t>
            </w:r>
          </w:p>
        </w:tc>
        <w:tc>
          <w:tcPr>
            <w:tcW w:w="126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59</w:t>
            </w:r>
          </w:p>
        </w:tc>
        <w:tc>
          <w:tcPr>
            <w:tcW w:w="1293"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4.239</w:t>
            </w:r>
          </w:p>
        </w:tc>
        <w:tc>
          <w:tcPr>
            <w:tcW w:w="91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908"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454A22" w:rsidRPr="009017DC" w:rsidTr="009D06B0">
        <w:trPr>
          <w:trHeight w:val="330"/>
        </w:trPr>
        <w:tc>
          <w:tcPr>
            <w:tcW w:w="317" w:type="dxa"/>
            <w:vMerge/>
            <w:tcBorders>
              <w:top w:val="nil"/>
              <w:left w:val="single" w:sz="4" w:space="0" w:color="auto"/>
              <w:bottom w:val="single" w:sz="4" w:space="0" w:color="auto"/>
              <w:right w:val="single" w:sz="4" w:space="0" w:color="auto"/>
            </w:tcBorders>
            <w:vAlign w:val="center"/>
            <w:hideMark/>
          </w:tcPr>
          <w:p w:rsidR="00454A22" w:rsidRPr="009017DC" w:rsidRDefault="00454A22" w:rsidP="009D06B0">
            <w:pPr>
              <w:spacing w:after="0"/>
              <w:rPr>
                <w:rFonts w:ascii="Times New Roman" w:eastAsia="Times New Roman" w:hAnsi="Times New Roman" w:cs="Times New Roman"/>
                <w:sz w:val="18"/>
                <w:szCs w:val="18"/>
              </w:rPr>
            </w:pPr>
          </w:p>
        </w:tc>
        <w:tc>
          <w:tcPr>
            <w:tcW w:w="2125" w:type="dxa"/>
            <w:tcBorders>
              <w:top w:val="nil"/>
              <w:left w:val="nil"/>
              <w:bottom w:val="single" w:sz="4" w:space="0" w:color="auto"/>
              <w:right w:val="single" w:sz="4" w:space="0" w:color="auto"/>
            </w:tcBorders>
            <w:shd w:val="clear" w:color="000000" w:fill="E0E0E0"/>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Total</w:t>
            </w:r>
          </w:p>
        </w:tc>
        <w:tc>
          <w:tcPr>
            <w:tcW w:w="129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677.371</w:t>
            </w:r>
          </w:p>
        </w:tc>
        <w:tc>
          <w:tcPr>
            <w:tcW w:w="1264" w:type="dxa"/>
            <w:tcBorders>
              <w:top w:val="nil"/>
              <w:left w:val="nil"/>
              <w:bottom w:val="single" w:sz="4" w:space="0" w:color="auto"/>
              <w:right w:val="single" w:sz="4" w:space="0" w:color="auto"/>
            </w:tcBorders>
            <w:shd w:val="clear" w:color="auto" w:fill="auto"/>
            <w:noWrap/>
            <w:hideMark/>
          </w:tcPr>
          <w:p w:rsidR="00454A22" w:rsidRPr="009017DC" w:rsidRDefault="00454A22" w:rsidP="009D06B0">
            <w:pPr>
              <w:spacing w:after="0"/>
              <w:jc w:val="right"/>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61</w:t>
            </w:r>
          </w:p>
        </w:tc>
        <w:tc>
          <w:tcPr>
            <w:tcW w:w="1293"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917"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c>
          <w:tcPr>
            <w:tcW w:w="908" w:type="dxa"/>
            <w:tcBorders>
              <w:top w:val="nil"/>
              <w:left w:val="nil"/>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 </w:t>
            </w:r>
          </w:p>
        </w:tc>
      </w:tr>
      <w:tr w:rsidR="00454A22" w:rsidRPr="009017DC" w:rsidTr="009D06B0">
        <w:trPr>
          <w:trHeight w:val="330"/>
        </w:trPr>
        <w:tc>
          <w:tcPr>
            <w:tcW w:w="8118"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a. Dependent Variable: KINERJA_KARYAWAN</w:t>
            </w:r>
          </w:p>
        </w:tc>
      </w:tr>
      <w:tr w:rsidR="00454A22" w:rsidRPr="009017DC" w:rsidTr="009D06B0">
        <w:trPr>
          <w:trHeight w:val="330"/>
        </w:trPr>
        <w:tc>
          <w:tcPr>
            <w:tcW w:w="8118" w:type="dxa"/>
            <w:gridSpan w:val="7"/>
            <w:tcBorders>
              <w:top w:val="single" w:sz="4" w:space="0" w:color="auto"/>
              <w:left w:val="single" w:sz="4" w:space="0" w:color="auto"/>
              <w:bottom w:val="single" w:sz="4" w:space="0" w:color="auto"/>
              <w:right w:val="single" w:sz="4" w:space="0" w:color="auto"/>
            </w:tcBorders>
            <w:shd w:val="clear" w:color="auto" w:fill="auto"/>
            <w:hideMark/>
          </w:tcPr>
          <w:p w:rsidR="00454A22" w:rsidRPr="009017DC" w:rsidRDefault="00454A22" w:rsidP="009D06B0">
            <w:pPr>
              <w:spacing w:after="0"/>
              <w:rPr>
                <w:rFonts w:ascii="Times New Roman" w:eastAsia="Times New Roman" w:hAnsi="Times New Roman" w:cs="Times New Roman"/>
                <w:sz w:val="18"/>
                <w:szCs w:val="18"/>
              </w:rPr>
            </w:pPr>
            <w:r w:rsidRPr="009017DC">
              <w:rPr>
                <w:rFonts w:ascii="Times New Roman" w:eastAsia="Times New Roman" w:hAnsi="Times New Roman" w:cs="Times New Roman"/>
                <w:sz w:val="18"/>
                <w:szCs w:val="18"/>
              </w:rPr>
              <w:t>b. Predictors: (Constant), KOMPETENSI, BUDAYA_ORGANISASI</w:t>
            </w:r>
          </w:p>
        </w:tc>
      </w:tr>
    </w:tbl>
    <w:p w:rsidR="00454A22" w:rsidRPr="009017DC" w:rsidRDefault="00454A22" w:rsidP="00454A22">
      <w:pPr>
        <w:autoSpaceDE w:val="0"/>
        <w:autoSpaceDN w:val="0"/>
        <w:adjustRightInd w:val="0"/>
        <w:spacing w:after="0" w:line="480" w:lineRule="auto"/>
        <w:jc w:val="center"/>
        <w:rPr>
          <w:rFonts w:ascii="Times New Roman" w:hAnsi="Times New Roman" w:cs="Times New Roman"/>
          <w:sz w:val="24"/>
          <w:szCs w:val="24"/>
        </w:rPr>
      </w:pPr>
      <w:r w:rsidRPr="009017DC">
        <w:rPr>
          <w:rFonts w:ascii="Times New Roman" w:hAnsi="Times New Roman" w:cs="Times New Roman"/>
          <w:sz w:val="24"/>
          <w:szCs w:val="24"/>
        </w:rPr>
        <w:t xml:space="preserve">Sumber: Data Hasil Pengolahan </w:t>
      </w:r>
      <w:r w:rsidRPr="009017DC">
        <w:rPr>
          <w:rFonts w:ascii="Times New Roman" w:hAnsi="Times New Roman" w:cs="Times New Roman"/>
          <w:i/>
          <w:sz w:val="24"/>
          <w:szCs w:val="24"/>
        </w:rPr>
        <w:t>SPSS 25 for Windows</w:t>
      </w:r>
      <w:r w:rsidRPr="009017DC">
        <w:rPr>
          <w:rFonts w:ascii="Times New Roman" w:hAnsi="Times New Roman" w:cs="Times New Roman"/>
          <w:sz w:val="24"/>
          <w:szCs w:val="24"/>
        </w:rPr>
        <w:t>, 2018</w:t>
      </w:r>
    </w:p>
    <w:p w:rsidR="00454A22" w:rsidRPr="009017DC" w:rsidRDefault="00454A22" w:rsidP="00454A22">
      <w:pPr>
        <w:autoSpaceDE w:val="0"/>
        <w:autoSpaceDN w:val="0"/>
        <w:adjustRightInd w:val="0"/>
        <w:spacing w:after="0" w:line="480" w:lineRule="auto"/>
        <w:jc w:val="center"/>
        <w:rPr>
          <w:rFonts w:ascii="Times New Roman" w:hAnsi="Times New Roman" w:cs="Times New Roman"/>
          <w:b/>
          <w:sz w:val="24"/>
          <w:szCs w:val="24"/>
        </w:rPr>
      </w:pPr>
    </w:p>
    <w:p w:rsidR="00454A22" w:rsidRPr="009017DC" w:rsidRDefault="00454A22" w:rsidP="00454A22">
      <w:pPr>
        <w:spacing w:line="480" w:lineRule="auto"/>
        <w:ind w:firstLine="720"/>
        <w:jc w:val="both"/>
        <w:rPr>
          <w:rFonts w:ascii="Times New Roman" w:hAnsi="Times New Roman" w:cs="Times New Roman"/>
          <w:sz w:val="24"/>
          <w:szCs w:val="24"/>
        </w:rPr>
      </w:pPr>
      <w:r w:rsidRPr="009017DC">
        <w:rPr>
          <w:rFonts w:ascii="Times New Roman" w:hAnsi="Times New Roman" w:cs="Times New Roman"/>
          <w:sz w:val="24"/>
          <w:szCs w:val="24"/>
        </w:rPr>
        <w:t>Berdasarkan tabel 4.38, hasil perhitungan pada tabel anova menunjukkan nilai F, pada output diatas diketahui nilai signifikansi untuk pengaruh X1 dan X2 secara simultan terhadap Y adalah sebesar 0.000 &lt; 0,05 dan nilai F hitung 50,402  &gt; F tabel 3,15, sehingga dapat disimpulkan bahwa H3 ditolak yang berarti terdapat pengaruh X1 dan X2 secara simultan terhadap Y.</w:t>
      </w:r>
    </w:p>
    <w:p w:rsidR="00454A22" w:rsidRPr="009017DC" w:rsidRDefault="00454A22" w:rsidP="00454A22">
      <w:pPr>
        <w:spacing w:line="480" w:lineRule="auto"/>
        <w:rPr>
          <w:rFonts w:ascii="Times New Roman" w:hAnsi="Times New Roman" w:cs="Times New Roman"/>
          <w:b/>
          <w:sz w:val="24"/>
          <w:szCs w:val="24"/>
        </w:rPr>
      </w:pPr>
      <w:r w:rsidRPr="009017DC">
        <w:rPr>
          <w:rFonts w:ascii="Times New Roman" w:hAnsi="Times New Roman" w:cs="Times New Roman"/>
          <w:b/>
          <w:sz w:val="24"/>
          <w:szCs w:val="24"/>
        </w:rPr>
        <w:lastRenderedPageBreak/>
        <w:t>4. Hasil Analisis Penelitian</w:t>
      </w:r>
    </w:p>
    <w:p w:rsidR="00454A22" w:rsidRPr="009017DC" w:rsidRDefault="00454A22" w:rsidP="00454A22">
      <w:pPr>
        <w:spacing w:after="0" w:line="480" w:lineRule="auto"/>
        <w:ind w:firstLine="720"/>
        <w:jc w:val="both"/>
        <w:rPr>
          <w:rFonts w:ascii="Times New Roman" w:hAnsi="Times New Roman" w:cs="Times New Roman"/>
          <w:sz w:val="24"/>
          <w:szCs w:val="24"/>
          <w:lang w:val="id-ID"/>
        </w:rPr>
      </w:pPr>
      <w:r w:rsidRPr="009017DC">
        <w:rPr>
          <w:rFonts w:ascii="Times New Roman" w:hAnsi="Times New Roman" w:cs="Times New Roman"/>
          <w:sz w:val="24"/>
          <w:szCs w:val="24"/>
        </w:rPr>
        <w:t xml:space="preserve">Pada sub </w:t>
      </w:r>
      <w:proofErr w:type="gramStart"/>
      <w:r w:rsidRPr="009017DC">
        <w:rPr>
          <w:rFonts w:ascii="Times New Roman" w:hAnsi="Times New Roman" w:cs="Times New Roman"/>
          <w:sz w:val="24"/>
          <w:szCs w:val="24"/>
        </w:rPr>
        <w:t>bab</w:t>
      </w:r>
      <w:proofErr w:type="gramEnd"/>
      <w:r w:rsidRPr="009017DC">
        <w:rPr>
          <w:rFonts w:ascii="Times New Roman" w:hAnsi="Times New Roman" w:cs="Times New Roman"/>
          <w:sz w:val="24"/>
          <w:szCs w:val="24"/>
        </w:rPr>
        <w:t xml:space="preserve"> ini dari analisis dan hasil perhitungan data, maka didapatkan hasil penelitian sebagai berikut:</w:t>
      </w:r>
    </w:p>
    <w:p w:rsidR="00454A22" w:rsidRPr="009017DC" w:rsidRDefault="00454A22" w:rsidP="00454A22">
      <w:pPr>
        <w:spacing w:after="0" w:line="480" w:lineRule="auto"/>
        <w:jc w:val="both"/>
        <w:rPr>
          <w:rFonts w:ascii="Times New Roman" w:hAnsi="Times New Roman" w:cs="Times New Roman"/>
          <w:sz w:val="24"/>
          <w:szCs w:val="24"/>
        </w:rPr>
      </w:pPr>
    </w:p>
    <w:p w:rsidR="00454A22" w:rsidRPr="009017DC" w:rsidRDefault="00454A22" w:rsidP="00454A22">
      <w:pPr>
        <w:pStyle w:val="ListParagraph"/>
        <w:numPr>
          <w:ilvl w:val="0"/>
          <w:numId w:val="39"/>
        </w:numPr>
        <w:spacing w:line="480" w:lineRule="auto"/>
        <w:rPr>
          <w:rFonts w:ascii="Times New Roman" w:hAnsi="Times New Roman"/>
          <w:sz w:val="24"/>
          <w:szCs w:val="24"/>
        </w:rPr>
      </w:pPr>
      <w:r w:rsidRPr="009017DC">
        <w:rPr>
          <w:rFonts w:ascii="Times New Roman" w:eastAsia="Times New Roman" w:hAnsi="Times New Roman"/>
          <w:sz w:val="24"/>
          <w:szCs w:val="24"/>
        </w:rPr>
        <w:t xml:space="preserve">Bagaimana budaya organisasi pada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spacing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Berdasarkan perhitungan rekapitulasi hasil jawaban responden untuk variabel Budaya Organisasi pada tabel 4.11 menunjukan apabila mengacu kepada acuan garis kontinum bahwa secara keseluruhan total skor variabel Budaya Organisasi berada di garis interval baik. Ini berarti bahwa tingkat Budaya Organisasi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baik, karyawan merasa budaya organisasi di Bank BJB kantor cabang Suci Bandung berjalan dengan baik, budaya organisasi dapat meningkatkan performa karyawan dan berdampak baik pada perusahaan itu sendiri. </w:t>
      </w:r>
    </w:p>
    <w:p w:rsidR="00454A22" w:rsidRPr="009017DC" w:rsidRDefault="00454A22" w:rsidP="00454A22">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Bagaimana kompetensi pada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pStyle w:val="ListParagraph"/>
        <w:spacing w:after="0" w:line="480" w:lineRule="auto"/>
        <w:ind w:firstLine="720"/>
        <w:jc w:val="both"/>
        <w:rPr>
          <w:rFonts w:ascii="Times New Roman" w:hAnsi="Times New Roman"/>
          <w:sz w:val="24"/>
          <w:szCs w:val="24"/>
        </w:rPr>
      </w:pPr>
      <w:r w:rsidRPr="009017DC">
        <w:rPr>
          <w:rFonts w:ascii="Times New Roman" w:hAnsi="Times New Roman"/>
          <w:sz w:val="24"/>
          <w:szCs w:val="24"/>
        </w:rPr>
        <w:t xml:space="preserve">Berdasarkan perhitungan rekapitulasi hasil jawaban responden untuk variabel Kompetensi pada tabel 4.21 menunjukan apabila mengacu kepada acuan garis kontinum bahwa secara keseluruhan total skor variabel  Kompetensi berada di garis interval baik. </w:t>
      </w:r>
      <w:proofErr w:type="gramStart"/>
      <w:r w:rsidRPr="009017DC">
        <w:rPr>
          <w:rFonts w:ascii="Times New Roman" w:hAnsi="Times New Roman"/>
          <w:sz w:val="24"/>
          <w:szCs w:val="24"/>
        </w:rPr>
        <w:t xml:space="preserve">Ini berarti bahwa tingkat Kompetensi </w:t>
      </w:r>
      <w:r w:rsidRPr="009017DC">
        <w:rPr>
          <w:rFonts w:ascii="Times New Roman" w:hAnsi="Times New Roman"/>
          <w:sz w:val="24"/>
          <w:szCs w:val="24"/>
          <w:lang w:val="id-ID"/>
        </w:rPr>
        <w:t>karyawan</w:t>
      </w:r>
      <w:r w:rsidRPr="009017DC">
        <w:rPr>
          <w:rFonts w:ascii="Times New Roman" w:hAnsi="Times New Roman"/>
          <w:sz w:val="24"/>
          <w:szCs w:val="24"/>
        </w:rPr>
        <w:t xml:space="preserve"> dalam kondisi yang terkendali</w:t>
      </w:r>
      <w:r w:rsidRPr="009017DC">
        <w:rPr>
          <w:rFonts w:ascii="Times New Roman" w:hAnsi="Times New Roman"/>
          <w:sz w:val="24"/>
          <w:szCs w:val="24"/>
          <w:lang w:val="id-ID"/>
        </w:rPr>
        <w:t xml:space="preserve"> tetapi belum </w:t>
      </w:r>
      <w:r w:rsidRPr="009017DC">
        <w:rPr>
          <w:rFonts w:ascii="Times New Roman" w:hAnsi="Times New Roman"/>
          <w:sz w:val="24"/>
          <w:szCs w:val="24"/>
        </w:rPr>
        <w:t>maksimal</w:t>
      </w:r>
      <w:r w:rsidRPr="009017DC">
        <w:rPr>
          <w:rFonts w:ascii="Times New Roman" w:hAnsi="Times New Roman"/>
          <w:sz w:val="24"/>
          <w:szCs w:val="24"/>
          <w:lang w:val="id-ID"/>
        </w:rPr>
        <w:t xml:space="preserve"> karena belum masuk kepada kategori sangat baik.</w:t>
      </w:r>
      <w:proofErr w:type="gramEnd"/>
    </w:p>
    <w:p w:rsidR="00454A22" w:rsidRPr="009017DC" w:rsidRDefault="00454A22" w:rsidP="00454A22">
      <w:pPr>
        <w:pStyle w:val="ListParagraph"/>
        <w:spacing w:after="0" w:line="480" w:lineRule="auto"/>
        <w:ind w:firstLine="720"/>
        <w:jc w:val="both"/>
        <w:rPr>
          <w:rFonts w:ascii="Times New Roman" w:hAnsi="Times New Roman"/>
          <w:sz w:val="24"/>
          <w:szCs w:val="24"/>
        </w:rPr>
      </w:pPr>
    </w:p>
    <w:p w:rsidR="00454A22" w:rsidRPr="009017DC" w:rsidRDefault="00454A22" w:rsidP="00454A22">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lastRenderedPageBreak/>
        <w:t xml:space="preserve">Bagaimana kinerja karyawan pada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pStyle w:val="ListParagraph"/>
        <w:spacing w:after="0" w:line="480" w:lineRule="auto"/>
        <w:ind w:firstLine="720"/>
        <w:jc w:val="both"/>
        <w:rPr>
          <w:rFonts w:ascii="Times New Roman" w:hAnsi="Times New Roman"/>
          <w:sz w:val="24"/>
          <w:szCs w:val="24"/>
        </w:rPr>
      </w:pPr>
      <w:r w:rsidRPr="009017DC">
        <w:rPr>
          <w:rFonts w:ascii="Times New Roman" w:hAnsi="Times New Roman"/>
          <w:sz w:val="24"/>
          <w:szCs w:val="24"/>
        </w:rPr>
        <w:t>Berdasarkan perhitungan rekapitulasi hasil jawaban responden untuk variabel Kinerja Karyawan pada tabel 4.27 menunjukan apabila mengacu kepada acuan garis kontinum bahwa secara keseluruhan total skor variabel Kinerja Karyawan berada di garis interval baik, karena setiap perusahaan pada hakikat nya menginginkan Kinerja Karyawan nya bekerja dengan baik serta mempunyai dampak kinerja yang positif dan hal tersebut dapat berimbas baik terhadap tujuan-tujuan perusahaan.</w:t>
      </w:r>
    </w:p>
    <w:p w:rsidR="00454A22" w:rsidRPr="009017DC" w:rsidRDefault="00454A22" w:rsidP="00454A22">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Seberapa besar pengaruh budaya organisasi terhadap kinerja karyawan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lang w:val="id-ID"/>
        </w:rPr>
        <w:t>Melalui p</w:t>
      </w:r>
      <w:r w:rsidRPr="009017DC">
        <w:rPr>
          <w:rFonts w:ascii="Times New Roman" w:hAnsi="Times New Roman"/>
          <w:sz w:val="24"/>
          <w:szCs w:val="24"/>
        </w:rPr>
        <w:t>erhitungan Kd parsial diketahui bahwa variabel Budaya Organisasi (X</w:t>
      </w:r>
      <w:r w:rsidRPr="009017DC">
        <w:rPr>
          <w:rFonts w:ascii="Times New Roman" w:hAnsi="Times New Roman"/>
          <w:sz w:val="24"/>
          <w:szCs w:val="24"/>
          <w:vertAlign w:val="subscript"/>
        </w:rPr>
        <w:t>1</w:t>
      </w:r>
      <w:r w:rsidRPr="009017DC">
        <w:rPr>
          <w:rFonts w:ascii="Times New Roman" w:hAnsi="Times New Roman"/>
          <w:sz w:val="24"/>
          <w:szCs w:val="24"/>
        </w:rPr>
        <w:t>) memiliki pengaruh terhadap Kinerja Karyawan (Y) sebesar 22%</w:t>
      </w:r>
      <w:r w:rsidRPr="009017DC">
        <w:rPr>
          <w:rFonts w:ascii="Times New Roman" w:hAnsi="Times New Roman"/>
          <w:sz w:val="24"/>
          <w:szCs w:val="24"/>
          <w:lang w:val="id-ID"/>
        </w:rPr>
        <w:t>.</w:t>
      </w:r>
      <w:r w:rsidRPr="009017DC">
        <w:rPr>
          <w:rFonts w:ascii="Times New Roman" w:hAnsi="Times New Roman"/>
          <w:sz w:val="24"/>
          <w:szCs w:val="24"/>
        </w:rPr>
        <w:t xml:space="preserve"> Diketahui nilai signifikan untuk pengaruh X1 terhadap Y adalah sebesar 0,197 atau 19,7% &gt; 0.05 dan nilai t hitung 1.304 &lt; t tabel 2,001 sehingga dapat disimpulkan bahwa H1 ditolak yang berarti terdapat pengaruh yang signifikan antara X1 terhadap Y.</w:t>
      </w:r>
    </w:p>
    <w:p w:rsidR="00454A22" w:rsidRPr="009017DC" w:rsidRDefault="00454A22" w:rsidP="00454A22">
      <w:pPr>
        <w:spacing w:line="480" w:lineRule="auto"/>
        <w:ind w:left="720"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Budaya organisasi merupakan nilai dan persepsi yang dianut bersama oleh setiap anggota organisasi.</w:t>
      </w:r>
      <w:proofErr w:type="gramEnd"/>
      <w:r w:rsidRPr="009017DC">
        <w:rPr>
          <w:rFonts w:ascii="Times New Roman" w:hAnsi="Times New Roman" w:cs="Times New Roman"/>
          <w:sz w:val="24"/>
          <w:szCs w:val="24"/>
        </w:rPr>
        <w:t xml:space="preserve"> Agar fungsi tunggal bank dapat berjalan sesuai dengan yang diharapkan</w:t>
      </w:r>
      <w:proofErr w:type="gramStart"/>
      <w:r w:rsidRPr="009017DC">
        <w:rPr>
          <w:rFonts w:ascii="Times New Roman" w:hAnsi="Times New Roman" w:cs="Times New Roman"/>
          <w:sz w:val="24"/>
          <w:szCs w:val="24"/>
        </w:rPr>
        <w:t>,maka</w:t>
      </w:r>
      <w:proofErr w:type="gramEnd"/>
      <w:r w:rsidRPr="009017DC">
        <w:rPr>
          <w:rFonts w:ascii="Times New Roman" w:hAnsi="Times New Roman" w:cs="Times New Roman"/>
          <w:sz w:val="24"/>
          <w:szCs w:val="24"/>
        </w:rPr>
        <w:t xml:space="preserve"> salah satu komponen yang diperlukan perbankan nasional yaitu harus memiliki budaya organisasi yang jelas serta pegawainya ditunjang dengan kompetensi yang dapat bersaing dengan tenaga kerja asing. </w:t>
      </w:r>
      <w:proofErr w:type="gramStart"/>
      <w:r w:rsidRPr="009017DC">
        <w:rPr>
          <w:rFonts w:ascii="Times New Roman" w:hAnsi="Times New Roman" w:cs="Times New Roman"/>
          <w:sz w:val="24"/>
          <w:szCs w:val="24"/>
        </w:rPr>
        <w:t xml:space="preserve">Penelitian terdahulu yang dilakukan oleh Hasan (2017:238) yang </w:t>
      </w:r>
      <w:r w:rsidRPr="009017DC">
        <w:rPr>
          <w:rFonts w:ascii="Times New Roman" w:hAnsi="Times New Roman" w:cs="Times New Roman"/>
          <w:sz w:val="24"/>
          <w:szCs w:val="24"/>
        </w:rPr>
        <w:lastRenderedPageBreak/>
        <w:t>berjudul Pengaruh Budaya Organisasi Terhadap Kinerja Pegawai Bank BJB Cabang Banjarmasin membuktikan bahwa Budaya Organisasi mempengaruhi Kinerja Karyawan.</w:t>
      </w:r>
      <w:proofErr w:type="gramEnd"/>
      <w:r w:rsidRPr="009017DC">
        <w:rPr>
          <w:rFonts w:ascii="Times New Roman" w:hAnsi="Times New Roman" w:cs="Times New Roman"/>
          <w:sz w:val="24"/>
          <w:szCs w:val="24"/>
        </w:rPr>
        <w:t xml:space="preserve"> Dan diperkuat oleh </w:t>
      </w:r>
      <w:r w:rsidRPr="009017DC">
        <w:rPr>
          <w:rFonts w:ascii="Times New Roman" w:hAnsi="Times New Roman" w:cs="Times New Roman"/>
          <w:bCs/>
          <w:sz w:val="24"/>
          <w:szCs w:val="24"/>
        </w:rPr>
        <w:t>Shahzad (2013:56) yang berjudul,</w:t>
      </w:r>
      <w:r w:rsidRPr="009017DC">
        <w:rPr>
          <w:rFonts w:ascii="Times New Roman" w:hAnsi="Times New Roman" w:cs="Times New Roman"/>
          <w:sz w:val="24"/>
          <w:szCs w:val="24"/>
        </w:rPr>
        <w:t xml:space="preserve"> </w:t>
      </w:r>
      <w:r w:rsidRPr="009017DC">
        <w:rPr>
          <w:rFonts w:ascii="Times New Roman" w:hAnsi="Times New Roman" w:cs="Times New Roman"/>
          <w:bCs/>
          <w:i/>
          <w:sz w:val="24"/>
          <w:szCs w:val="24"/>
        </w:rPr>
        <w:t>Impact of Organizational Culture on Employees Job Performance: An Empirical Study of Software Houses in Pakistan</w:t>
      </w:r>
      <w:r w:rsidRPr="009017DC">
        <w:rPr>
          <w:rFonts w:ascii="Times New Roman" w:hAnsi="Times New Roman" w:cs="Times New Roman"/>
          <w:bCs/>
          <w:sz w:val="24"/>
          <w:szCs w:val="24"/>
        </w:rPr>
        <w:t xml:space="preserve"> membuktikan bahwa keseluruhan </w:t>
      </w:r>
      <w:r w:rsidRPr="009017DC">
        <w:rPr>
          <w:rFonts w:ascii="Times New Roman" w:eastAsia="Times New Roman" w:hAnsi="Times New Roman" w:cs="Times New Roman"/>
          <w:sz w:val="24"/>
          <w:szCs w:val="24"/>
        </w:rPr>
        <w:t>h</w:t>
      </w:r>
      <w:r w:rsidRPr="009017DC">
        <w:rPr>
          <w:rFonts w:ascii="Times New Roman" w:eastAsia="Times New Roman" w:hAnsi="Times New Roman" w:cs="Times New Roman"/>
          <w:sz w:val="24"/>
          <w:szCs w:val="24"/>
          <w:lang w:val="id-ID"/>
        </w:rPr>
        <w:t>asil</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budaya</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organisasi memiliki dampak positif yang signifikan terhadap kinerja</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karyawan</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yang dipilih</w:t>
      </w:r>
      <w:r w:rsidRPr="009017DC">
        <w:rPr>
          <w:rFonts w:ascii="Times New Roman" w:eastAsia="Times New Roman" w:hAnsi="Times New Roman" w:cs="Times New Roman"/>
          <w:sz w:val="24"/>
          <w:szCs w:val="24"/>
        </w:rPr>
        <w:t xml:space="preserve"> </w:t>
      </w:r>
      <w:r w:rsidRPr="009017DC">
        <w:rPr>
          <w:rFonts w:ascii="Times New Roman" w:eastAsia="Times New Roman" w:hAnsi="Times New Roman" w:cs="Times New Roman"/>
          <w:sz w:val="24"/>
          <w:szCs w:val="24"/>
          <w:lang w:val="id-ID"/>
        </w:rPr>
        <w:t>rumah-rumah perangkat lunak di Pakistan.</w:t>
      </w:r>
      <w:r w:rsidRPr="009017DC">
        <w:rPr>
          <w:rFonts w:ascii="Times New Roman" w:eastAsia="Times New Roman" w:hAnsi="Times New Roman" w:cs="Times New Roman"/>
          <w:sz w:val="24"/>
          <w:szCs w:val="24"/>
        </w:rPr>
        <w:t xml:space="preserve"> Serta diperkuat juga oleh penelitian Dedek Kurniawan Gultom (2014:176) yang berjudul </w:t>
      </w:r>
      <w:r w:rsidRPr="009017DC">
        <w:rPr>
          <w:rFonts w:ascii="Times New Roman" w:hAnsi="Times New Roman" w:cs="Times New Roman"/>
          <w:sz w:val="24"/>
          <w:szCs w:val="24"/>
        </w:rPr>
        <w:t>Pengaruh Budaya Organisasi perusahaan dan Motivasi terhadap Kinerja Karyawan pada PT. Perusahaan GAS Negara (persero) Tbk Medan membuktikan adanya pengaruh yang signifikan antara Budaya Organisasi (X1) dan Motivasi (X2) terhadap Kinerja karyawan (Y) yang ditunjukan oleh uji F dengan nilai F adalah 15.710 dengan tingkat signifikan 0.000.</w:t>
      </w:r>
    </w:p>
    <w:p w:rsidR="00454A22" w:rsidRPr="009017DC" w:rsidRDefault="00454A22" w:rsidP="00454A22">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Seberapa besar pengaruh kompetensi terhadap kinerja karyawan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pStyle w:val="ListParagraph"/>
        <w:spacing w:after="0" w:line="480" w:lineRule="auto"/>
        <w:ind w:firstLine="720"/>
        <w:jc w:val="both"/>
        <w:rPr>
          <w:rFonts w:ascii="Times New Roman" w:eastAsia="Times New Roman" w:hAnsi="Times New Roman"/>
          <w:sz w:val="24"/>
          <w:szCs w:val="24"/>
        </w:rPr>
      </w:pPr>
      <w:r w:rsidRPr="009017DC">
        <w:rPr>
          <w:rFonts w:ascii="Times New Roman" w:hAnsi="Times New Roman"/>
          <w:sz w:val="24"/>
          <w:szCs w:val="24"/>
          <w:lang w:val="id-ID"/>
        </w:rPr>
        <w:t>Melalui p</w:t>
      </w:r>
      <w:r w:rsidRPr="009017DC">
        <w:rPr>
          <w:rFonts w:ascii="Times New Roman" w:hAnsi="Times New Roman"/>
          <w:sz w:val="24"/>
          <w:szCs w:val="24"/>
        </w:rPr>
        <w:t>erhitungan Kd parsial diketahui bahwa variabel Kompetensi (X</w:t>
      </w:r>
      <w:r w:rsidRPr="009017DC">
        <w:rPr>
          <w:rFonts w:ascii="Times New Roman" w:hAnsi="Times New Roman"/>
          <w:sz w:val="24"/>
          <w:szCs w:val="24"/>
          <w:vertAlign w:val="subscript"/>
        </w:rPr>
        <w:t>2</w:t>
      </w:r>
      <w:r w:rsidRPr="009017DC">
        <w:rPr>
          <w:rFonts w:ascii="Times New Roman" w:hAnsi="Times New Roman"/>
          <w:sz w:val="24"/>
          <w:szCs w:val="24"/>
        </w:rPr>
        <w:t>) memiliki pengaruh terhadap Kinerja Karyawan (Y) sebesar 41%</w:t>
      </w:r>
      <w:r w:rsidRPr="009017DC">
        <w:rPr>
          <w:rFonts w:ascii="Times New Roman" w:hAnsi="Times New Roman"/>
          <w:sz w:val="24"/>
          <w:szCs w:val="24"/>
          <w:lang w:val="id-ID"/>
        </w:rPr>
        <w:t>.</w:t>
      </w:r>
      <w:r w:rsidRPr="009017DC">
        <w:rPr>
          <w:rFonts w:ascii="Times New Roman" w:hAnsi="Times New Roman"/>
          <w:sz w:val="24"/>
          <w:szCs w:val="24"/>
        </w:rPr>
        <w:t xml:space="preserve"> Diketahui nilai signifikan untuk pengaruh X2 terhadap Y adalah sebesar 0,021 atau 2,1% &lt; 0.05 dan nilai t hitung 2,378 &lt; t tabel 2,001 sehingga dapat disimpulkan bahwa H2 ditolak yang berarti terdapat pengaruh yang signifikan antara variabel X2 terhadap Y.</w:t>
      </w:r>
    </w:p>
    <w:p w:rsidR="00454A22" w:rsidRPr="009017DC" w:rsidRDefault="00454A22" w:rsidP="00454A22">
      <w:pPr>
        <w:pStyle w:val="ListParagraph"/>
        <w:spacing w:line="480" w:lineRule="auto"/>
        <w:ind w:firstLine="720"/>
        <w:jc w:val="both"/>
        <w:rPr>
          <w:rFonts w:ascii="Times New Roman" w:hAnsi="Times New Roman"/>
          <w:sz w:val="24"/>
          <w:szCs w:val="24"/>
        </w:rPr>
      </w:pPr>
      <w:r w:rsidRPr="009017DC">
        <w:rPr>
          <w:rFonts w:ascii="Times New Roman" w:hAnsi="Times New Roman"/>
          <w:sz w:val="24"/>
          <w:szCs w:val="24"/>
        </w:rPr>
        <w:lastRenderedPageBreak/>
        <w:t xml:space="preserve">Kompetensi berpengaruh terhadap kinerja karyawan seperti yang diutarakan penelitian terdahulu oleh Budiman dkk (2016:321) yang berjudul Pengaruh Kompetensi, Motivasi, dan Disiplin Kerja Terhadap Kinerja Karyawan Studi pada PT Hasjrat Abadi Tandean Manado, Kompetensi berpengaruh signifikan terhadap kinerja karyawan. </w:t>
      </w:r>
      <w:proofErr w:type="gramStart"/>
      <w:r w:rsidRPr="009017DC">
        <w:rPr>
          <w:rFonts w:ascii="Times New Roman" w:hAnsi="Times New Roman"/>
          <w:sz w:val="24"/>
          <w:szCs w:val="24"/>
        </w:rPr>
        <w:t xml:space="preserve">Dan diperkuat oleh Sarboini dkk (2018:215) yang berjudul </w:t>
      </w:r>
      <w:r w:rsidRPr="009017DC">
        <w:rPr>
          <w:rFonts w:ascii="Times New Roman" w:hAnsi="Times New Roman"/>
          <w:bCs/>
          <w:i/>
          <w:sz w:val="24"/>
          <w:szCs w:val="24"/>
        </w:rPr>
        <w:t>The Effect of Leadership, Compensation and Competency on Employee Performance</w:t>
      </w:r>
      <w:r w:rsidRPr="009017DC">
        <w:rPr>
          <w:rFonts w:ascii="Times New Roman" w:hAnsi="Times New Roman"/>
          <w:bCs/>
          <w:sz w:val="24"/>
          <w:szCs w:val="24"/>
        </w:rPr>
        <w:t xml:space="preserve">, </w:t>
      </w:r>
      <w:r w:rsidRPr="009017DC">
        <w:rPr>
          <w:rFonts w:ascii="Times New Roman" w:hAnsi="Times New Roman"/>
          <w:color w:val="212121"/>
          <w:sz w:val="24"/>
          <w:szCs w:val="24"/>
          <w:lang w:val="id-ID"/>
        </w:rPr>
        <w:t>Hasil penelitian menjelaskan kepemimpinan berpengaruh signifikan terhadap kinerja pegawai di Dinas Kesehatan Kota Banda Aceh.</w:t>
      </w:r>
      <w:proofErr w:type="gramEnd"/>
      <w:r w:rsidRPr="009017DC">
        <w:rPr>
          <w:rFonts w:ascii="Times New Roman" w:hAnsi="Times New Roman"/>
          <w:color w:val="212121"/>
          <w:sz w:val="24"/>
          <w:szCs w:val="24"/>
          <w:lang w:val="id-ID"/>
        </w:rPr>
        <w:t xml:space="preserve"> Kompensasi berpengaruh signifikan terhadap kinerja pegawai Dinas Kesehatan Kota Banda Aceh. Secara bersamaan kepemimpinan, kompensasi dan kompetensi memiliki hubungan yang kuat dan positif dengan kinerja karyawan di Kantor Kesehatan Umum Banda Aceh. Peran kepemimpinan, kompensasi dan kompetensi dalam mempengaruhi kinerja karyawan di Kantor Kesehatan Umum Banda Aceh juga lebih dominan daripada variabel lain di luar model.</w:t>
      </w:r>
      <w:r w:rsidRPr="009017DC">
        <w:rPr>
          <w:rFonts w:ascii="Times New Roman" w:hAnsi="Times New Roman"/>
          <w:color w:val="212121"/>
          <w:sz w:val="24"/>
          <w:szCs w:val="24"/>
        </w:rPr>
        <w:t xml:space="preserve"> Serta penelitian terdahulu </w:t>
      </w:r>
      <w:r w:rsidRPr="009017DC">
        <w:rPr>
          <w:rFonts w:ascii="Times New Roman" w:hAnsi="Times New Roman"/>
          <w:sz w:val="24"/>
          <w:szCs w:val="24"/>
        </w:rPr>
        <w:t xml:space="preserve">Saputra, dkk (2016:1) yang berjudul </w:t>
      </w:r>
      <w:r w:rsidRPr="009017DC">
        <w:rPr>
          <w:rFonts w:ascii="Times New Roman" w:eastAsia="Times New Roman" w:hAnsi="Times New Roman"/>
          <w:sz w:val="24"/>
          <w:szCs w:val="24"/>
          <w:lang w:eastAsia="id-ID"/>
        </w:rPr>
        <w:t xml:space="preserve">Pengaruh Kompetensi dan Disiplin Kerja terhadap Kinerja Karyawan </w:t>
      </w:r>
      <w:r w:rsidRPr="009017DC">
        <w:rPr>
          <w:rFonts w:ascii="Times New Roman" w:hAnsi="Times New Roman"/>
          <w:sz w:val="24"/>
          <w:szCs w:val="24"/>
        </w:rPr>
        <w:t xml:space="preserve">pada Hotel Pita Maha </w:t>
      </w:r>
      <w:proofErr w:type="gramStart"/>
      <w:r w:rsidRPr="009017DC">
        <w:rPr>
          <w:rFonts w:ascii="Times New Roman" w:hAnsi="Times New Roman"/>
          <w:sz w:val="24"/>
          <w:szCs w:val="24"/>
        </w:rPr>
        <w:t>A</w:t>
      </w:r>
      <w:proofErr w:type="gramEnd"/>
      <w:r w:rsidRPr="009017DC">
        <w:rPr>
          <w:rFonts w:ascii="Times New Roman" w:hAnsi="Times New Roman"/>
          <w:sz w:val="24"/>
          <w:szCs w:val="24"/>
        </w:rPr>
        <w:t xml:space="preserve"> Tjampuhan Resort &amp; Spa di Ubud Tahun 2015. Membuktikan bahwa </w:t>
      </w:r>
      <w:r w:rsidRPr="009017DC">
        <w:rPr>
          <w:rFonts w:ascii="Times New Roman" w:eastAsia="Times New Roman" w:hAnsi="Times New Roman"/>
          <w:sz w:val="24"/>
          <w:szCs w:val="24"/>
          <w:lang w:eastAsia="id-ID"/>
        </w:rPr>
        <w:t xml:space="preserve">ada pengaruh secara positif dan signifikan kompetensi dan disiplin kerja terhadap kinerja karyawan pada </w:t>
      </w:r>
      <w:r w:rsidRPr="009017DC">
        <w:rPr>
          <w:rFonts w:ascii="Times New Roman" w:hAnsi="Times New Roman"/>
          <w:sz w:val="24"/>
          <w:szCs w:val="24"/>
        </w:rPr>
        <w:t xml:space="preserve">Hotel Pita Maha </w:t>
      </w:r>
      <w:proofErr w:type="gramStart"/>
      <w:r w:rsidRPr="009017DC">
        <w:rPr>
          <w:rFonts w:ascii="Times New Roman" w:hAnsi="Times New Roman"/>
          <w:sz w:val="24"/>
          <w:szCs w:val="24"/>
        </w:rPr>
        <w:t>A</w:t>
      </w:r>
      <w:proofErr w:type="gramEnd"/>
      <w:r w:rsidRPr="009017DC">
        <w:rPr>
          <w:rFonts w:ascii="Times New Roman" w:hAnsi="Times New Roman"/>
          <w:sz w:val="24"/>
          <w:szCs w:val="24"/>
        </w:rPr>
        <w:t xml:space="preserve"> Tjampuhan Resort &amp; Spa di Ubud Tahun 2015.</w:t>
      </w:r>
    </w:p>
    <w:p w:rsidR="00454A22" w:rsidRPr="009017DC" w:rsidRDefault="00454A22" w:rsidP="00454A22">
      <w:pPr>
        <w:pStyle w:val="ListParagraph"/>
        <w:spacing w:line="480" w:lineRule="auto"/>
        <w:ind w:firstLine="720"/>
        <w:jc w:val="both"/>
        <w:rPr>
          <w:rFonts w:ascii="Times New Roman" w:hAnsi="Times New Roman"/>
          <w:sz w:val="24"/>
          <w:szCs w:val="24"/>
        </w:rPr>
      </w:pPr>
    </w:p>
    <w:p w:rsidR="00454A22" w:rsidRPr="009017DC" w:rsidRDefault="00454A22" w:rsidP="00454A22">
      <w:pPr>
        <w:pStyle w:val="ListParagraph"/>
        <w:numPr>
          <w:ilvl w:val="0"/>
          <w:numId w:val="39"/>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lastRenderedPageBreak/>
        <w:t xml:space="preserve">Seberapa besar pengaruh budaya organisasi dan kompetensi terhadap kinerja karyawan Bank BJB </w:t>
      </w:r>
      <w:proofErr w:type="gramStart"/>
      <w:r w:rsidRPr="009017DC">
        <w:rPr>
          <w:rFonts w:ascii="Times New Roman" w:eastAsia="Times New Roman" w:hAnsi="Times New Roman"/>
          <w:sz w:val="24"/>
          <w:szCs w:val="24"/>
        </w:rPr>
        <w:t>kantor</w:t>
      </w:r>
      <w:proofErr w:type="gramEnd"/>
      <w:r w:rsidRPr="009017DC">
        <w:rPr>
          <w:rFonts w:ascii="Times New Roman" w:eastAsia="Times New Roman" w:hAnsi="Times New Roman"/>
          <w:sz w:val="24"/>
          <w:szCs w:val="24"/>
        </w:rPr>
        <w:t xml:space="preserve"> cabang Suci Bandung?</w:t>
      </w:r>
    </w:p>
    <w:p w:rsidR="00454A22" w:rsidRPr="009017DC" w:rsidRDefault="00454A22" w:rsidP="00454A22">
      <w:pPr>
        <w:pStyle w:val="ListParagraph"/>
        <w:shd w:val="clear" w:color="auto" w:fill="FFFFFF" w:themeFill="background1"/>
        <w:spacing w:after="0" w:line="480" w:lineRule="auto"/>
        <w:ind w:firstLine="720"/>
        <w:jc w:val="both"/>
        <w:rPr>
          <w:rFonts w:ascii="Times New Roman" w:hAnsi="Times New Roman"/>
          <w:sz w:val="24"/>
          <w:szCs w:val="24"/>
        </w:rPr>
      </w:pPr>
      <w:proofErr w:type="gramStart"/>
      <w:r w:rsidRPr="009017DC">
        <w:rPr>
          <w:rFonts w:ascii="Times New Roman" w:hAnsi="Times New Roman"/>
          <w:sz w:val="24"/>
          <w:szCs w:val="24"/>
        </w:rPr>
        <w:t>Diperoleh informasi bahwa nilai korelasi (R) yang diperoleh antara Budaya Organisasi dan Kompetensi sebesar 0,794.</w:t>
      </w:r>
      <w:proofErr w:type="gramEnd"/>
      <w:r w:rsidRPr="009017DC">
        <w:rPr>
          <w:rFonts w:ascii="Times New Roman" w:hAnsi="Times New Roman"/>
          <w:sz w:val="24"/>
          <w:szCs w:val="24"/>
        </w:rPr>
        <w:t xml:space="preserve"> </w:t>
      </w:r>
      <w:proofErr w:type="gramStart"/>
      <w:r w:rsidRPr="009017DC">
        <w:rPr>
          <w:rFonts w:ascii="Times New Roman" w:hAnsi="Times New Roman"/>
          <w:sz w:val="24"/>
          <w:szCs w:val="24"/>
        </w:rPr>
        <w:t>Nilai 0,794 Menurut Sugiyono (2016:184) berada pada interval 0,600 – 0,799 termasuk kategori kuat.</w:t>
      </w:r>
      <w:proofErr w:type="gramEnd"/>
      <w:r w:rsidRPr="009017DC">
        <w:rPr>
          <w:rFonts w:ascii="Times New Roman" w:hAnsi="Times New Roman"/>
          <w:sz w:val="24"/>
          <w:szCs w:val="24"/>
        </w:rPr>
        <w:t xml:space="preserve"> Sehingga dapat diketahui bahwa terdapat hubungan yang kuat antara </w:t>
      </w:r>
      <w:r w:rsidRPr="009017DC">
        <w:rPr>
          <w:rFonts w:ascii="Times New Roman" w:hAnsi="Times New Roman"/>
          <w:bCs/>
          <w:sz w:val="24"/>
          <w:szCs w:val="24"/>
        </w:rPr>
        <w:t xml:space="preserve">Budaya Organisasi dan Kompetensi terhadap Kinerja Karyawan pada Bank BJB </w:t>
      </w:r>
      <w:proofErr w:type="gramStart"/>
      <w:r w:rsidRPr="009017DC">
        <w:rPr>
          <w:rFonts w:ascii="Times New Roman" w:hAnsi="Times New Roman"/>
          <w:bCs/>
          <w:sz w:val="24"/>
          <w:szCs w:val="24"/>
        </w:rPr>
        <w:t>kantor</w:t>
      </w:r>
      <w:proofErr w:type="gramEnd"/>
      <w:r w:rsidRPr="009017DC">
        <w:rPr>
          <w:rFonts w:ascii="Times New Roman" w:hAnsi="Times New Roman"/>
          <w:bCs/>
          <w:sz w:val="24"/>
          <w:szCs w:val="24"/>
        </w:rPr>
        <w:t xml:space="preserve"> cabang Suci Bandung</w:t>
      </w:r>
      <w:r w:rsidRPr="009017DC">
        <w:rPr>
          <w:rFonts w:ascii="Times New Roman" w:hAnsi="Times New Roman"/>
          <w:sz w:val="24"/>
          <w:szCs w:val="24"/>
        </w:rPr>
        <w:t>. Berdasarkan output diatas diketahui nilai R Square sebesar 0,631, hal ini mengandung arti bahwa variabel X1 dan X2 secara simultan terhadap variabel Y adalah sebesar 63</w:t>
      </w:r>
      <w:proofErr w:type="gramStart"/>
      <w:r w:rsidRPr="009017DC">
        <w:rPr>
          <w:rFonts w:ascii="Times New Roman" w:hAnsi="Times New Roman"/>
          <w:sz w:val="24"/>
          <w:szCs w:val="24"/>
        </w:rPr>
        <w:t>,1</w:t>
      </w:r>
      <w:proofErr w:type="gramEnd"/>
      <w:r w:rsidRPr="009017DC">
        <w:rPr>
          <w:rFonts w:ascii="Times New Roman" w:hAnsi="Times New Roman"/>
          <w:sz w:val="24"/>
          <w:szCs w:val="24"/>
        </w:rPr>
        <w:t>%.</w:t>
      </w:r>
    </w:p>
    <w:p w:rsidR="00454A22" w:rsidRPr="009017DC" w:rsidRDefault="00454A22" w:rsidP="00454A22">
      <w:pPr>
        <w:pStyle w:val="ListParagraph"/>
        <w:shd w:val="clear" w:color="auto" w:fill="FFFFFF" w:themeFill="background1"/>
        <w:spacing w:after="0" w:line="480" w:lineRule="auto"/>
        <w:jc w:val="both"/>
        <w:rPr>
          <w:rFonts w:ascii="Times New Roman" w:hAnsi="Times New Roman"/>
          <w:sz w:val="24"/>
          <w:szCs w:val="24"/>
        </w:rPr>
      </w:pPr>
      <w:r w:rsidRPr="009017DC">
        <w:rPr>
          <w:rFonts w:ascii="Times New Roman" w:hAnsi="Times New Roman"/>
          <w:sz w:val="24"/>
          <w:szCs w:val="24"/>
        </w:rPr>
        <w:t>Hasil perhitungan pada tabel anova menunjukkan nilai F, pada output diatas diketahui nilai signifikansi untuk pengaruh X1 dan X2 secara simultan terhadap Y adalah sebesar 0.000 &lt; 0,05 dan nilai F hitung 50,402 atau&gt; F tabel 3,15, sehingga dapat disimpulkan bahwa H3 ditolak yang berarti terdapat pengaruh X1 dan X2 secara simultan terhadap Y.</w:t>
      </w:r>
    </w:p>
    <w:p w:rsidR="00454A22" w:rsidRPr="009017DC" w:rsidRDefault="00454A22" w:rsidP="00454A22">
      <w:pPr>
        <w:shd w:val="clear" w:color="auto" w:fill="FFFFFF" w:themeFill="background1"/>
        <w:spacing w:after="0" w:line="480" w:lineRule="auto"/>
        <w:ind w:left="720" w:firstLine="720"/>
        <w:jc w:val="both"/>
        <w:rPr>
          <w:rFonts w:ascii="Times New Roman" w:hAnsi="Times New Roman" w:cs="Times New Roman"/>
          <w:sz w:val="24"/>
          <w:szCs w:val="24"/>
        </w:rPr>
      </w:pPr>
      <w:r w:rsidRPr="009017DC">
        <w:rPr>
          <w:rFonts w:ascii="Times New Roman" w:hAnsi="Times New Roman" w:cs="Times New Roman"/>
          <w:sz w:val="24"/>
          <w:szCs w:val="24"/>
        </w:rPr>
        <w:t xml:space="preserve">Semakin baik kinerja yang ditunjukkan oleh karyawan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sangat membantu dalam perkembangan organisasi perusahaan. Diperkuat oleh penelitian terdahulu yang dilakukan Arnu (2017:160) yang berjudul Pengaruh Budaya Organisasi, Kompetensi, Dan Komitmen Organisasi Terhadap Kinerja Pegawai Bank Jabar Banten Cabang Karawang membuktikan bahwa, Variabel Budaya Organisasi, Kompetensi secara simultan berpengaruh signifikan terhadap Kinerja Karyawan. Bahwa Budaya Organisasi yang diterapkan perusahaan </w:t>
      </w:r>
      <w:proofErr w:type="gramStart"/>
      <w:r w:rsidRPr="009017DC">
        <w:rPr>
          <w:rFonts w:ascii="Times New Roman" w:hAnsi="Times New Roman" w:cs="Times New Roman"/>
          <w:sz w:val="24"/>
          <w:szCs w:val="24"/>
        </w:rPr>
        <w:t>akan</w:t>
      </w:r>
      <w:proofErr w:type="gramEnd"/>
      <w:r w:rsidRPr="009017DC">
        <w:rPr>
          <w:rFonts w:ascii="Times New Roman" w:hAnsi="Times New Roman" w:cs="Times New Roman"/>
          <w:sz w:val="24"/>
          <w:szCs w:val="24"/>
        </w:rPr>
        <w:t xml:space="preserve"> menjadi petunjuk arah dan pembimbing bagi karyawan </w:t>
      </w:r>
      <w:r w:rsidRPr="009017DC">
        <w:rPr>
          <w:rFonts w:ascii="Times New Roman" w:hAnsi="Times New Roman" w:cs="Times New Roman"/>
          <w:sz w:val="24"/>
          <w:szCs w:val="24"/>
        </w:rPr>
        <w:lastRenderedPageBreak/>
        <w:t xml:space="preserve">dalam melaksanakan kinerja dengan memperhatikan dan menerapkan prinsip, tata dan nilai dari perusahaan. Sedangkan Kompetensi merupakan karakteristik dasar yang dapat dihubungkan dengan peningkatan kinerja secara individu maupun </w:t>
      </w:r>
      <w:proofErr w:type="gramStart"/>
      <w:r w:rsidRPr="009017DC">
        <w:rPr>
          <w:rFonts w:ascii="Times New Roman" w:hAnsi="Times New Roman" w:cs="Times New Roman"/>
          <w:sz w:val="24"/>
          <w:szCs w:val="24"/>
        </w:rPr>
        <w:t>tim</w:t>
      </w:r>
      <w:proofErr w:type="gramEnd"/>
      <w:r w:rsidRPr="009017DC">
        <w:rPr>
          <w:rFonts w:ascii="Times New Roman" w:hAnsi="Times New Roman" w:cs="Times New Roman"/>
          <w:sz w:val="24"/>
          <w:szCs w:val="24"/>
        </w:rPr>
        <w:t>.</w:t>
      </w:r>
    </w:p>
    <w:p w:rsidR="00454A22" w:rsidRPr="009017DC" w:rsidRDefault="00454A22" w:rsidP="00454A22">
      <w:pPr>
        <w:pStyle w:val="ListParagraph"/>
        <w:spacing w:after="0" w:line="480" w:lineRule="auto"/>
        <w:jc w:val="both"/>
        <w:rPr>
          <w:rFonts w:ascii="Times New Roman" w:hAnsi="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both"/>
        <w:rPr>
          <w:rFonts w:ascii="Times New Roman" w:hAnsi="Times New Roman" w:cs="Times New Roman"/>
          <w:sz w:val="24"/>
          <w:szCs w:val="24"/>
        </w:rPr>
      </w:pPr>
    </w:p>
    <w:p w:rsidR="00454A22" w:rsidRPr="009017DC" w:rsidRDefault="00454A22" w:rsidP="00454A22">
      <w:pPr>
        <w:spacing w:line="480" w:lineRule="auto"/>
        <w:jc w:val="center"/>
        <w:rPr>
          <w:rFonts w:ascii="Times New Roman" w:hAnsi="Times New Roman" w:cs="Times New Roman"/>
          <w:b/>
          <w:bCs/>
          <w:color w:val="000000"/>
          <w:sz w:val="24"/>
          <w:szCs w:val="24"/>
        </w:rPr>
      </w:pPr>
      <w:r w:rsidRPr="009017DC">
        <w:rPr>
          <w:rFonts w:ascii="Times New Roman" w:hAnsi="Times New Roman" w:cs="Times New Roman"/>
          <w:b/>
          <w:bCs/>
          <w:color w:val="000000"/>
          <w:sz w:val="24"/>
          <w:szCs w:val="24"/>
        </w:rPr>
        <w:lastRenderedPageBreak/>
        <w:t>BAB V</w:t>
      </w:r>
      <w:r w:rsidRPr="009017DC">
        <w:rPr>
          <w:rFonts w:ascii="Times New Roman" w:hAnsi="Times New Roman" w:cs="Times New Roman"/>
          <w:color w:val="000000"/>
          <w:sz w:val="24"/>
          <w:szCs w:val="24"/>
        </w:rPr>
        <w:br/>
      </w:r>
      <w:r w:rsidRPr="009017DC">
        <w:rPr>
          <w:rFonts w:ascii="Times New Roman" w:hAnsi="Times New Roman" w:cs="Times New Roman"/>
          <w:b/>
          <w:bCs/>
          <w:color w:val="000000"/>
          <w:sz w:val="24"/>
          <w:szCs w:val="24"/>
        </w:rPr>
        <w:t>KESIMPULAN DAN SARAN</w:t>
      </w:r>
    </w:p>
    <w:p w:rsidR="00454A22" w:rsidRPr="009017DC" w:rsidRDefault="00454A22" w:rsidP="00454A22">
      <w:pPr>
        <w:spacing w:line="480" w:lineRule="auto"/>
        <w:jc w:val="both"/>
        <w:rPr>
          <w:rFonts w:ascii="Times New Roman" w:hAnsi="Times New Roman" w:cs="Times New Roman"/>
          <w:color w:val="000000"/>
          <w:sz w:val="24"/>
          <w:szCs w:val="24"/>
        </w:rPr>
      </w:pPr>
    </w:p>
    <w:p w:rsidR="00454A22" w:rsidRPr="009017DC" w:rsidRDefault="00454A22" w:rsidP="00454A22">
      <w:pPr>
        <w:spacing w:line="480" w:lineRule="auto"/>
        <w:jc w:val="both"/>
        <w:rPr>
          <w:rFonts w:ascii="Times New Roman" w:hAnsi="Times New Roman" w:cs="Times New Roman"/>
          <w:b/>
          <w:bCs/>
          <w:color w:val="000000"/>
          <w:sz w:val="24"/>
          <w:szCs w:val="24"/>
        </w:rPr>
      </w:pPr>
      <w:r w:rsidRPr="009017DC">
        <w:rPr>
          <w:rFonts w:ascii="Times New Roman" w:hAnsi="Times New Roman" w:cs="Times New Roman"/>
          <w:color w:val="000000"/>
          <w:sz w:val="24"/>
          <w:szCs w:val="24"/>
        </w:rPr>
        <w:br/>
      </w:r>
      <w:r w:rsidRPr="009017DC">
        <w:rPr>
          <w:rFonts w:ascii="Times New Roman" w:hAnsi="Times New Roman" w:cs="Times New Roman"/>
          <w:b/>
          <w:bCs/>
          <w:color w:val="000000"/>
          <w:sz w:val="24"/>
          <w:szCs w:val="24"/>
        </w:rPr>
        <w:t xml:space="preserve">5.1 </w:t>
      </w:r>
      <w:r w:rsidRPr="009017DC">
        <w:rPr>
          <w:rFonts w:ascii="Times New Roman" w:hAnsi="Times New Roman" w:cs="Times New Roman"/>
          <w:b/>
          <w:bCs/>
          <w:color w:val="000000"/>
          <w:sz w:val="24"/>
          <w:szCs w:val="24"/>
        </w:rPr>
        <w:tab/>
        <w:t>Kesimpulan</w:t>
      </w:r>
    </w:p>
    <w:p w:rsidR="00454A22" w:rsidRPr="009017DC" w:rsidRDefault="00454A22" w:rsidP="00454A22">
      <w:pPr>
        <w:spacing w:after="0" w:line="480" w:lineRule="auto"/>
        <w:ind w:firstLine="720"/>
        <w:jc w:val="both"/>
        <w:rPr>
          <w:rFonts w:ascii="Times New Roman" w:eastAsia="Calibri" w:hAnsi="Times New Roman" w:cs="Times New Roman"/>
          <w:sz w:val="24"/>
          <w:szCs w:val="24"/>
        </w:rPr>
      </w:pPr>
      <w:r w:rsidRPr="009017DC">
        <w:rPr>
          <w:rFonts w:ascii="Times New Roman" w:eastAsia="Calibri" w:hAnsi="Times New Roman" w:cs="Times New Roman"/>
          <w:sz w:val="24"/>
          <w:szCs w:val="24"/>
        </w:rPr>
        <w:t>Berdasarkan hasil penelitian yang dilakukan mengenai budaya organisasi dan kompetensi terhadap kinerja karyawan</w:t>
      </w:r>
      <w:r w:rsidRPr="009017DC">
        <w:rPr>
          <w:rFonts w:ascii="Times New Roman" w:eastAsia="Calibri" w:hAnsi="Times New Roman" w:cs="Times New Roman"/>
          <w:i/>
          <w:sz w:val="24"/>
          <w:szCs w:val="24"/>
        </w:rPr>
        <w:t xml:space="preserve"> </w:t>
      </w:r>
      <w:r w:rsidRPr="009017DC">
        <w:rPr>
          <w:rFonts w:ascii="Times New Roman" w:eastAsia="Calibri" w:hAnsi="Times New Roman" w:cs="Times New Roman"/>
          <w:sz w:val="24"/>
          <w:szCs w:val="24"/>
        </w:rPr>
        <w:t xml:space="preserve">pada </w:t>
      </w:r>
      <w:r w:rsidRPr="009017DC">
        <w:rPr>
          <w:rFonts w:ascii="Times New Roman" w:eastAsia="Times New Roman" w:hAnsi="Times New Roman" w:cs="Times New Roman"/>
          <w:sz w:val="24"/>
          <w:szCs w:val="24"/>
          <w:lang w:eastAsia="id-ID"/>
        </w:rPr>
        <w:t>PT. Bank BJB kantor cabang Suci Bandung</w:t>
      </w:r>
      <w:r w:rsidRPr="009017DC">
        <w:rPr>
          <w:rFonts w:ascii="Times New Roman" w:eastAsia="Calibri" w:hAnsi="Times New Roman" w:cs="Times New Roman"/>
          <w:sz w:val="24"/>
          <w:szCs w:val="24"/>
        </w:rPr>
        <w:t xml:space="preserve"> melalui pengujian analisis regresi berganda, koefisien korelasi, pengujian hipotesis dan koefisien determinasi, maka penulis dapat menarik kesimpulan sebagai berikut :</w:t>
      </w:r>
    </w:p>
    <w:p w:rsidR="00454A22" w:rsidRPr="009017DC" w:rsidRDefault="00454A22" w:rsidP="00454A22">
      <w:pPr>
        <w:spacing w:line="480" w:lineRule="auto"/>
        <w:ind w:left="360" w:hanging="360"/>
        <w:jc w:val="both"/>
        <w:rPr>
          <w:rFonts w:ascii="Times New Roman" w:hAnsi="Times New Roman" w:cs="Times New Roman"/>
          <w:sz w:val="24"/>
          <w:szCs w:val="24"/>
        </w:rPr>
      </w:pPr>
      <w:r w:rsidRPr="009017DC">
        <w:rPr>
          <w:rFonts w:ascii="Times New Roman" w:eastAsia="Times New Roman" w:hAnsi="Times New Roman" w:cs="Times New Roman"/>
          <w:sz w:val="24"/>
          <w:szCs w:val="24"/>
        </w:rPr>
        <w:t>1.</w:t>
      </w:r>
      <w:r w:rsidRPr="009017DC">
        <w:rPr>
          <w:rFonts w:ascii="Times New Roman" w:eastAsia="Times New Roman" w:hAnsi="Times New Roman" w:cs="Times New Roman"/>
          <w:sz w:val="24"/>
          <w:szCs w:val="24"/>
        </w:rPr>
        <w:tab/>
        <w:t xml:space="preserve">Budaya organisasi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 </w:t>
      </w:r>
      <w:r w:rsidRPr="009017DC">
        <w:rPr>
          <w:rFonts w:ascii="Times New Roman" w:hAnsi="Times New Roman" w:cs="Times New Roman"/>
          <w:sz w:val="24"/>
          <w:szCs w:val="24"/>
        </w:rPr>
        <w:t xml:space="preserve">berdasarkan perhitungan rekapitulasi hasil jawaban responden untuk variabel Budaya Organisasi menunjukan apabila mengacu kepada acuan garis kontinum bahwa secara keseluruhan total skor variabel Budaya Organisasi berada di garis interval baik. Ini berarti bahwa tingkat Budaya Organisasi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baik, karyawan merasa budaya organisasi di Bank BJB kantor cabang Suci Bandung berjalan dengan baik, karena budaya organisasi dapat meningkatkan performa karyawan dan berdampak baik pada perusahaan itu sendiri.</w:t>
      </w:r>
    </w:p>
    <w:p w:rsidR="00454A22" w:rsidRPr="009017DC" w:rsidRDefault="00454A22" w:rsidP="00454A22">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2.</w:t>
      </w:r>
      <w:r w:rsidRPr="009017DC">
        <w:rPr>
          <w:rFonts w:ascii="Times New Roman" w:hAnsi="Times New Roman" w:cs="Times New Roman"/>
          <w:sz w:val="24"/>
          <w:szCs w:val="24"/>
        </w:rPr>
        <w:tab/>
      </w:r>
      <w:r w:rsidRPr="009017DC">
        <w:rPr>
          <w:rFonts w:ascii="Times New Roman" w:eastAsia="Times New Roman" w:hAnsi="Times New Roman" w:cs="Times New Roman"/>
          <w:sz w:val="24"/>
          <w:szCs w:val="24"/>
        </w:rPr>
        <w:t xml:space="preserve">Kompetensi pada Bank BJB </w:t>
      </w:r>
      <w:proofErr w:type="gramStart"/>
      <w:r w:rsidRPr="009017DC">
        <w:rPr>
          <w:rFonts w:ascii="Times New Roman" w:eastAsia="Times New Roman" w:hAnsi="Times New Roman" w:cs="Times New Roman"/>
          <w:sz w:val="24"/>
          <w:szCs w:val="24"/>
        </w:rPr>
        <w:t>kantor</w:t>
      </w:r>
      <w:proofErr w:type="gramEnd"/>
      <w:r w:rsidRPr="009017DC">
        <w:rPr>
          <w:rFonts w:ascii="Times New Roman" w:eastAsia="Times New Roman" w:hAnsi="Times New Roman" w:cs="Times New Roman"/>
          <w:sz w:val="24"/>
          <w:szCs w:val="24"/>
        </w:rPr>
        <w:t xml:space="preserve"> cabang Suci Bandung, </w:t>
      </w:r>
      <w:r w:rsidRPr="009017DC">
        <w:rPr>
          <w:rFonts w:ascii="Times New Roman" w:hAnsi="Times New Roman" w:cs="Times New Roman"/>
          <w:sz w:val="24"/>
          <w:szCs w:val="24"/>
        </w:rPr>
        <w:t xml:space="preserve">berdasarkan perhitungan rekapitulasi hasil jawaban responden untuk variabel Kompetensi menunjukan apabila mengacu kepada acuan garis kontinum bahwa secara </w:t>
      </w:r>
      <w:r w:rsidRPr="009017DC">
        <w:rPr>
          <w:rFonts w:ascii="Times New Roman" w:hAnsi="Times New Roman" w:cs="Times New Roman"/>
          <w:sz w:val="24"/>
          <w:szCs w:val="24"/>
        </w:rPr>
        <w:lastRenderedPageBreak/>
        <w:t xml:space="preserve">keseluruhan total skor variabel Kompetensi berada di garis interval baik. </w:t>
      </w:r>
      <w:proofErr w:type="gramStart"/>
      <w:r w:rsidRPr="009017DC">
        <w:rPr>
          <w:rFonts w:ascii="Times New Roman" w:hAnsi="Times New Roman" w:cs="Times New Roman"/>
          <w:sz w:val="24"/>
          <w:szCs w:val="24"/>
        </w:rPr>
        <w:t xml:space="preserve">Ini berarti bahwa tingkat Kompetensi </w:t>
      </w:r>
      <w:r w:rsidRPr="009017DC">
        <w:rPr>
          <w:rFonts w:ascii="Times New Roman" w:hAnsi="Times New Roman" w:cs="Times New Roman"/>
          <w:sz w:val="24"/>
          <w:szCs w:val="24"/>
          <w:lang w:val="id-ID"/>
        </w:rPr>
        <w:t>karyawan</w:t>
      </w:r>
      <w:r w:rsidRPr="009017DC">
        <w:rPr>
          <w:rFonts w:ascii="Times New Roman" w:hAnsi="Times New Roman" w:cs="Times New Roman"/>
          <w:sz w:val="24"/>
          <w:szCs w:val="24"/>
        </w:rPr>
        <w:t xml:space="preserve"> dalam kondisi yang terkendali</w:t>
      </w:r>
      <w:r w:rsidRPr="009017DC">
        <w:rPr>
          <w:rFonts w:ascii="Times New Roman" w:hAnsi="Times New Roman" w:cs="Times New Roman"/>
          <w:sz w:val="24"/>
          <w:szCs w:val="24"/>
          <w:lang w:val="id-ID"/>
        </w:rPr>
        <w:t xml:space="preserve"> tetapi belum </w:t>
      </w:r>
      <w:r w:rsidRPr="009017DC">
        <w:rPr>
          <w:rFonts w:ascii="Times New Roman" w:hAnsi="Times New Roman" w:cs="Times New Roman"/>
          <w:sz w:val="24"/>
          <w:szCs w:val="24"/>
        </w:rPr>
        <w:t>maksimal</w:t>
      </w:r>
      <w:r w:rsidRPr="009017DC">
        <w:rPr>
          <w:rFonts w:ascii="Times New Roman" w:hAnsi="Times New Roman" w:cs="Times New Roman"/>
          <w:sz w:val="24"/>
          <w:szCs w:val="24"/>
          <w:lang w:val="id-ID"/>
        </w:rPr>
        <w:t xml:space="preserve"> karena belum masuk kepada kategori sangat baik.</w:t>
      </w:r>
      <w:proofErr w:type="gramEnd"/>
    </w:p>
    <w:p w:rsidR="00454A22" w:rsidRPr="009017DC" w:rsidRDefault="00454A22" w:rsidP="00454A22">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3.</w:t>
      </w:r>
      <w:r w:rsidRPr="009017DC">
        <w:rPr>
          <w:rFonts w:ascii="Times New Roman" w:hAnsi="Times New Roman" w:cs="Times New Roman"/>
          <w:sz w:val="24"/>
          <w:szCs w:val="24"/>
        </w:rPr>
        <w:tab/>
      </w:r>
      <w:r w:rsidRPr="009017DC">
        <w:rPr>
          <w:rFonts w:ascii="Times New Roman" w:eastAsia="Times New Roman" w:hAnsi="Times New Roman" w:cs="Times New Roman"/>
          <w:sz w:val="24"/>
          <w:szCs w:val="24"/>
        </w:rPr>
        <w:t xml:space="preserve">Kinerja karyawan pada Bank BJB kantor cabang Suci Bandung, </w:t>
      </w:r>
      <w:r w:rsidRPr="009017DC">
        <w:rPr>
          <w:rFonts w:ascii="Times New Roman" w:hAnsi="Times New Roman" w:cs="Times New Roman"/>
          <w:sz w:val="24"/>
          <w:szCs w:val="24"/>
        </w:rPr>
        <w:t>berdasarkan perhitungan rekapitulasi hasil jawaban responden untuk variabel Kinerja Karyawan menunjukan apabila mengacu kepada acuan garis kontinum bahwa secara keseluruhan total skor variabel Kinerja Karyawan berada di garis interval baik, karena setiap perusahaan pada hakikat nya menginginkan Kinerja Karyawan nya bekerja dengan baik serta mempunyai dampak kinerja yang positif dan hal tersebut dapat berimbas baik terhadap tujuan-tujuan perusahaan.</w:t>
      </w:r>
    </w:p>
    <w:p w:rsidR="00454A22" w:rsidRPr="009017DC" w:rsidRDefault="00454A22" w:rsidP="00454A22">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4.</w:t>
      </w:r>
      <w:r w:rsidRPr="009017DC">
        <w:rPr>
          <w:rFonts w:ascii="Times New Roman" w:hAnsi="Times New Roman" w:cs="Times New Roman"/>
          <w:sz w:val="24"/>
          <w:szCs w:val="24"/>
        </w:rPr>
        <w:tab/>
        <w:t xml:space="preserve">Berdasarkan hasil perhitungan yang telah dikemukakan oleh peneliti, </w:t>
      </w:r>
      <w:r w:rsidRPr="009017DC">
        <w:rPr>
          <w:rFonts w:ascii="Times New Roman" w:hAnsi="Times New Roman" w:cs="Times New Roman"/>
          <w:sz w:val="24"/>
          <w:szCs w:val="24"/>
          <w:lang w:val="id-ID"/>
        </w:rPr>
        <w:t>Melalui p</w:t>
      </w:r>
      <w:r w:rsidRPr="009017DC">
        <w:rPr>
          <w:rFonts w:ascii="Times New Roman" w:hAnsi="Times New Roman" w:cs="Times New Roman"/>
          <w:sz w:val="24"/>
          <w:szCs w:val="24"/>
        </w:rPr>
        <w:t xml:space="preserve">erhitungan </w:t>
      </w:r>
      <w:proofErr w:type="gramStart"/>
      <w:r w:rsidRPr="009017DC">
        <w:rPr>
          <w:rFonts w:ascii="Times New Roman" w:hAnsi="Times New Roman" w:cs="Times New Roman"/>
          <w:sz w:val="24"/>
          <w:szCs w:val="24"/>
        </w:rPr>
        <w:t>Kd</w:t>
      </w:r>
      <w:proofErr w:type="gramEnd"/>
      <w:r w:rsidRPr="009017DC">
        <w:rPr>
          <w:rFonts w:ascii="Times New Roman" w:hAnsi="Times New Roman" w:cs="Times New Roman"/>
          <w:sz w:val="24"/>
          <w:szCs w:val="24"/>
        </w:rPr>
        <w:t xml:space="preserve"> parsial diketahui bahwa variabel Budaya Organisasi (X</w:t>
      </w:r>
      <w:r w:rsidRPr="009017DC">
        <w:rPr>
          <w:rFonts w:ascii="Times New Roman" w:hAnsi="Times New Roman" w:cs="Times New Roman"/>
          <w:sz w:val="24"/>
          <w:szCs w:val="24"/>
          <w:vertAlign w:val="subscript"/>
        </w:rPr>
        <w:t>1</w:t>
      </w:r>
      <w:r w:rsidRPr="009017DC">
        <w:rPr>
          <w:rFonts w:ascii="Times New Roman" w:hAnsi="Times New Roman" w:cs="Times New Roman"/>
          <w:sz w:val="24"/>
          <w:szCs w:val="24"/>
        </w:rPr>
        <w:t>) memiliki pengaruh terhadap Kinerja Karyawan (Y) sebesar 22%</w:t>
      </w:r>
      <w:r w:rsidRPr="009017DC">
        <w:rPr>
          <w:rFonts w:ascii="Times New Roman" w:hAnsi="Times New Roman" w:cs="Times New Roman"/>
          <w:sz w:val="24"/>
          <w:szCs w:val="24"/>
          <w:lang w:val="id-ID"/>
        </w:rPr>
        <w:t>.</w:t>
      </w:r>
      <w:r w:rsidRPr="009017DC">
        <w:rPr>
          <w:rFonts w:ascii="Times New Roman" w:hAnsi="Times New Roman" w:cs="Times New Roman"/>
          <w:sz w:val="24"/>
          <w:szCs w:val="24"/>
        </w:rPr>
        <w:t xml:space="preserve"> Diketahui  nilai signifikan untuk pengaruh X1 terhadap Y adalah sebesar 0,197 atau 19,7% &gt; 0.05 dan nilai t hitung 1.304 &lt; t tabel 2,001 sehingga dapat disimpulkan bahwa H1 ditolak yang berarti  terdapat pengaruh yang signifikan antara X1 terhadap Y.</w:t>
      </w:r>
    </w:p>
    <w:p w:rsidR="00454A22" w:rsidRPr="009017DC" w:rsidRDefault="00454A22" w:rsidP="00454A22">
      <w:pPr>
        <w:spacing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5.</w:t>
      </w:r>
      <w:r w:rsidRPr="009017DC">
        <w:rPr>
          <w:rFonts w:ascii="Times New Roman" w:hAnsi="Times New Roman" w:cs="Times New Roman"/>
          <w:sz w:val="24"/>
          <w:szCs w:val="24"/>
        </w:rPr>
        <w:tab/>
        <w:t xml:space="preserve">Berdasarkan hasil perhitungan yang telah dikemukakan oleh peneliti, </w:t>
      </w:r>
      <w:r w:rsidRPr="009017DC">
        <w:rPr>
          <w:rFonts w:ascii="Times New Roman" w:hAnsi="Times New Roman" w:cs="Times New Roman"/>
          <w:sz w:val="24"/>
          <w:szCs w:val="24"/>
          <w:lang w:val="id-ID"/>
        </w:rPr>
        <w:t>Melalui p</w:t>
      </w:r>
      <w:r w:rsidRPr="009017DC">
        <w:rPr>
          <w:rFonts w:ascii="Times New Roman" w:hAnsi="Times New Roman" w:cs="Times New Roman"/>
          <w:sz w:val="24"/>
          <w:szCs w:val="24"/>
        </w:rPr>
        <w:t xml:space="preserve">erhitungan </w:t>
      </w:r>
      <w:proofErr w:type="gramStart"/>
      <w:r w:rsidRPr="009017DC">
        <w:rPr>
          <w:rFonts w:ascii="Times New Roman" w:hAnsi="Times New Roman" w:cs="Times New Roman"/>
          <w:sz w:val="24"/>
          <w:szCs w:val="24"/>
        </w:rPr>
        <w:t>Kd</w:t>
      </w:r>
      <w:proofErr w:type="gramEnd"/>
      <w:r w:rsidRPr="009017DC">
        <w:rPr>
          <w:rFonts w:ascii="Times New Roman" w:hAnsi="Times New Roman" w:cs="Times New Roman"/>
          <w:sz w:val="24"/>
          <w:szCs w:val="24"/>
        </w:rPr>
        <w:t xml:space="preserve"> parsial diketahui bahwa variabel Kompetensi (X</w:t>
      </w:r>
      <w:r w:rsidRPr="009017DC">
        <w:rPr>
          <w:rFonts w:ascii="Times New Roman" w:hAnsi="Times New Roman" w:cs="Times New Roman"/>
          <w:sz w:val="24"/>
          <w:szCs w:val="24"/>
          <w:vertAlign w:val="subscript"/>
        </w:rPr>
        <w:t>2</w:t>
      </w:r>
      <w:r w:rsidRPr="009017DC">
        <w:rPr>
          <w:rFonts w:ascii="Times New Roman" w:hAnsi="Times New Roman" w:cs="Times New Roman"/>
          <w:sz w:val="24"/>
          <w:szCs w:val="24"/>
        </w:rPr>
        <w:t>) memiliki pengaruh terhadap Kinerja Karyawan (Y) sebesar 41%</w:t>
      </w:r>
      <w:r w:rsidRPr="009017DC">
        <w:rPr>
          <w:rFonts w:ascii="Times New Roman" w:hAnsi="Times New Roman" w:cs="Times New Roman"/>
          <w:sz w:val="24"/>
          <w:szCs w:val="24"/>
          <w:lang w:val="id-ID"/>
        </w:rPr>
        <w:t>.</w:t>
      </w:r>
      <w:r w:rsidRPr="009017DC">
        <w:rPr>
          <w:rFonts w:ascii="Times New Roman" w:hAnsi="Times New Roman" w:cs="Times New Roman"/>
          <w:sz w:val="24"/>
          <w:szCs w:val="24"/>
        </w:rPr>
        <w:t xml:space="preserve"> Diketahui nilai signifikan untuk pengaruh X2 terhadap Y adalah sebesar 0,021 atau 2,1% &lt; 0.05 dan nilai t </w:t>
      </w:r>
      <w:r w:rsidRPr="009017DC">
        <w:rPr>
          <w:rFonts w:ascii="Times New Roman" w:hAnsi="Times New Roman" w:cs="Times New Roman"/>
          <w:sz w:val="24"/>
          <w:szCs w:val="24"/>
        </w:rPr>
        <w:lastRenderedPageBreak/>
        <w:t xml:space="preserve">hitung 2,378 &lt; t tabel 2,001 sehingga dapat disimpulkan bahwa H2 ditolak yang berarti terdapat pengaruh yang signifikan antara variabel X2 terhadap Y. </w:t>
      </w:r>
    </w:p>
    <w:p w:rsidR="00454A22" w:rsidRPr="009017DC" w:rsidRDefault="00454A22" w:rsidP="00454A22">
      <w:pPr>
        <w:shd w:val="clear" w:color="auto" w:fill="FFFFFF" w:themeFill="background1"/>
        <w:spacing w:after="0" w:line="480" w:lineRule="auto"/>
        <w:ind w:left="360" w:hanging="360"/>
        <w:jc w:val="both"/>
        <w:rPr>
          <w:rFonts w:ascii="Times New Roman" w:hAnsi="Times New Roman" w:cs="Times New Roman"/>
          <w:sz w:val="24"/>
          <w:szCs w:val="24"/>
        </w:rPr>
      </w:pPr>
      <w:r w:rsidRPr="009017DC">
        <w:rPr>
          <w:rFonts w:ascii="Times New Roman" w:hAnsi="Times New Roman" w:cs="Times New Roman"/>
          <w:sz w:val="24"/>
          <w:szCs w:val="24"/>
        </w:rPr>
        <w:t>6.</w:t>
      </w:r>
      <w:r w:rsidRPr="009017DC">
        <w:rPr>
          <w:rFonts w:ascii="Times New Roman" w:hAnsi="Times New Roman" w:cs="Times New Roman"/>
          <w:sz w:val="24"/>
          <w:szCs w:val="24"/>
        </w:rPr>
        <w:tab/>
        <w:t>Diperoleh informasi bahwa nilai korelasi (R) yang diperoleh antara Budaya Organisasi dan Kompetensi secara simultan terhadap variabel Kinerja Karyawan. Diketahui nilai R Square sebesar 0,631, hal ini mengandung arti bahwa variabel X1 dan X2 secara simultan terhadap variabel Y adalah sebesar 63,1%. Dan diketahui nilai signifikansi untuk pengaruh X1 dan X2 secara simultan terhadap Y adalah sebesar 0.000 &lt; 0,05 dan nilai F hitung 50,402 &gt; F tabel 3,15 sehingga dapat disimpulkan bahwa H3 ditolak yang berarti terdapat pengaruh X1 dan X2 secara simultan terhadap Y.</w:t>
      </w:r>
    </w:p>
    <w:p w:rsidR="00454A22" w:rsidRPr="009017DC" w:rsidRDefault="00454A22" w:rsidP="00454A22">
      <w:pPr>
        <w:pStyle w:val="ListParagraph"/>
        <w:shd w:val="clear" w:color="auto" w:fill="FFFFFF" w:themeFill="background1"/>
        <w:spacing w:after="0" w:line="480" w:lineRule="auto"/>
        <w:jc w:val="both"/>
        <w:rPr>
          <w:rFonts w:ascii="Times New Roman" w:hAnsi="Times New Roman"/>
          <w:sz w:val="24"/>
          <w:szCs w:val="24"/>
        </w:rPr>
      </w:pPr>
    </w:p>
    <w:p w:rsidR="00454A22" w:rsidRPr="009017DC" w:rsidRDefault="00454A22" w:rsidP="00454A22">
      <w:pPr>
        <w:spacing w:after="0" w:line="480" w:lineRule="auto"/>
        <w:jc w:val="both"/>
        <w:rPr>
          <w:rFonts w:ascii="Times New Roman" w:eastAsia="Calibri" w:hAnsi="Times New Roman" w:cs="Times New Roman"/>
          <w:b/>
          <w:sz w:val="24"/>
          <w:szCs w:val="24"/>
        </w:rPr>
      </w:pPr>
      <w:r w:rsidRPr="009017DC">
        <w:rPr>
          <w:rFonts w:ascii="Times New Roman" w:eastAsia="Calibri" w:hAnsi="Times New Roman" w:cs="Times New Roman"/>
          <w:b/>
          <w:sz w:val="24"/>
          <w:szCs w:val="24"/>
        </w:rPr>
        <w:t xml:space="preserve">5.2 </w:t>
      </w:r>
      <w:r w:rsidRPr="009017DC">
        <w:rPr>
          <w:rFonts w:ascii="Times New Roman" w:eastAsia="Calibri" w:hAnsi="Times New Roman" w:cs="Times New Roman"/>
          <w:b/>
          <w:sz w:val="24"/>
          <w:szCs w:val="24"/>
        </w:rPr>
        <w:tab/>
        <w:t>Saran</w:t>
      </w:r>
    </w:p>
    <w:p w:rsidR="00454A22" w:rsidRPr="009017DC" w:rsidRDefault="00454A22" w:rsidP="00454A22">
      <w:pPr>
        <w:pStyle w:val="ListParagraph"/>
        <w:spacing w:after="0" w:line="480" w:lineRule="auto"/>
        <w:jc w:val="both"/>
        <w:rPr>
          <w:rFonts w:ascii="Times New Roman" w:hAnsi="Times New Roman"/>
          <w:sz w:val="24"/>
          <w:szCs w:val="24"/>
        </w:rPr>
      </w:pPr>
      <w:r w:rsidRPr="009017DC">
        <w:rPr>
          <w:rFonts w:ascii="Times New Roman" w:hAnsi="Times New Roman"/>
          <w:sz w:val="24"/>
          <w:szCs w:val="24"/>
        </w:rPr>
        <w:t>Berdasarkan hasil penelitian mengenai pengaruh budaya organisasi dan kompetensi terhadap kinerja karyawan</w:t>
      </w:r>
      <w:r w:rsidRPr="009017DC">
        <w:rPr>
          <w:rFonts w:ascii="Times New Roman" w:hAnsi="Times New Roman"/>
          <w:i/>
          <w:sz w:val="24"/>
          <w:szCs w:val="24"/>
        </w:rPr>
        <w:t xml:space="preserve"> </w:t>
      </w:r>
      <w:r w:rsidRPr="009017DC">
        <w:rPr>
          <w:rFonts w:ascii="Times New Roman" w:hAnsi="Times New Roman"/>
          <w:sz w:val="24"/>
          <w:szCs w:val="24"/>
        </w:rPr>
        <w:t xml:space="preserve">pada </w:t>
      </w:r>
      <w:r w:rsidRPr="009017DC">
        <w:rPr>
          <w:rFonts w:ascii="Times New Roman" w:eastAsia="Times New Roman" w:hAnsi="Times New Roman"/>
          <w:sz w:val="24"/>
          <w:szCs w:val="24"/>
          <w:lang w:eastAsia="id-ID"/>
        </w:rPr>
        <w:t xml:space="preserve">PT. Bank BJB kantor cabang Suci Bandung, </w:t>
      </w:r>
      <w:r w:rsidRPr="009017DC">
        <w:rPr>
          <w:rFonts w:ascii="Times New Roman" w:hAnsi="Times New Roman"/>
          <w:sz w:val="24"/>
          <w:szCs w:val="24"/>
        </w:rPr>
        <w:t xml:space="preserve">penulis memberikan beberapa saran sebagai </w:t>
      </w:r>
      <w:proofErr w:type="gramStart"/>
      <w:r w:rsidRPr="009017DC">
        <w:rPr>
          <w:rFonts w:ascii="Times New Roman" w:hAnsi="Times New Roman"/>
          <w:sz w:val="24"/>
          <w:szCs w:val="24"/>
        </w:rPr>
        <w:t>berikut :</w:t>
      </w:r>
      <w:proofErr w:type="gramEnd"/>
    </w:p>
    <w:p w:rsidR="00454A22" w:rsidRPr="009017DC" w:rsidRDefault="00454A22" w:rsidP="00454A22">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hAnsi="Times New Roman"/>
          <w:sz w:val="24"/>
          <w:szCs w:val="24"/>
        </w:rPr>
        <w:t xml:space="preserve">Berdasarkan hasil empiris penyebaran kuesioner terkait variabel budaya organisasi dengan skor terendah dalam pernyataan “Saya menyukai bekerjasama secara kelompok dalam menyelesaikan tugas atau pekerjaan agar lebih cepat”. Dalam hal tersebut pihak manajemen dapat melakukan orientasi pada </w:t>
      </w:r>
      <w:proofErr w:type="gramStart"/>
      <w:r w:rsidRPr="009017DC">
        <w:rPr>
          <w:rFonts w:ascii="Times New Roman" w:hAnsi="Times New Roman"/>
          <w:sz w:val="24"/>
          <w:szCs w:val="24"/>
        </w:rPr>
        <w:t>tim</w:t>
      </w:r>
      <w:proofErr w:type="gramEnd"/>
      <w:r w:rsidRPr="009017DC">
        <w:rPr>
          <w:rFonts w:ascii="Times New Roman" w:hAnsi="Times New Roman"/>
          <w:sz w:val="24"/>
          <w:szCs w:val="24"/>
        </w:rPr>
        <w:t xml:space="preserve"> untuk mengenalkan karyawan baru dengan unit kerjanya mengenal siapa saja untuk bekerjasama adalah hal yang baik dengan mengenal tim maka saat bekerjasama akan lebih bersemangat karena adanya komunikasi yang </w:t>
      </w:r>
      <w:r w:rsidRPr="009017DC">
        <w:rPr>
          <w:rFonts w:ascii="Times New Roman" w:hAnsi="Times New Roman"/>
          <w:sz w:val="24"/>
          <w:szCs w:val="24"/>
        </w:rPr>
        <w:lastRenderedPageBreak/>
        <w:t xml:space="preserve">baik. Karyawan baru juga perlu mengenal </w:t>
      </w:r>
      <w:proofErr w:type="gramStart"/>
      <w:r w:rsidRPr="009017DC">
        <w:rPr>
          <w:rFonts w:ascii="Times New Roman" w:hAnsi="Times New Roman"/>
          <w:sz w:val="24"/>
          <w:szCs w:val="24"/>
        </w:rPr>
        <w:t>tim</w:t>
      </w:r>
      <w:proofErr w:type="gramEnd"/>
      <w:r w:rsidRPr="009017DC">
        <w:rPr>
          <w:rFonts w:ascii="Times New Roman" w:hAnsi="Times New Roman"/>
          <w:sz w:val="24"/>
          <w:szCs w:val="24"/>
        </w:rPr>
        <w:t xml:space="preserve"> atau unit lain yang terkait sehingga kedepannya karyawan dapat bersosialisasi baik dengan semua rekan kerja dikantor. Sebaliknya, untuk karyawan dapat bekerja </w:t>
      </w:r>
      <w:proofErr w:type="gramStart"/>
      <w:r w:rsidRPr="009017DC">
        <w:rPr>
          <w:rFonts w:ascii="Times New Roman" w:hAnsi="Times New Roman"/>
          <w:sz w:val="24"/>
          <w:szCs w:val="24"/>
        </w:rPr>
        <w:t>sama</w:t>
      </w:r>
      <w:proofErr w:type="gramEnd"/>
      <w:r w:rsidRPr="009017DC">
        <w:rPr>
          <w:rFonts w:ascii="Times New Roman" w:hAnsi="Times New Roman"/>
          <w:sz w:val="24"/>
          <w:szCs w:val="24"/>
        </w:rPr>
        <w:t xml:space="preserve"> secara tim agar mengerti tentang pekerjaan dan lingkungan yang ada di sekitarnya sehingga pekerjaan pun dapat diselesaikan dengan lebih cepat.</w:t>
      </w:r>
    </w:p>
    <w:p w:rsidR="00454A22" w:rsidRPr="009017DC" w:rsidRDefault="00454A22" w:rsidP="00454A22">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hAnsi="Times New Roman"/>
          <w:sz w:val="24"/>
          <w:szCs w:val="24"/>
        </w:rPr>
        <w:t xml:space="preserve">Berdasarkan hasil empiris penyebaran kuesioner terkait variabel kompetensi dengan skor terendah “Pegawai mampu berkomunikasi dan bernegosiasi secara efektif”. Dalam hal tersebut alangkah baiknya karyawan dapat berkomunikasi secara tepat sasaran karena memacu peningkatan kepuasan kinerja karyawan serta memperbaiki kesepakatan dalam bernegosiasi secara efektif untuk mencapai tujuan bersama. </w:t>
      </w:r>
    </w:p>
    <w:p w:rsidR="00454A22" w:rsidRPr="009017DC" w:rsidRDefault="00454A22" w:rsidP="00454A22">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hAnsi="Times New Roman"/>
          <w:sz w:val="24"/>
          <w:szCs w:val="24"/>
        </w:rPr>
        <w:t xml:space="preserve">Berdasarkan hasil empiris penyebaran kuesioner terkait variabel kinerja karyawan dengan skor terendah “Proses kerja pegawai dinilai dari bukti kerja pegawai”. Dalam hal tersebut pihak manajemen sesekali dapat memberikan nilai atau </w:t>
      </w:r>
      <w:r w:rsidRPr="009017DC">
        <w:rPr>
          <w:rFonts w:ascii="Times New Roman" w:hAnsi="Times New Roman"/>
          <w:i/>
          <w:sz w:val="24"/>
          <w:szCs w:val="24"/>
        </w:rPr>
        <w:t>reward</w:t>
      </w:r>
      <w:r w:rsidRPr="009017DC">
        <w:rPr>
          <w:rFonts w:ascii="Times New Roman" w:hAnsi="Times New Roman"/>
          <w:sz w:val="24"/>
          <w:szCs w:val="24"/>
        </w:rPr>
        <w:t xml:space="preserve"> untuk karyawan yang berprestasi agar karyawan lebih bersemangat untuk meningkatkan kemampuan kinerjanya. Sebaliknya, untuk karyawan meingkatkan kemampuan dan potensi dalam bekerja untuk pengembangan karirnya.</w:t>
      </w:r>
    </w:p>
    <w:p w:rsidR="00454A22" w:rsidRPr="009017DC" w:rsidRDefault="00454A22" w:rsidP="00454A22">
      <w:pPr>
        <w:pStyle w:val="ListParagraph"/>
        <w:numPr>
          <w:ilvl w:val="0"/>
          <w:numId w:val="40"/>
        </w:numPr>
        <w:spacing w:after="0" w:line="480" w:lineRule="auto"/>
        <w:jc w:val="both"/>
        <w:rPr>
          <w:rFonts w:ascii="Times New Roman" w:eastAsia="Times New Roman" w:hAnsi="Times New Roman"/>
          <w:sz w:val="24"/>
          <w:szCs w:val="24"/>
        </w:rPr>
      </w:pPr>
      <w:r w:rsidRPr="009017DC">
        <w:rPr>
          <w:rFonts w:ascii="Times New Roman" w:eastAsia="Times New Roman" w:hAnsi="Times New Roman"/>
          <w:sz w:val="24"/>
          <w:szCs w:val="24"/>
        </w:rPr>
        <w:t xml:space="preserve">Bagi para peneliti yang akan melakukan penelitian dalam bidang yang sama, jika akan menggunakan penelitian ini sebagai referensi maka, masih ada metode yang lebih beragam dan objek lain yang dapat di jadikan bahan penelitian serta dapat menambahkan variabel baru seperti komitmen, disiplin kerja, motivasi kerja, dan variabel lainnya seperti penelitian </w:t>
      </w:r>
      <w:r w:rsidRPr="009017DC">
        <w:rPr>
          <w:rFonts w:ascii="Times New Roman" w:hAnsi="Times New Roman"/>
          <w:sz w:val="24"/>
          <w:szCs w:val="24"/>
        </w:rPr>
        <w:t xml:space="preserve">terdahulu yang </w:t>
      </w:r>
      <w:r w:rsidRPr="009017DC">
        <w:rPr>
          <w:rFonts w:ascii="Times New Roman" w:hAnsi="Times New Roman"/>
          <w:sz w:val="24"/>
          <w:szCs w:val="24"/>
        </w:rPr>
        <w:lastRenderedPageBreak/>
        <w:t xml:space="preserve">dilakukan Arnu (2017:160) yang berjudul Pengaruh Budaya Organisasi, Kompetensi, Dan Komitmen Organisasi Terhadap Kinerja Pegawai Bank Jabar Banten Cabang Karawang ataupun </w:t>
      </w:r>
      <w:r w:rsidRPr="009017DC">
        <w:rPr>
          <w:rFonts w:ascii="Times New Roman" w:eastAsia="Times New Roman" w:hAnsi="Times New Roman"/>
          <w:sz w:val="24"/>
          <w:szCs w:val="24"/>
        </w:rPr>
        <w:t xml:space="preserve">penelitian </w:t>
      </w:r>
      <w:r w:rsidRPr="009017DC">
        <w:rPr>
          <w:rFonts w:ascii="Times New Roman" w:hAnsi="Times New Roman"/>
          <w:sz w:val="24"/>
          <w:szCs w:val="24"/>
        </w:rPr>
        <w:t>terdahulu yang dilakukan oleh Budiman, dkk (2016:321) yang berjudul Pengaruh Kompetensi, Motivasi, dan Disiplin Kerja Terhadap Kinerja Karyawan Studi pada PT Hasjrat Abadi Tandean Manado.</w:t>
      </w:r>
    </w:p>
    <w:p w:rsidR="00454A22" w:rsidRPr="009017DC" w:rsidRDefault="00454A22" w:rsidP="00454A22">
      <w:pPr>
        <w:pStyle w:val="ListParagraph"/>
        <w:spacing w:line="480" w:lineRule="auto"/>
        <w:jc w:val="both"/>
        <w:rPr>
          <w:rFonts w:ascii="Times New Roman" w:hAnsi="Times New Roman"/>
          <w:color w:val="000000" w:themeColor="text1"/>
          <w:sz w:val="24"/>
          <w:szCs w:val="24"/>
        </w:rPr>
      </w:pPr>
      <w:r w:rsidRPr="009017DC">
        <w:rPr>
          <w:rFonts w:ascii="Times New Roman" w:hAnsi="Times New Roman"/>
          <w:color w:val="000000" w:themeColor="text1"/>
          <w:sz w:val="24"/>
          <w:szCs w:val="24"/>
        </w:rPr>
        <w:t xml:space="preserve">Salah satu upaya manajemen dalam meningkatkan kinerja karyawan perlu memperhatikan mengenalkan budaya organisasi dengan </w:t>
      </w:r>
      <w:proofErr w:type="gramStart"/>
      <w:r w:rsidRPr="009017DC">
        <w:rPr>
          <w:rFonts w:ascii="Times New Roman" w:hAnsi="Times New Roman"/>
          <w:color w:val="000000" w:themeColor="text1"/>
          <w:sz w:val="24"/>
          <w:szCs w:val="24"/>
        </w:rPr>
        <w:t>cara</w:t>
      </w:r>
      <w:proofErr w:type="gramEnd"/>
      <w:r w:rsidRPr="009017DC">
        <w:rPr>
          <w:rFonts w:ascii="Times New Roman" w:hAnsi="Times New Roman"/>
          <w:color w:val="000000" w:themeColor="text1"/>
          <w:sz w:val="24"/>
          <w:szCs w:val="24"/>
        </w:rPr>
        <w:t xml:space="preserve"> orientasi karyawan baru dan kompensasi dengan cara memberikan pelatihan yang menunjang pekerjaan seperti pelatihan komunikasi dan negosiasi. Sedangkan untuk penelitian selanjutnya dapat memperluas objek penelitian atau menambah variabel dan indikator </w:t>
      </w:r>
      <w:proofErr w:type="gramStart"/>
      <w:r w:rsidRPr="009017DC">
        <w:rPr>
          <w:rFonts w:ascii="Times New Roman" w:hAnsi="Times New Roman"/>
          <w:color w:val="000000" w:themeColor="text1"/>
          <w:sz w:val="24"/>
          <w:szCs w:val="24"/>
        </w:rPr>
        <w:t>lain</w:t>
      </w:r>
      <w:proofErr w:type="gramEnd"/>
      <w:r w:rsidRPr="009017DC">
        <w:rPr>
          <w:rFonts w:ascii="Times New Roman" w:hAnsi="Times New Roman"/>
          <w:color w:val="000000" w:themeColor="text1"/>
          <w:sz w:val="24"/>
          <w:szCs w:val="24"/>
        </w:rPr>
        <w:t xml:space="preserve"> yang mempengaruhi kinerja karyawan.</w:t>
      </w:r>
    </w:p>
    <w:p w:rsidR="00454A22" w:rsidRPr="009017DC" w:rsidRDefault="00454A22" w:rsidP="00454A22">
      <w:pPr>
        <w:pStyle w:val="ListParagraph"/>
        <w:spacing w:after="0" w:line="480" w:lineRule="auto"/>
        <w:jc w:val="both"/>
        <w:rPr>
          <w:rFonts w:ascii="Times New Roman" w:eastAsia="Times New Roman" w:hAnsi="Times New Roman"/>
          <w:sz w:val="24"/>
          <w:szCs w:val="24"/>
        </w:rPr>
      </w:pPr>
      <w:r w:rsidRPr="009017DC">
        <w:rPr>
          <w:rFonts w:ascii="Times New Roman" w:hAnsi="Times New Roman"/>
          <w:sz w:val="24"/>
          <w:szCs w:val="24"/>
        </w:rPr>
        <w:t xml:space="preserve">Dengan semakin terungkapnya variabel-variabel tersebut maka </w:t>
      </w:r>
      <w:proofErr w:type="gramStart"/>
      <w:r w:rsidRPr="009017DC">
        <w:rPr>
          <w:rFonts w:ascii="Times New Roman" w:hAnsi="Times New Roman"/>
          <w:sz w:val="24"/>
          <w:szCs w:val="24"/>
        </w:rPr>
        <w:t>akan</w:t>
      </w:r>
      <w:proofErr w:type="gramEnd"/>
      <w:r w:rsidRPr="009017DC">
        <w:rPr>
          <w:rFonts w:ascii="Times New Roman" w:hAnsi="Times New Roman"/>
          <w:sz w:val="24"/>
          <w:szCs w:val="24"/>
        </w:rPr>
        <w:t xml:space="preserve"> memperkaya referensi mengenai Budaya Organisasi dan Kompetensi terhadap variabel Kinerja Karyawan Bank Jabar Banten. </w:t>
      </w:r>
      <w:proofErr w:type="gramStart"/>
      <w:r w:rsidRPr="009017DC">
        <w:rPr>
          <w:rFonts w:ascii="Times New Roman" w:hAnsi="Times New Roman"/>
          <w:sz w:val="24"/>
          <w:szCs w:val="24"/>
        </w:rPr>
        <w:t>Hal ini diharapkan agar nantinya data yang dihasilkan dapat lebih mengungkap variabel yang diteliti sehingga dapat lebih memperkuat dan memperkaya hasil penelitian.</w:t>
      </w:r>
      <w:proofErr w:type="gramEnd"/>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spacing w:line="480" w:lineRule="auto"/>
        <w:ind w:left="720" w:firstLine="720"/>
        <w:jc w:val="both"/>
        <w:rPr>
          <w:rFonts w:ascii="Times New Roman" w:hAnsi="Times New Roman" w:cs="Times New Roman"/>
          <w:sz w:val="24"/>
          <w:szCs w:val="24"/>
        </w:rPr>
      </w:pPr>
    </w:p>
    <w:p w:rsidR="00454A22" w:rsidRPr="009017DC" w:rsidRDefault="00454A22" w:rsidP="00454A22">
      <w:pPr>
        <w:spacing w:line="480" w:lineRule="auto"/>
        <w:rPr>
          <w:rFonts w:ascii="Times New Roman" w:hAnsi="Times New Roman" w:cs="Times New Roman"/>
          <w:sz w:val="24"/>
          <w:szCs w:val="24"/>
        </w:rPr>
      </w:pPr>
    </w:p>
    <w:p w:rsidR="00454A22" w:rsidRPr="009017DC" w:rsidRDefault="00454A22" w:rsidP="00454A22">
      <w:pPr>
        <w:spacing w:line="480" w:lineRule="auto"/>
        <w:jc w:val="center"/>
        <w:rPr>
          <w:rFonts w:ascii="Times New Roman" w:hAnsi="Times New Roman" w:cs="Times New Roman"/>
          <w:b/>
          <w:sz w:val="24"/>
          <w:szCs w:val="24"/>
        </w:rPr>
      </w:pPr>
      <w:r w:rsidRPr="009017DC">
        <w:rPr>
          <w:rFonts w:ascii="Times New Roman" w:hAnsi="Times New Roman" w:cs="Times New Roman"/>
          <w:b/>
          <w:sz w:val="24"/>
          <w:szCs w:val="24"/>
        </w:rPr>
        <w:lastRenderedPageBreak/>
        <w:t>DAFTAR PUS</w:t>
      </w:r>
      <w:bookmarkStart w:id="34" w:name="_GoBack"/>
      <w:bookmarkEnd w:id="34"/>
      <w:r w:rsidRPr="009017DC">
        <w:rPr>
          <w:rFonts w:ascii="Times New Roman" w:hAnsi="Times New Roman" w:cs="Times New Roman"/>
          <w:b/>
          <w:sz w:val="24"/>
          <w:szCs w:val="24"/>
        </w:rPr>
        <w:t>TAKA</w:t>
      </w: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480" w:lineRule="auto"/>
        <w:jc w:val="center"/>
        <w:rPr>
          <w:rFonts w:ascii="Times New Roman" w:hAnsi="Times New Roman" w:cs="Times New Roman"/>
          <w:b/>
          <w:sz w:val="24"/>
          <w:szCs w:val="24"/>
        </w:rPr>
      </w:pPr>
    </w:p>
    <w:p w:rsidR="00454A22" w:rsidRPr="009017DC" w:rsidRDefault="00454A22" w:rsidP="00454A22">
      <w:pPr>
        <w:spacing w:line="240" w:lineRule="auto"/>
        <w:ind w:left="720" w:hanging="720"/>
        <w:jc w:val="both"/>
        <w:rPr>
          <w:rFonts w:ascii="Times New Roman" w:hAnsi="Times New Roman" w:cs="Times New Roman"/>
          <w:sz w:val="24"/>
          <w:szCs w:val="24"/>
        </w:rPr>
      </w:pPr>
      <w:r w:rsidRPr="009017DC">
        <w:rPr>
          <w:rFonts w:ascii="Times New Roman" w:hAnsi="Times New Roman" w:cs="Times New Roman"/>
          <w:sz w:val="24"/>
          <w:szCs w:val="24"/>
        </w:rPr>
        <w:t xml:space="preserve">Arnu, A.P. (2017), </w:t>
      </w:r>
      <w:r w:rsidRPr="009017DC">
        <w:rPr>
          <w:rFonts w:ascii="Times New Roman" w:hAnsi="Times New Roman" w:cs="Times New Roman"/>
          <w:i/>
          <w:sz w:val="24"/>
          <w:szCs w:val="24"/>
        </w:rPr>
        <w:t>Pengaruh Budaya Organisasi, Kompetensi dan Komitmen terhadap Kinerja pegawai Bank Jabar Banten cabang Karawang</w:t>
      </w:r>
      <w:r w:rsidRPr="009017DC">
        <w:rPr>
          <w:rFonts w:ascii="Times New Roman" w:hAnsi="Times New Roman" w:cs="Times New Roman"/>
          <w:sz w:val="24"/>
          <w:szCs w:val="24"/>
        </w:rPr>
        <w:t>, dalam Jurnal Manajemen dan Bisnis, Vol. 2 No. 1, Oktober 2017, hal 160, Universitas Singaperbangsa Karawang.</w:t>
      </w:r>
    </w:p>
    <w:p w:rsidR="00454A22" w:rsidRPr="009017DC" w:rsidRDefault="00454A22" w:rsidP="00454A2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Anguinis, H. (2014), </w:t>
      </w:r>
      <w:r w:rsidRPr="009017DC">
        <w:rPr>
          <w:rFonts w:ascii="Times New Roman" w:hAnsi="Times New Roman" w:cs="Times New Roman"/>
          <w:i/>
          <w:sz w:val="24"/>
          <w:szCs w:val="24"/>
        </w:rPr>
        <w:t>Performance Management</w:t>
      </w:r>
      <w:r w:rsidRPr="009017DC">
        <w:rPr>
          <w:rFonts w:ascii="Times New Roman" w:hAnsi="Times New Roman" w:cs="Times New Roman"/>
          <w:sz w:val="24"/>
          <w:szCs w:val="24"/>
        </w:rPr>
        <w:t xml:space="preserve">, ed. 3, Harlow: </w:t>
      </w:r>
      <w:r w:rsidRPr="009017DC">
        <w:rPr>
          <w:rFonts w:ascii="Times New Roman" w:hAnsi="Times New Roman" w:cs="Times New Roman"/>
          <w:i/>
          <w:sz w:val="24"/>
          <w:szCs w:val="24"/>
        </w:rPr>
        <w:t>Pearson Education</w:t>
      </w:r>
      <w:r w:rsidRPr="009017DC">
        <w:rPr>
          <w:rFonts w:ascii="Times New Roman" w:hAnsi="Times New Roman" w:cs="Times New Roman"/>
          <w:sz w:val="24"/>
          <w:szCs w:val="24"/>
        </w:rPr>
        <w:t>.</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Bernadin, H. J., dan Russell, J.E.A. (2013), </w:t>
      </w:r>
      <w:r w:rsidRPr="009017DC">
        <w:rPr>
          <w:rFonts w:ascii="Times New Roman" w:hAnsi="Times New Roman" w:cs="Times New Roman"/>
          <w:i/>
          <w:sz w:val="24"/>
          <w:szCs w:val="24"/>
        </w:rPr>
        <w:t>Human Resource Management</w:t>
      </w:r>
      <w:r w:rsidRPr="009017DC">
        <w:rPr>
          <w:rFonts w:ascii="Times New Roman" w:hAnsi="Times New Roman" w:cs="Times New Roman"/>
          <w:sz w:val="24"/>
          <w:szCs w:val="24"/>
        </w:rPr>
        <w:t xml:space="preserve">: </w:t>
      </w:r>
      <w:r w:rsidRPr="009017DC">
        <w:rPr>
          <w:rFonts w:ascii="Times New Roman" w:hAnsi="Times New Roman" w:cs="Times New Roman"/>
          <w:i/>
          <w:sz w:val="24"/>
          <w:szCs w:val="24"/>
        </w:rPr>
        <w:t xml:space="preserve">An </w:t>
      </w:r>
    </w:p>
    <w:p w:rsidR="00454A22" w:rsidRPr="009017DC" w:rsidRDefault="00454A22" w:rsidP="00454A22">
      <w:pPr>
        <w:spacing w:line="240" w:lineRule="auto"/>
        <w:ind w:firstLine="720"/>
        <w:jc w:val="both"/>
        <w:rPr>
          <w:rFonts w:ascii="Times New Roman" w:hAnsi="Times New Roman" w:cs="Times New Roman"/>
          <w:sz w:val="24"/>
          <w:szCs w:val="24"/>
        </w:rPr>
      </w:pPr>
      <w:r w:rsidRPr="009017DC">
        <w:rPr>
          <w:rFonts w:ascii="Times New Roman" w:hAnsi="Times New Roman" w:cs="Times New Roman"/>
          <w:i/>
          <w:sz w:val="24"/>
          <w:szCs w:val="24"/>
        </w:rPr>
        <w:t>Experential Approach</w:t>
      </w:r>
      <w:r w:rsidRPr="009017DC">
        <w:rPr>
          <w:rFonts w:ascii="Times New Roman" w:hAnsi="Times New Roman" w:cs="Times New Roman"/>
          <w:sz w:val="24"/>
          <w:szCs w:val="24"/>
        </w:rPr>
        <w:t xml:space="preserve">, ed.6, </w:t>
      </w:r>
      <w:r w:rsidRPr="009017DC">
        <w:rPr>
          <w:rFonts w:ascii="Times New Roman" w:hAnsi="Times New Roman" w:cs="Times New Roman"/>
          <w:i/>
          <w:sz w:val="24"/>
          <w:szCs w:val="24"/>
        </w:rPr>
        <w:t>New York: McGraw-Hill Education</w:t>
      </w:r>
      <w:r w:rsidRPr="009017DC">
        <w:rPr>
          <w:rFonts w:ascii="Times New Roman" w:hAnsi="Times New Roman" w:cs="Times New Roman"/>
          <w:sz w:val="24"/>
          <w:szCs w:val="24"/>
        </w:rPr>
        <w:t>.</w:t>
      </w:r>
    </w:p>
    <w:p w:rsidR="00454A22" w:rsidRPr="009017DC" w:rsidRDefault="00454A22" w:rsidP="00454A22">
      <w:pPr>
        <w:spacing w:line="240" w:lineRule="auto"/>
        <w:jc w:val="both"/>
        <w:rPr>
          <w:rFonts w:ascii="Times New Roman" w:hAnsi="Times New Roman" w:cs="Times New Roman"/>
          <w:i/>
          <w:sz w:val="24"/>
          <w:szCs w:val="24"/>
        </w:rPr>
      </w:pPr>
      <w:r w:rsidRPr="009017DC">
        <w:rPr>
          <w:rFonts w:ascii="Times New Roman" w:hAnsi="Times New Roman" w:cs="Times New Roman"/>
          <w:sz w:val="24"/>
          <w:szCs w:val="24"/>
        </w:rPr>
        <w:t xml:space="preserve">Budiman, N.P. dkk, (2016), </w:t>
      </w:r>
      <w:r w:rsidRPr="009017DC">
        <w:rPr>
          <w:rFonts w:ascii="Times New Roman" w:hAnsi="Times New Roman" w:cs="Times New Roman"/>
          <w:i/>
          <w:sz w:val="24"/>
          <w:szCs w:val="24"/>
        </w:rPr>
        <w:t xml:space="preserve">Pengaruh Kompetensi, Motivasi dan Disiplin </w:t>
      </w:r>
    </w:p>
    <w:p w:rsidR="00454A22" w:rsidRPr="009017DC" w:rsidRDefault="00454A22" w:rsidP="00454A22">
      <w:pPr>
        <w:spacing w:line="240" w:lineRule="auto"/>
        <w:ind w:left="720"/>
        <w:jc w:val="both"/>
        <w:rPr>
          <w:rFonts w:ascii="Times New Roman" w:hAnsi="Times New Roman" w:cs="Times New Roman"/>
          <w:i/>
          <w:sz w:val="24"/>
          <w:szCs w:val="24"/>
        </w:rPr>
      </w:pPr>
      <w:r w:rsidRPr="009017DC">
        <w:rPr>
          <w:rFonts w:ascii="Times New Roman" w:hAnsi="Times New Roman" w:cs="Times New Roman"/>
          <w:i/>
          <w:sz w:val="24"/>
          <w:szCs w:val="24"/>
        </w:rPr>
        <w:t>Kerja terhadap Kinerja Karyawan Studi pada PT Hasjrat Abadi Tandean Manado</w:t>
      </w:r>
      <w:r w:rsidRPr="009017DC">
        <w:rPr>
          <w:rFonts w:ascii="Times New Roman" w:hAnsi="Times New Roman" w:cs="Times New Roman"/>
          <w:sz w:val="24"/>
          <w:szCs w:val="24"/>
        </w:rPr>
        <w:t>, dalam Jurnal Ekonomi dan Bisnis, Vol. 4 No.4, September 2016, hal 321, Universitas Sam Ratulangi Manado.</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Dessler</w:t>
      </w:r>
      <w:proofErr w:type="gramStart"/>
      <w:r w:rsidRPr="009017DC">
        <w:rPr>
          <w:rFonts w:ascii="Times New Roman" w:hAnsi="Times New Roman" w:cs="Times New Roman"/>
          <w:sz w:val="24"/>
          <w:szCs w:val="24"/>
        </w:rPr>
        <w:t>,G</w:t>
      </w:r>
      <w:proofErr w:type="gramEnd"/>
      <w:r w:rsidRPr="009017DC">
        <w:rPr>
          <w:rFonts w:ascii="Times New Roman" w:hAnsi="Times New Roman" w:cs="Times New Roman"/>
          <w:sz w:val="24"/>
          <w:szCs w:val="24"/>
        </w:rPr>
        <w:t xml:space="preserve">. (2015), </w:t>
      </w:r>
      <w:r w:rsidRPr="009017DC">
        <w:rPr>
          <w:rFonts w:ascii="Times New Roman" w:hAnsi="Times New Roman" w:cs="Times New Roman"/>
          <w:i/>
          <w:sz w:val="24"/>
          <w:szCs w:val="24"/>
        </w:rPr>
        <w:t>Manajemen Sumber Daya Manusia</w:t>
      </w:r>
      <w:r w:rsidRPr="009017DC">
        <w:rPr>
          <w:rFonts w:ascii="Times New Roman" w:hAnsi="Times New Roman" w:cs="Times New Roman"/>
          <w:sz w:val="24"/>
          <w:szCs w:val="24"/>
        </w:rPr>
        <w:t xml:space="preserve">, ed.14, Jakarta: Salemba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r>
      <w:proofErr w:type="gramStart"/>
      <w:r w:rsidRPr="009017DC">
        <w:rPr>
          <w:rFonts w:ascii="Times New Roman" w:hAnsi="Times New Roman" w:cs="Times New Roman"/>
          <w:sz w:val="24"/>
          <w:szCs w:val="24"/>
        </w:rPr>
        <w:t>Empat.</w:t>
      </w:r>
      <w:proofErr w:type="gramEnd"/>
    </w:p>
    <w:p w:rsidR="00454A22" w:rsidRPr="009017DC" w:rsidRDefault="00454A22" w:rsidP="00454A2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Edison, E. (2016), </w:t>
      </w:r>
      <w:r w:rsidRPr="009017DC">
        <w:rPr>
          <w:rFonts w:ascii="Times New Roman" w:hAnsi="Times New Roman" w:cs="Times New Roman"/>
          <w:i/>
          <w:sz w:val="24"/>
          <w:szCs w:val="24"/>
        </w:rPr>
        <w:t>Manajemen Sumber Daya Manusia</w:t>
      </w:r>
      <w:r w:rsidRPr="009017DC">
        <w:rPr>
          <w:rFonts w:ascii="Times New Roman" w:hAnsi="Times New Roman" w:cs="Times New Roman"/>
          <w:sz w:val="24"/>
          <w:szCs w:val="24"/>
        </w:rPr>
        <w:t xml:space="preserve">, </w:t>
      </w:r>
      <w:proofErr w:type="gramStart"/>
      <w:r w:rsidRPr="009017DC">
        <w:rPr>
          <w:rFonts w:ascii="Times New Roman" w:hAnsi="Times New Roman" w:cs="Times New Roman"/>
          <w:sz w:val="24"/>
          <w:szCs w:val="24"/>
        </w:rPr>
        <w:t>Bandung :</w:t>
      </w:r>
      <w:proofErr w:type="gramEnd"/>
      <w:r w:rsidRPr="009017DC">
        <w:rPr>
          <w:rFonts w:ascii="Times New Roman" w:hAnsi="Times New Roman" w:cs="Times New Roman"/>
          <w:sz w:val="24"/>
          <w:szCs w:val="24"/>
        </w:rPr>
        <w:t xml:space="preserve"> Alfabeta.</w:t>
      </w:r>
    </w:p>
    <w:p w:rsidR="00454A22" w:rsidRPr="009017DC" w:rsidRDefault="00454A22" w:rsidP="00454A2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Fahmi, I. (2015), </w:t>
      </w:r>
      <w:r w:rsidRPr="009017DC">
        <w:rPr>
          <w:rFonts w:ascii="Times New Roman" w:hAnsi="Times New Roman" w:cs="Times New Roman"/>
          <w:i/>
          <w:sz w:val="24"/>
          <w:szCs w:val="24"/>
        </w:rPr>
        <w:t>Manajemen Kinerja (Teori dan Aplikasi),</w:t>
      </w:r>
      <w:r w:rsidRPr="009017DC">
        <w:rPr>
          <w:rFonts w:ascii="Times New Roman" w:hAnsi="Times New Roman" w:cs="Times New Roman"/>
          <w:sz w:val="24"/>
          <w:szCs w:val="24"/>
        </w:rPr>
        <w:t xml:space="preserve"> Bandung: Alfabeta.</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Ghazali, I. (2013). </w:t>
      </w:r>
      <w:r w:rsidRPr="009017DC">
        <w:rPr>
          <w:rFonts w:ascii="Times New Roman" w:hAnsi="Times New Roman" w:cs="Times New Roman"/>
          <w:i/>
          <w:sz w:val="24"/>
          <w:szCs w:val="24"/>
        </w:rPr>
        <w:t>Analisis Aplikasi Multivariate dengan program SPSS</w:t>
      </w:r>
      <w:r w:rsidRPr="009017DC">
        <w:rPr>
          <w:rFonts w:ascii="Times New Roman" w:hAnsi="Times New Roman" w:cs="Times New Roman"/>
          <w:sz w:val="24"/>
          <w:szCs w:val="24"/>
        </w:rPr>
        <w:t xml:space="preserve">. Edisi </w:t>
      </w:r>
    </w:p>
    <w:p w:rsidR="00454A22" w:rsidRPr="009017DC" w:rsidRDefault="00454A22" w:rsidP="00454A22">
      <w:pPr>
        <w:spacing w:line="240" w:lineRule="auto"/>
        <w:ind w:firstLine="720"/>
        <w:jc w:val="both"/>
        <w:rPr>
          <w:rFonts w:ascii="Times New Roman" w:hAnsi="Times New Roman" w:cs="Times New Roman"/>
          <w:sz w:val="24"/>
          <w:szCs w:val="24"/>
        </w:rPr>
      </w:pPr>
      <w:proofErr w:type="gramStart"/>
      <w:r w:rsidRPr="009017DC">
        <w:rPr>
          <w:rFonts w:ascii="Times New Roman" w:hAnsi="Times New Roman" w:cs="Times New Roman"/>
          <w:sz w:val="24"/>
          <w:szCs w:val="24"/>
        </w:rPr>
        <w:t>ke-7</w:t>
      </w:r>
      <w:proofErr w:type="gramEnd"/>
      <w:r w:rsidRPr="009017DC">
        <w:rPr>
          <w:rFonts w:ascii="Times New Roman" w:hAnsi="Times New Roman" w:cs="Times New Roman"/>
          <w:sz w:val="24"/>
          <w:szCs w:val="24"/>
        </w:rPr>
        <w:t>. Semarang</w:t>
      </w:r>
      <w:proofErr w:type="gramStart"/>
      <w:r w:rsidRPr="009017DC">
        <w:rPr>
          <w:rFonts w:ascii="Times New Roman" w:hAnsi="Times New Roman" w:cs="Times New Roman"/>
          <w:sz w:val="24"/>
          <w:szCs w:val="24"/>
        </w:rPr>
        <w:t>:Badan</w:t>
      </w:r>
      <w:proofErr w:type="gramEnd"/>
      <w:r w:rsidRPr="009017DC">
        <w:rPr>
          <w:rFonts w:ascii="Times New Roman" w:hAnsi="Times New Roman" w:cs="Times New Roman"/>
          <w:sz w:val="24"/>
          <w:szCs w:val="24"/>
        </w:rPr>
        <w:t xml:space="preserve"> Penerbit Universitas Diponegoro.</w:t>
      </w:r>
    </w:p>
    <w:p w:rsidR="00454A22" w:rsidRPr="009017DC" w:rsidRDefault="00454A22" w:rsidP="00454A22">
      <w:pPr>
        <w:spacing w:line="240" w:lineRule="auto"/>
        <w:jc w:val="both"/>
        <w:rPr>
          <w:rFonts w:ascii="Times New Roman" w:hAnsi="Times New Roman" w:cs="Times New Roman"/>
          <w:i/>
          <w:sz w:val="24"/>
          <w:szCs w:val="24"/>
        </w:rPr>
      </w:pPr>
      <w:r w:rsidRPr="009017DC">
        <w:rPr>
          <w:rFonts w:ascii="Times New Roman" w:hAnsi="Times New Roman" w:cs="Times New Roman"/>
          <w:bCs/>
          <w:sz w:val="24"/>
          <w:szCs w:val="24"/>
        </w:rPr>
        <w:t xml:space="preserve">Gultom, D.K. (2014), </w:t>
      </w:r>
      <w:r w:rsidRPr="009017DC">
        <w:rPr>
          <w:rFonts w:ascii="Times New Roman" w:hAnsi="Times New Roman" w:cs="Times New Roman"/>
          <w:i/>
          <w:sz w:val="24"/>
          <w:szCs w:val="24"/>
        </w:rPr>
        <w:t xml:space="preserve">Pengaruh Budaya Organisasi perusahaan dan Motivasi </w:t>
      </w:r>
    </w:p>
    <w:p w:rsidR="00454A22" w:rsidRPr="009017DC" w:rsidRDefault="00454A22" w:rsidP="00454A22">
      <w:pPr>
        <w:spacing w:line="240" w:lineRule="auto"/>
        <w:ind w:left="720"/>
        <w:jc w:val="both"/>
        <w:rPr>
          <w:rFonts w:ascii="Times New Roman" w:hAnsi="Times New Roman" w:cs="Times New Roman"/>
          <w:bCs/>
          <w:sz w:val="24"/>
          <w:szCs w:val="24"/>
        </w:rPr>
      </w:pPr>
      <w:r w:rsidRPr="009017DC">
        <w:rPr>
          <w:rFonts w:ascii="Times New Roman" w:hAnsi="Times New Roman" w:cs="Times New Roman"/>
          <w:i/>
          <w:sz w:val="24"/>
          <w:szCs w:val="24"/>
        </w:rPr>
        <w:t>terhadap Kinerja Karyawan pada PT. Perusahaan GAS Negara (persero) Tbk Medan</w:t>
      </w:r>
      <w:r w:rsidRPr="009017DC">
        <w:rPr>
          <w:rFonts w:ascii="Times New Roman" w:hAnsi="Times New Roman" w:cs="Times New Roman"/>
          <w:bCs/>
          <w:i/>
          <w:sz w:val="24"/>
          <w:szCs w:val="24"/>
        </w:rPr>
        <w:t>,</w:t>
      </w:r>
      <w:r w:rsidRPr="009017DC">
        <w:rPr>
          <w:rFonts w:ascii="Times New Roman" w:hAnsi="Times New Roman" w:cs="Times New Roman"/>
          <w:bCs/>
          <w:sz w:val="24"/>
          <w:szCs w:val="24"/>
        </w:rPr>
        <w:t xml:space="preserve"> dalam Jurnal Manajemen dan Bisnis, </w:t>
      </w:r>
      <w:r w:rsidRPr="009017DC">
        <w:rPr>
          <w:rFonts w:ascii="Times New Roman" w:hAnsi="Times New Roman" w:cs="Times New Roman"/>
          <w:sz w:val="24"/>
          <w:szCs w:val="24"/>
        </w:rPr>
        <w:t>Vol 14 No. 02, Oktober 2014</w:t>
      </w:r>
      <w:r w:rsidRPr="009017DC">
        <w:rPr>
          <w:rFonts w:ascii="Times New Roman" w:hAnsi="Times New Roman" w:cs="Times New Roman"/>
          <w:bCs/>
          <w:sz w:val="24"/>
          <w:szCs w:val="24"/>
        </w:rPr>
        <w:t>, hal 176, Universitas Muhammadiyah Sumatera Utara.</w:t>
      </w:r>
    </w:p>
    <w:p w:rsidR="00454A22" w:rsidRPr="009017DC" w:rsidRDefault="00454A22" w:rsidP="00454A22">
      <w:pPr>
        <w:spacing w:line="240" w:lineRule="auto"/>
        <w:jc w:val="both"/>
        <w:rPr>
          <w:rFonts w:ascii="Times New Roman" w:hAnsi="Times New Roman" w:cs="Times New Roman"/>
          <w:i/>
          <w:sz w:val="24"/>
          <w:szCs w:val="24"/>
        </w:rPr>
      </w:pPr>
      <w:r w:rsidRPr="009017DC">
        <w:rPr>
          <w:rFonts w:ascii="Times New Roman" w:hAnsi="Times New Roman" w:cs="Times New Roman"/>
          <w:sz w:val="24"/>
          <w:szCs w:val="24"/>
        </w:rPr>
        <w:t xml:space="preserve">Hasan, S. (2017), </w:t>
      </w:r>
      <w:r w:rsidRPr="009017DC">
        <w:rPr>
          <w:rFonts w:ascii="Times New Roman" w:hAnsi="Times New Roman" w:cs="Times New Roman"/>
          <w:i/>
          <w:sz w:val="24"/>
          <w:szCs w:val="24"/>
        </w:rPr>
        <w:t xml:space="preserve">Pengaruh Budaya Organisasi terhadap Kinerja Pegawai Bank </w:t>
      </w:r>
    </w:p>
    <w:p w:rsidR="00454A22" w:rsidRPr="009017DC" w:rsidRDefault="00454A22" w:rsidP="00454A22">
      <w:pPr>
        <w:spacing w:line="240" w:lineRule="auto"/>
        <w:ind w:left="720"/>
        <w:jc w:val="both"/>
        <w:rPr>
          <w:rFonts w:ascii="Times New Roman" w:hAnsi="Times New Roman" w:cs="Times New Roman"/>
          <w:sz w:val="24"/>
          <w:szCs w:val="24"/>
        </w:rPr>
      </w:pPr>
      <w:r w:rsidRPr="009017DC">
        <w:rPr>
          <w:rFonts w:ascii="Times New Roman" w:hAnsi="Times New Roman" w:cs="Times New Roman"/>
          <w:i/>
          <w:sz w:val="24"/>
          <w:szCs w:val="24"/>
        </w:rPr>
        <w:lastRenderedPageBreak/>
        <w:t>BJB cabang Banjarmasin,</w:t>
      </w:r>
      <w:r w:rsidRPr="009017DC">
        <w:rPr>
          <w:rFonts w:ascii="Times New Roman" w:hAnsi="Times New Roman" w:cs="Times New Roman"/>
          <w:sz w:val="24"/>
          <w:szCs w:val="24"/>
        </w:rPr>
        <w:t xml:space="preserve"> dalam Jurnal Ilmiah Ekonomi Bisnis, Vol. 3 No. 2, Juli 2017, hal 238, Komp.Mustika Graha Asri Blok L No.1, Banjarbaru.</w:t>
      </w:r>
    </w:p>
    <w:p w:rsidR="00454A22" w:rsidRPr="009017DC" w:rsidRDefault="00454A22" w:rsidP="00454A2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Kuncoro</w:t>
      </w:r>
      <w:proofErr w:type="gramStart"/>
      <w:r w:rsidRPr="009017DC">
        <w:rPr>
          <w:rFonts w:ascii="Times New Roman" w:hAnsi="Times New Roman" w:cs="Times New Roman"/>
          <w:sz w:val="24"/>
          <w:szCs w:val="24"/>
        </w:rPr>
        <w:t>,M</w:t>
      </w:r>
      <w:proofErr w:type="gramEnd"/>
      <w:r w:rsidRPr="009017DC">
        <w:rPr>
          <w:rFonts w:ascii="Times New Roman" w:hAnsi="Times New Roman" w:cs="Times New Roman"/>
          <w:sz w:val="24"/>
          <w:szCs w:val="24"/>
        </w:rPr>
        <w:t>. (2013), Metode Riset Untuk Bisnis &amp; Ekonomi, ed.4, Jakarta: Erlangga.</w:t>
      </w:r>
    </w:p>
    <w:p w:rsidR="00454A22" w:rsidRPr="009017DC" w:rsidRDefault="00454A22" w:rsidP="00454A22">
      <w:pPr>
        <w:spacing w:line="24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Moeheriono.</w:t>
      </w:r>
      <w:proofErr w:type="gramEnd"/>
      <w:r w:rsidRPr="009017DC">
        <w:rPr>
          <w:rFonts w:ascii="Times New Roman" w:hAnsi="Times New Roman" w:cs="Times New Roman"/>
          <w:sz w:val="24"/>
          <w:szCs w:val="24"/>
        </w:rPr>
        <w:t xml:space="preserve"> (2014), </w:t>
      </w:r>
      <w:r w:rsidRPr="009017DC">
        <w:rPr>
          <w:rFonts w:ascii="Times New Roman" w:hAnsi="Times New Roman" w:cs="Times New Roman"/>
          <w:i/>
          <w:sz w:val="24"/>
          <w:szCs w:val="24"/>
        </w:rPr>
        <w:t>Pengukuran Kinerja Berbasis Kompetensi</w:t>
      </w:r>
      <w:r w:rsidRPr="009017DC">
        <w:rPr>
          <w:rFonts w:ascii="Times New Roman" w:hAnsi="Times New Roman" w:cs="Times New Roman"/>
          <w:sz w:val="24"/>
          <w:szCs w:val="24"/>
        </w:rPr>
        <w:t xml:space="preserve">, Jakarta: Raja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Grafindo Persada.</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Mondy, R. W., dan Martocchio, J. J (2016), </w:t>
      </w:r>
      <w:r w:rsidRPr="009017DC">
        <w:rPr>
          <w:rFonts w:ascii="Times New Roman" w:hAnsi="Times New Roman" w:cs="Times New Roman"/>
          <w:i/>
          <w:sz w:val="24"/>
          <w:szCs w:val="24"/>
        </w:rPr>
        <w:t>Human Resource Management</w:t>
      </w:r>
      <w:r w:rsidRPr="009017DC">
        <w:rPr>
          <w:rFonts w:ascii="Times New Roman" w:hAnsi="Times New Roman" w:cs="Times New Roman"/>
          <w:sz w:val="24"/>
          <w:szCs w:val="24"/>
        </w:rPr>
        <w:t>, ed. 14</w:t>
      </w:r>
      <w:proofErr w:type="gramStart"/>
      <w:r w:rsidRPr="009017DC">
        <w:rPr>
          <w:rFonts w:ascii="Times New Roman" w:hAnsi="Times New Roman" w:cs="Times New Roman"/>
          <w:sz w:val="24"/>
          <w:szCs w:val="24"/>
        </w:rPr>
        <w:t>, :</w:t>
      </w:r>
      <w:proofErr w:type="gramEnd"/>
      <w:r w:rsidRPr="009017DC">
        <w:rPr>
          <w:rFonts w:ascii="Times New Roman" w:hAnsi="Times New Roman" w:cs="Times New Roman"/>
          <w:sz w:val="24"/>
          <w:szCs w:val="24"/>
        </w:rPr>
        <w:t xml:space="preserve">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r>
      <w:proofErr w:type="gramStart"/>
      <w:r w:rsidRPr="009017DC">
        <w:rPr>
          <w:rFonts w:ascii="Times New Roman" w:hAnsi="Times New Roman" w:cs="Times New Roman"/>
          <w:sz w:val="24"/>
          <w:szCs w:val="24"/>
        </w:rPr>
        <w:t>Pearson Education.</w:t>
      </w:r>
      <w:proofErr w:type="gramEnd"/>
    </w:p>
    <w:p w:rsidR="00454A22" w:rsidRPr="009017DC" w:rsidRDefault="00454A22" w:rsidP="00454A22">
      <w:pPr>
        <w:spacing w:line="24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Mangkunegara ,</w:t>
      </w:r>
      <w:proofErr w:type="gramEnd"/>
      <w:r w:rsidRPr="009017DC">
        <w:rPr>
          <w:rFonts w:ascii="Times New Roman" w:hAnsi="Times New Roman" w:cs="Times New Roman"/>
          <w:sz w:val="24"/>
          <w:szCs w:val="24"/>
        </w:rPr>
        <w:t xml:space="preserve"> A. P (2014), </w:t>
      </w:r>
      <w:r w:rsidRPr="009017DC">
        <w:rPr>
          <w:rFonts w:ascii="Times New Roman" w:hAnsi="Times New Roman" w:cs="Times New Roman"/>
          <w:i/>
          <w:sz w:val="24"/>
          <w:szCs w:val="24"/>
        </w:rPr>
        <w:t>Manajemen Sumber Daya Manusia Perusahaan</w:t>
      </w:r>
      <w:r w:rsidRPr="009017DC">
        <w:rPr>
          <w:rFonts w:ascii="Times New Roman" w:hAnsi="Times New Roman" w:cs="Times New Roman"/>
          <w:sz w:val="24"/>
          <w:szCs w:val="24"/>
        </w:rPr>
        <w:t xml:space="preserve">,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Bandung: PT Remaja Rosdakarya.</w:t>
      </w:r>
    </w:p>
    <w:p w:rsidR="00454A22" w:rsidRPr="009017DC" w:rsidRDefault="00454A22" w:rsidP="00454A22">
      <w:pPr>
        <w:spacing w:line="48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Newstrom, J. W. (2015), </w:t>
      </w:r>
      <w:r w:rsidRPr="009017DC">
        <w:rPr>
          <w:rFonts w:ascii="Times New Roman" w:hAnsi="Times New Roman" w:cs="Times New Roman"/>
          <w:i/>
          <w:sz w:val="24"/>
          <w:szCs w:val="24"/>
        </w:rPr>
        <w:t>Organizational Behavior</w:t>
      </w:r>
      <w:r w:rsidRPr="009017DC">
        <w:rPr>
          <w:rFonts w:ascii="Times New Roman" w:hAnsi="Times New Roman" w:cs="Times New Roman"/>
          <w:sz w:val="24"/>
          <w:szCs w:val="24"/>
        </w:rPr>
        <w:t>, Singapore: McGraw-Hill.</w:t>
      </w:r>
    </w:p>
    <w:p w:rsidR="00454A22" w:rsidRPr="009017DC" w:rsidRDefault="00454A22" w:rsidP="00454A22">
      <w:pPr>
        <w:spacing w:line="240" w:lineRule="auto"/>
        <w:jc w:val="both"/>
        <w:outlineLvl w:val="0"/>
        <w:rPr>
          <w:rFonts w:ascii="Times New Roman" w:eastAsia="Times New Roman" w:hAnsi="Times New Roman" w:cs="Times New Roman"/>
          <w:i/>
          <w:sz w:val="24"/>
          <w:szCs w:val="24"/>
          <w:lang w:eastAsia="id-ID"/>
        </w:rPr>
      </w:pPr>
      <w:r w:rsidRPr="009017DC">
        <w:rPr>
          <w:rFonts w:ascii="Times New Roman" w:hAnsi="Times New Roman" w:cs="Times New Roman"/>
          <w:sz w:val="24"/>
          <w:szCs w:val="24"/>
        </w:rPr>
        <w:t xml:space="preserve">Saputra, I.P.A. dkk, (2016), </w:t>
      </w:r>
      <w:r w:rsidRPr="009017DC">
        <w:rPr>
          <w:rFonts w:ascii="Times New Roman" w:eastAsia="Times New Roman" w:hAnsi="Times New Roman" w:cs="Times New Roman"/>
          <w:i/>
          <w:sz w:val="24"/>
          <w:szCs w:val="24"/>
          <w:lang w:eastAsia="id-ID"/>
        </w:rPr>
        <w:t>Pengaruh Kompetensi dan Disiplin Kerja terhadap</w:t>
      </w:r>
    </w:p>
    <w:p w:rsidR="00454A22" w:rsidRPr="009017DC" w:rsidRDefault="00454A22" w:rsidP="00454A22">
      <w:pPr>
        <w:spacing w:line="240" w:lineRule="auto"/>
        <w:ind w:left="720"/>
        <w:jc w:val="both"/>
        <w:outlineLvl w:val="0"/>
        <w:rPr>
          <w:rFonts w:ascii="Times New Roman" w:eastAsia="Times New Roman" w:hAnsi="Times New Roman" w:cs="Times New Roman"/>
          <w:sz w:val="24"/>
          <w:szCs w:val="24"/>
          <w:lang w:eastAsia="id-ID"/>
        </w:rPr>
      </w:pPr>
      <w:r w:rsidRPr="009017DC">
        <w:rPr>
          <w:rFonts w:ascii="Times New Roman" w:eastAsia="Times New Roman" w:hAnsi="Times New Roman" w:cs="Times New Roman"/>
          <w:i/>
          <w:sz w:val="24"/>
          <w:szCs w:val="24"/>
          <w:lang w:eastAsia="id-ID"/>
        </w:rPr>
        <w:t xml:space="preserve">Kinerja Karyawan </w:t>
      </w:r>
      <w:r w:rsidRPr="009017DC">
        <w:rPr>
          <w:rFonts w:ascii="Times New Roman" w:hAnsi="Times New Roman" w:cs="Times New Roman"/>
          <w:i/>
          <w:sz w:val="24"/>
          <w:szCs w:val="24"/>
        </w:rPr>
        <w:t xml:space="preserve">pada Hotel Pita Maha </w:t>
      </w:r>
      <w:proofErr w:type="gramStart"/>
      <w:r w:rsidRPr="009017DC">
        <w:rPr>
          <w:rFonts w:ascii="Times New Roman" w:hAnsi="Times New Roman" w:cs="Times New Roman"/>
          <w:i/>
          <w:sz w:val="24"/>
          <w:szCs w:val="24"/>
        </w:rPr>
        <w:t>A</w:t>
      </w:r>
      <w:proofErr w:type="gramEnd"/>
      <w:r w:rsidRPr="009017DC">
        <w:rPr>
          <w:rFonts w:ascii="Times New Roman" w:hAnsi="Times New Roman" w:cs="Times New Roman"/>
          <w:i/>
          <w:sz w:val="24"/>
          <w:szCs w:val="24"/>
        </w:rPr>
        <w:t xml:space="preserve"> Tjampuhan Resort &amp; Spa di Ubud Tahun 2015</w:t>
      </w:r>
      <w:r w:rsidRPr="009017DC">
        <w:rPr>
          <w:rFonts w:ascii="Times New Roman" w:hAnsi="Times New Roman" w:cs="Times New Roman"/>
          <w:sz w:val="24"/>
          <w:szCs w:val="24"/>
        </w:rPr>
        <w:t xml:space="preserve">, </w:t>
      </w:r>
      <w:r w:rsidRPr="009017DC">
        <w:rPr>
          <w:rFonts w:ascii="Times New Roman" w:hAnsi="Times New Roman" w:cs="Times New Roman"/>
          <w:bCs/>
          <w:sz w:val="24"/>
          <w:szCs w:val="24"/>
        </w:rPr>
        <w:t xml:space="preserve">dalam Jurnal Manajemen, </w:t>
      </w:r>
      <w:r w:rsidRPr="009017DC">
        <w:rPr>
          <w:rFonts w:ascii="Times New Roman" w:hAnsi="Times New Roman" w:cs="Times New Roman"/>
          <w:sz w:val="24"/>
          <w:szCs w:val="24"/>
        </w:rPr>
        <w:t>Vol. 4, hal 1, Universitas Pendidikan Ganesha.</w:t>
      </w:r>
    </w:p>
    <w:p w:rsidR="00454A22" w:rsidRPr="009017DC" w:rsidRDefault="00454A22" w:rsidP="00454A22">
      <w:pPr>
        <w:pStyle w:val="Default"/>
        <w:jc w:val="both"/>
        <w:rPr>
          <w:rFonts w:ascii="Times New Roman" w:hAnsi="Times New Roman" w:cs="Times New Roman"/>
          <w:bCs/>
          <w:i/>
        </w:rPr>
      </w:pPr>
      <w:r w:rsidRPr="009017DC">
        <w:rPr>
          <w:rFonts w:ascii="Times New Roman" w:hAnsi="Times New Roman" w:cs="Times New Roman"/>
        </w:rPr>
        <w:t xml:space="preserve">Sarboini, dkk, (2018), </w:t>
      </w:r>
      <w:r w:rsidRPr="009017DC">
        <w:rPr>
          <w:rFonts w:ascii="Times New Roman" w:hAnsi="Times New Roman" w:cs="Times New Roman"/>
          <w:bCs/>
          <w:i/>
        </w:rPr>
        <w:t xml:space="preserve">The Effect of Leadership, Compensation and Competency on </w:t>
      </w:r>
    </w:p>
    <w:p w:rsidR="00454A22" w:rsidRPr="009017DC" w:rsidRDefault="00454A22" w:rsidP="00454A22">
      <w:pPr>
        <w:pStyle w:val="Default"/>
        <w:ind w:left="720"/>
        <w:jc w:val="both"/>
        <w:rPr>
          <w:rFonts w:ascii="Times New Roman" w:hAnsi="Times New Roman" w:cs="Times New Roman"/>
          <w:iCs/>
          <w:lang w:val="en-US"/>
        </w:rPr>
      </w:pPr>
      <w:r w:rsidRPr="009017DC">
        <w:rPr>
          <w:rFonts w:ascii="Times New Roman" w:hAnsi="Times New Roman" w:cs="Times New Roman"/>
          <w:bCs/>
          <w:i/>
        </w:rPr>
        <w:t>Employee Performance</w:t>
      </w:r>
      <w:r w:rsidRPr="009017DC">
        <w:rPr>
          <w:rFonts w:ascii="Times New Roman" w:hAnsi="Times New Roman" w:cs="Times New Roman"/>
          <w:bCs/>
        </w:rPr>
        <w:t xml:space="preserve">, Vol. 6 No. 2 May 2018, hal 215, </w:t>
      </w:r>
      <w:r w:rsidRPr="009017DC">
        <w:rPr>
          <w:rFonts w:ascii="Times New Roman" w:hAnsi="Times New Roman" w:cs="Times New Roman"/>
          <w:iCs/>
        </w:rPr>
        <w:t>Journal of Social Sciences.</w:t>
      </w:r>
    </w:p>
    <w:p w:rsidR="00454A22" w:rsidRPr="009017DC" w:rsidRDefault="00454A22" w:rsidP="00454A22">
      <w:pPr>
        <w:pStyle w:val="Default"/>
        <w:ind w:left="720"/>
        <w:jc w:val="both"/>
        <w:rPr>
          <w:rFonts w:ascii="Times New Roman" w:hAnsi="Times New Roman" w:cs="Times New Roman"/>
          <w:iCs/>
          <w:lang w:val="en-US"/>
        </w:rPr>
      </w:pPr>
    </w:p>
    <w:p w:rsidR="00454A22" w:rsidRPr="009017DC" w:rsidRDefault="00454A22" w:rsidP="00454A22">
      <w:pPr>
        <w:pStyle w:val="Default"/>
        <w:jc w:val="both"/>
        <w:rPr>
          <w:rFonts w:ascii="Times New Roman" w:hAnsi="Times New Roman" w:cs="Times New Roman"/>
          <w:bCs/>
          <w:i/>
          <w:color w:val="auto"/>
        </w:rPr>
      </w:pPr>
      <w:r w:rsidRPr="009017DC">
        <w:rPr>
          <w:rFonts w:ascii="Times New Roman" w:hAnsi="Times New Roman" w:cs="Times New Roman"/>
          <w:bCs/>
          <w:color w:val="auto"/>
        </w:rPr>
        <w:t>Shahzad</w:t>
      </w:r>
      <w:r w:rsidRPr="009017DC">
        <w:rPr>
          <w:rFonts w:ascii="Times New Roman" w:hAnsi="Times New Roman" w:cs="Times New Roman"/>
          <w:bCs/>
          <w:color w:val="auto"/>
          <w:lang w:val="en-US"/>
        </w:rPr>
        <w:t>, F.</w:t>
      </w:r>
      <w:r w:rsidRPr="009017DC">
        <w:rPr>
          <w:rFonts w:ascii="Times New Roman" w:hAnsi="Times New Roman" w:cs="Times New Roman"/>
          <w:bCs/>
        </w:rPr>
        <w:t xml:space="preserve"> (2013) </w:t>
      </w:r>
      <w:r w:rsidRPr="009017DC">
        <w:rPr>
          <w:rFonts w:ascii="Times New Roman" w:hAnsi="Times New Roman" w:cs="Times New Roman"/>
          <w:bCs/>
          <w:color w:val="auto"/>
        </w:rPr>
        <w:t>,</w:t>
      </w:r>
      <w:r w:rsidRPr="009017DC">
        <w:rPr>
          <w:rFonts w:ascii="Times New Roman" w:hAnsi="Times New Roman" w:cs="Times New Roman"/>
          <w:color w:val="auto"/>
        </w:rPr>
        <w:t xml:space="preserve"> </w:t>
      </w:r>
      <w:r w:rsidRPr="009017DC">
        <w:rPr>
          <w:rFonts w:ascii="Times New Roman" w:hAnsi="Times New Roman" w:cs="Times New Roman"/>
          <w:bCs/>
          <w:i/>
          <w:color w:val="auto"/>
        </w:rPr>
        <w:t xml:space="preserve">Impact of Organizational Culture on Employees Job </w:t>
      </w:r>
    </w:p>
    <w:p w:rsidR="00454A22" w:rsidRPr="009017DC" w:rsidRDefault="00454A22" w:rsidP="00454A22">
      <w:pPr>
        <w:pStyle w:val="Default"/>
        <w:ind w:firstLine="720"/>
        <w:jc w:val="both"/>
        <w:rPr>
          <w:rFonts w:ascii="Times New Roman" w:hAnsi="Times New Roman" w:cs="Times New Roman"/>
          <w:bCs/>
        </w:rPr>
      </w:pPr>
      <w:r w:rsidRPr="009017DC">
        <w:rPr>
          <w:rFonts w:ascii="Times New Roman" w:hAnsi="Times New Roman" w:cs="Times New Roman"/>
          <w:bCs/>
          <w:i/>
          <w:color w:val="auto"/>
        </w:rPr>
        <w:t>Performance: An Empirical Study of Software Houses in Pakistan</w:t>
      </w:r>
      <w:r w:rsidRPr="009017DC">
        <w:rPr>
          <w:rFonts w:ascii="Times New Roman" w:hAnsi="Times New Roman" w:cs="Times New Roman"/>
          <w:bCs/>
        </w:rPr>
        <w:t>,</w:t>
      </w:r>
    </w:p>
    <w:p w:rsidR="00454A22" w:rsidRPr="009017DC" w:rsidRDefault="00454A22" w:rsidP="00454A22">
      <w:pPr>
        <w:spacing w:line="240" w:lineRule="auto"/>
        <w:ind w:firstLine="720"/>
        <w:jc w:val="both"/>
        <w:rPr>
          <w:rFonts w:ascii="Times New Roman" w:hAnsi="Times New Roman" w:cs="Times New Roman"/>
          <w:sz w:val="24"/>
          <w:szCs w:val="24"/>
        </w:rPr>
      </w:pPr>
      <w:r w:rsidRPr="009017DC">
        <w:rPr>
          <w:rFonts w:ascii="Times New Roman" w:hAnsi="Times New Roman" w:cs="Times New Roman"/>
        </w:rPr>
        <w:t xml:space="preserve"> </w:t>
      </w:r>
      <w:proofErr w:type="gramStart"/>
      <w:r w:rsidRPr="009017DC">
        <w:rPr>
          <w:rFonts w:ascii="Times New Roman" w:hAnsi="Times New Roman" w:cs="Times New Roman"/>
          <w:iCs/>
          <w:sz w:val="24"/>
          <w:szCs w:val="24"/>
        </w:rPr>
        <w:t>Journal of Business</w:t>
      </w:r>
      <w:r w:rsidRPr="009017DC">
        <w:rPr>
          <w:rFonts w:ascii="Times New Roman" w:hAnsi="Times New Roman" w:cs="Times New Roman"/>
          <w:i/>
          <w:iCs/>
          <w:sz w:val="24"/>
          <w:szCs w:val="24"/>
        </w:rPr>
        <w:t>,</w:t>
      </w:r>
      <w:r w:rsidRPr="009017DC">
        <w:rPr>
          <w:rFonts w:ascii="Times New Roman" w:hAnsi="Times New Roman" w:cs="Times New Roman"/>
          <w:iCs/>
          <w:sz w:val="24"/>
          <w:szCs w:val="24"/>
        </w:rPr>
        <w:t xml:space="preserve"> Vol. 5 No.2 hal 56.</w:t>
      </w:r>
      <w:proofErr w:type="gramEnd"/>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Sugiyono, (2014), </w:t>
      </w:r>
      <w:r w:rsidRPr="009017DC">
        <w:rPr>
          <w:rFonts w:ascii="Times New Roman" w:hAnsi="Times New Roman" w:cs="Times New Roman"/>
          <w:i/>
          <w:sz w:val="24"/>
          <w:szCs w:val="24"/>
        </w:rPr>
        <w:t>Metode Penelitian Kuantitatif, Kualitatif, dan R &amp; D</w:t>
      </w:r>
      <w:r w:rsidRPr="009017DC">
        <w:rPr>
          <w:rFonts w:ascii="Times New Roman" w:hAnsi="Times New Roman" w:cs="Times New Roman"/>
          <w:sz w:val="24"/>
          <w:szCs w:val="24"/>
        </w:rPr>
        <w:t xml:space="preserve">, cetakan ke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14, Bandung: Alfabeta.</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Sugiyono, (2016), </w:t>
      </w:r>
      <w:r w:rsidRPr="009017DC">
        <w:rPr>
          <w:rFonts w:ascii="Times New Roman" w:hAnsi="Times New Roman" w:cs="Times New Roman"/>
          <w:i/>
          <w:sz w:val="24"/>
          <w:szCs w:val="24"/>
        </w:rPr>
        <w:t>Metode Penelitian Kuantitatif, Kualitatif, dan R &amp; D</w:t>
      </w:r>
      <w:r w:rsidRPr="009017DC">
        <w:rPr>
          <w:rFonts w:ascii="Times New Roman" w:hAnsi="Times New Roman" w:cs="Times New Roman"/>
          <w:sz w:val="24"/>
          <w:szCs w:val="24"/>
        </w:rPr>
        <w:t xml:space="preserve">, cetakan ke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18, Bandung: Alfabeta.</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Umar, H. (2012), </w:t>
      </w:r>
      <w:r w:rsidRPr="009017DC">
        <w:rPr>
          <w:rFonts w:ascii="Times New Roman" w:hAnsi="Times New Roman" w:cs="Times New Roman"/>
          <w:i/>
          <w:sz w:val="24"/>
          <w:szCs w:val="24"/>
        </w:rPr>
        <w:t>Riset Sumber Daya Manusia dalam Organisasi</w:t>
      </w:r>
      <w:r w:rsidRPr="009017DC">
        <w:rPr>
          <w:rFonts w:ascii="Times New Roman" w:hAnsi="Times New Roman" w:cs="Times New Roman"/>
          <w:sz w:val="24"/>
          <w:szCs w:val="24"/>
        </w:rPr>
        <w:t xml:space="preserve">, Jakarta: Gramedia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Pustaka Utama.</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 xml:space="preserve">Umar, H. (2013), </w:t>
      </w:r>
      <w:r w:rsidRPr="009017DC">
        <w:rPr>
          <w:rFonts w:ascii="Times New Roman" w:hAnsi="Times New Roman" w:cs="Times New Roman"/>
          <w:i/>
          <w:sz w:val="24"/>
          <w:szCs w:val="24"/>
        </w:rPr>
        <w:t>Metode Penelitian untuk Skripsi dan Tesis Bisnis</w:t>
      </w:r>
      <w:r w:rsidRPr="009017DC">
        <w:rPr>
          <w:rFonts w:ascii="Times New Roman" w:hAnsi="Times New Roman" w:cs="Times New Roman"/>
          <w:sz w:val="24"/>
          <w:szCs w:val="24"/>
        </w:rPr>
        <w:t xml:space="preserve">, ed.2, </w:t>
      </w:r>
    </w:p>
    <w:p w:rsidR="00454A22" w:rsidRPr="009017DC" w:rsidRDefault="00454A22" w:rsidP="00454A22">
      <w:pPr>
        <w:spacing w:line="240" w:lineRule="auto"/>
        <w:jc w:val="both"/>
        <w:rPr>
          <w:rFonts w:ascii="Times New Roman" w:hAnsi="Times New Roman" w:cs="Times New Roman"/>
          <w:sz w:val="24"/>
          <w:szCs w:val="24"/>
        </w:rPr>
      </w:pPr>
      <w:r w:rsidRPr="009017DC">
        <w:rPr>
          <w:rFonts w:ascii="Times New Roman" w:hAnsi="Times New Roman" w:cs="Times New Roman"/>
          <w:sz w:val="24"/>
          <w:szCs w:val="24"/>
        </w:rPr>
        <w:tab/>
        <w:t>PT.Rajagrafindo Persada.</w:t>
      </w:r>
    </w:p>
    <w:p w:rsidR="00454A22" w:rsidRPr="009017DC" w:rsidRDefault="00454A22" w:rsidP="00454A22">
      <w:pPr>
        <w:spacing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lastRenderedPageBreak/>
        <w:t>Wibowo.</w:t>
      </w:r>
      <w:proofErr w:type="gramEnd"/>
      <w:r w:rsidRPr="009017DC">
        <w:rPr>
          <w:rFonts w:ascii="Times New Roman" w:hAnsi="Times New Roman" w:cs="Times New Roman"/>
          <w:sz w:val="24"/>
          <w:szCs w:val="24"/>
        </w:rPr>
        <w:t xml:space="preserve"> (2013), </w:t>
      </w:r>
      <w:r w:rsidRPr="009017DC">
        <w:rPr>
          <w:rFonts w:ascii="Times New Roman" w:hAnsi="Times New Roman" w:cs="Times New Roman"/>
          <w:i/>
          <w:sz w:val="24"/>
          <w:szCs w:val="24"/>
        </w:rPr>
        <w:t>Budaya Organisasi</w:t>
      </w:r>
      <w:r w:rsidRPr="009017DC">
        <w:rPr>
          <w:rFonts w:ascii="Times New Roman" w:hAnsi="Times New Roman" w:cs="Times New Roman"/>
          <w:sz w:val="24"/>
          <w:szCs w:val="24"/>
        </w:rPr>
        <w:t>, Jakarta: PT. Raja Grafindo Persada.</w:t>
      </w:r>
    </w:p>
    <w:p w:rsidR="00454A22" w:rsidRPr="009017DC" w:rsidRDefault="00454A22" w:rsidP="00454A22">
      <w:pPr>
        <w:spacing w:line="480" w:lineRule="auto"/>
        <w:jc w:val="both"/>
        <w:rPr>
          <w:rFonts w:ascii="Times New Roman" w:hAnsi="Times New Roman" w:cs="Times New Roman"/>
          <w:sz w:val="24"/>
          <w:szCs w:val="24"/>
        </w:rPr>
      </w:pPr>
      <w:proofErr w:type="gramStart"/>
      <w:r w:rsidRPr="009017DC">
        <w:rPr>
          <w:rFonts w:ascii="Times New Roman" w:hAnsi="Times New Roman" w:cs="Times New Roman"/>
          <w:sz w:val="24"/>
          <w:szCs w:val="24"/>
        </w:rPr>
        <w:t>Wibowo.</w:t>
      </w:r>
      <w:proofErr w:type="gramEnd"/>
      <w:r w:rsidRPr="009017DC">
        <w:rPr>
          <w:rFonts w:ascii="Times New Roman" w:hAnsi="Times New Roman" w:cs="Times New Roman"/>
          <w:sz w:val="24"/>
          <w:szCs w:val="24"/>
        </w:rPr>
        <w:t xml:space="preserve"> (2016), </w:t>
      </w:r>
      <w:r w:rsidRPr="009017DC">
        <w:rPr>
          <w:rFonts w:ascii="Times New Roman" w:hAnsi="Times New Roman" w:cs="Times New Roman"/>
          <w:i/>
          <w:sz w:val="24"/>
          <w:szCs w:val="24"/>
        </w:rPr>
        <w:t>Tipe Kompetensi</w:t>
      </w:r>
      <w:r w:rsidRPr="009017DC">
        <w:rPr>
          <w:rFonts w:ascii="Times New Roman" w:hAnsi="Times New Roman" w:cs="Times New Roman"/>
          <w:sz w:val="24"/>
          <w:szCs w:val="24"/>
        </w:rPr>
        <w:t>, Jakarta: PT. Raja Grafindo Persada.</w:t>
      </w:r>
    </w:p>
    <w:p w:rsidR="00454A22" w:rsidRPr="009017DC" w:rsidRDefault="00454A22" w:rsidP="00454A22">
      <w:pPr>
        <w:spacing w:line="480" w:lineRule="auto"/>
        <w:rPr>
          <w:rFonts w:ascii="Times New Roman" w:hAnsi="Times New Roman" w:cs="Times New Roman"/>
          <w:sz w:val="24"/>
          <w:szCs w:val="24"/>
        </w:rPr>
      </w:pPr>
    </w:p>
    <w:p w:rsidR="00454A22" w:rsidRDefault="00454A22" w:rsidP="00900D52">
      <w:pPr>
        <w:spacing w:line="480" w:lineRule="auto"/>
      </w:pPr>
    </w:p>
    <w:sectPr w:rsidR="00454A22" w:rsidSect="00900D52">
      <w:footerReference w:type="default" r:id="rId22"/>
      <w:pgSz w:w="12240" w:h="15840"/>
      <w:pgMar w:top="1701"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6B0" w:rsidRDefault="009D06B0" w:rsidP="00F83ED7">
      <w:pPr>
        <w:spacing w:after="0" w:line="240" w:lineRule="auto"/>
      </w:pPr>
      <w:r>
        <w:separator/>
      </w:r>
    </w:p>
  </w:endnote>
  <w:endnote w:type="continuationSeparator" w:id="0">
    <w:p w:rsidR="009D06B0" w:rsidRDefault="009D06B0" w:rsidP="00F83E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7961673"/>
      <w:docPartObj>
        <w:docPartGallery w:val="Page Numbers (Bottom of Page)"/>
        <w:docPartUnique/>
      </w:docPartObj>
    </w:sdtPr>
    <w:sdtEndPr>
      <w:rPr>
        <w:noProof/>
      </w:rPr>
    </w:sdtEndPr>
    <w:sdtContent>
      <w:p w:rsidR="009D06B0" w:rsidRDefault="009D06B0">
        <w:pPr>
          <w:pStyle w:val="Footer"/>
          <w:jc w:val="right"/>
        </w:pPr>
        <w:r>
          <w:fldChar w:fldCharType="begin"/>
        </w:r>
        <w:r>
          <w:instrText xml:space="preserve"> PAGE   \* MERGEFORMAT </w:instrText>
        </w:r>
        <w:r>
          <w:fldChar w:fldCharType="separate"/>
        </w:r>
        <w:r w:rsidR="00FB6DD8">
          <w:rPr>
            <w:noProof/>
          </w:rPr>
          <w:t>136</w:t>
        </w:r>
        <w:r>
          <w:rPr>
            <w:noProof/>
          </w:rPr>
          <w:fldChar w:fldCharType="end"/>
        </w:r>
      </w:p>
    </w:sdtContent>
  </w:sdt>
  <w:p w:rsidR="009D06B0" w:rsidRDefault="009D06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6B0" w:rsidRDefault="009D06B0" w:rsidP="00F83ED7">
      <w:pPr>
        <w:spacing w:after="0" w:line="240" w:lineRule="auto"/>
      </w:pPr>
      <w:r>
        <w:separator/>
      </w:r>
    </w:p>
  </w:footnote>
  <w:footnote w:type="continuationSeparator" w:id="0">
    <w:p w:rsidR="009D06B0" w:rsidRDefault="009D06B0" w:rsidP="00F83E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500"/>
    <w:multiLevelType w:val="multilevel"/>
    <w:tmpl w:val="E36EA1E6"/>
    <w:lvl w:ilvl="0">
      <w:start w:val="4"/>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021F7B63"/>
    <w:multiLevelType w:val="hybridMultilevel"/>
    <w:tmpl w:val="A25293DE"/>
    <w:lvl w:ilvl="0" w:tplc="127A2A3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nsid w:val="04E61733"/>
    <w:multiLevelType w:val="hybridMultilevel"/>
    <w:tmpl w:val="658E5E5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08E13F92"/>
    <w:multiLevelType w:val="hybridMultilevel"/>
    <w:tmpl w:val="FDEE3CC2"/>
    <w:lvl w:ilvl="0" w:tplc="6680DD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0B724E6C"/>
    <w:multiLevelType w:val="hybridMultilevel"/>
    <w:tmpl w:val="D26CF046"/>
    <w:lvl w:ilvl="0" w:tplc="61686688">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5">
    <w:nsid w:val="0BA86C64"/>
    <w:multiLevelType w:val="hybridMultilevel"/>
    <w:tmpl w:val="DDAA66EA"/>
    <w:lvl w:ilvl="0" w:tplc="93BAC86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0CA3770C"/>
    <w:multiLevelType w:val="hybridMultilevel"/>
    <w:tmpl w:val="D062ED32"/>
    <w:lvl w:ilvl="0" w:tplc="04210017">
      <w:start w:val="1"/>
      <w:numFmt w:val="lowerLetter"/>
      <w:lvlText w:val="%1)"/>
      <w:lvlJc w:val="left"/>
      <w:pPr>
        <w:ind w:left="1571" w:hanging="360"/>
      </w:pPr>
    </w:lvl>
    <w:lvl w:ilvl="1" w:tplc="04210019">
      <w:start w:val="1"/>
      <w:numFmt w:val="lowerLetter"/>
      <w:lvlText w:val="%2."/>
      <w:lvlJc w:val="left"/>
      <w:pPr>
        <w:ind w:left="2291" w:hanging="360"/>
      </w:pPr>
    </w:lvl>
    <w:lvl w:ilvl="2" w:tplc="0421001B">
      <w:start w:val="1"/>
      <w:numFmt w:val="lowerRoman"/>
      <w:lvlText w:val="%3."/>
      <w:lvlJc w:val="right"/>
      <w:pPr>
        <w:ind w:left="3011" w:hanging="180"/>
      </w:pPr>
    </w:lvl>
    <w:lvl w:ilvl="3" w:tplc="0421000F">
      <w:start w:val="1"/>
      <w:numFmt w:val="decimal"/>
      <w:lvlText w:val="%4."/>
      <w:lvlJc w:val="left"/>
      <w:pPr>
        <w:ind w:left="3731" w:hanging="360"/>
      </w:pPr>
    </w:lvl>
    <w:lvl w:ilvl="4" w:tplc="04210019">
      <w:start w:val="1"/>
      <w:numFmt w:val="lowerLetter"/>
      <w:lvlText w:val="%5."/>
      <w:lvlJc w:val="left"/>
      <w:pPr>
        <w:ind w:left="4451" w:hanging="360"/>
      </w:pPr>
    </w:lvl>
    <w:lvl w:ilvl="5" w:tplc="0421001B">
      <w:start w:val="1"/>
      <w:numFmt w:val="lowerRoman"/>
      <w:lvlText w:val="%6."/>
      <w:lvlJc w:val="right"/>
      <w:pPr>
        <w:ind w:left="5171" w:hanging="180"/>
      </w:pPr>
    </w:lvl>
    <w:lvl w:ilvl="6" w:tplc="0421000F">
      <w:start w:val="1"/>
      <w:numFmt w:val="decimal"/>
      <w:lvlText w:val="%7."/>
      <w:lvlJc w:val="left"/>
      <w:pPr>
        <w:ind w:left="5891" w:hanging="360"/>
      </w:pPr>
    </w:lvl>
    <w:lvl w:ilvl="7" w:tplc="04210019">
      <w:start w:val="1"/>
      <w:numFmt w:val="lowerLetter"/>
      <w:lvlText w:val="%8."/>
      <w:lvlJc w:val="left"/>
      <w:pPr>
        <w:ind w:left="6611" w:hanging="360"/>
      </w:pPr>
    </w:lvl>
    <w:lvl w:ilvl="8" w:tplc="0421001B">
      <w:start w:val="1"/>
      <w:numFmt w:val="lowerRoman"/>
      <w:lvlText w:val="%9."/>
      <w:lvlJc w:val="right"/>
      <w:pPr>
        <w:ind w:left="7331" w:hanging="180"/>
      </w:pPr>
    </w:lvl>
  </w:abstractNum>
  <w:abstractNum w:abstractNumId="7">
    <w:nsid w:val="0FFA10EE"/>
    <w:multiLevelType w:val="multilevel"/>
    <w:tmpl w:val="62F81D3C"/>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6574BD9"/>
    <w:multiLevelType w:val="hybridMultilevel"/>
    <w:tmpl w:val="1506F44C"/>
    <w:lvl w:ilvl="0" w:tplc="498CF178">
      <w:start w:val="1"/>
      <w:numFmt w:val="upperLetter"/>
      <w:lvlText w:val="%1."/>
      <w:lvlJc w:val="left"/>
      <w:pPr>
        <w:ind w:left="2340" w:hanging="360"/>
      </w:pPr>
      <w:rPr>
        <w:b w:val="0"/>
      </w:rPr>
    </w:lvl>
    <w:lvl w:ilvl="1" w:tplc="0409000F">
      <w:start w:val="1"/>
      <w:numFmt w:val="decimal"/>
      <w:lvlText w:val="%2."/>
      <w:lvlJc w:val="left"/>
      <w:pPr>
        <w:ind w:left="1440" w:hanging="360"/>
      </w:pPr>
    </w:lvl>
    <w:lvl w:ilvl="2" w:tplc="5412D074">
      <w:start w:val="1"/>
      <w:numFmt w:val="lowerLetter"/>
      <w:lvlText w:val="%3."/>
      <w:lvlJc w:val="left"/>
      <w:pPr>
        <w:ind w:left="2340" w:hanging="36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9">
    <w:nsid w:val="197E1BB6"/>
    <w:multiLevelType w:val="hybridMultilevel"/>
    <w:tmpl w:val="699031B2"/>
    <w:lvl w:ilvl="0" w:tplc="B7F492D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1C255F4E"/>
    <w:multiLevelType w:val="multilevel"/>
    <w:tmpl w:val="A8462D2C"/>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1F204049"/>
    <w:multiLevelType w:val="hybridMultilevel"/>
    <w:tmpl w:val="F2147FB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0DF484D"/>
    <w:multiLevelType w:val="multilevel"/>
    <w:tmpl w:val="E926FA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3180ED0"/>
    <w:multiLevelType w:val="hybridMultilevel"/>
    <w:tmpl w:val="2A36D64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4">
    <w:nsid w:val="23F5168F"/>
    <w:multiLevelType w:val="hybridMultilevel"/>
    <w:tmpl w:val="984E854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7560FE"/>
    <w:multiLevelType w:val="multilevel"/>
    <w:tmpl w:val="601A4682"/>
    <w:lvl w:ilvl="0">
      <w:start w:val="3"/>
      <w:numFmt w:val="decimal"/>
      <w:lvlText w:val="%1"/>
      <w:lvlJc w:val="left"/>
      <w:pPr>
        <w:ind w:left="660" w:hanging="660"/>
      </w:pPr>
      <w:rPr>
        <w:rFonts w:hint="default"/>
      </w:rPr>
    </w:lvl>
    <w:lvl w:ilvl="1">
      <w:start w:val="5"/>
      <w:numFmt w:val="decimal"/>
      <w:lvlText w:val="%1.%2"/>
      <w:lvlJc w:val="left"/>
      <w:pPr>
        <w:ind w:left="849" w:hanging="660"/>
      </w:pPr>
      <w:rPr>
        <w:rFonts w:hint="default"/>
      </w:rPr>
    </w:lvl>
    <w:lvl w:ilvl="2">
      <w:start w:val="5"/>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6">
    <w:nsid w:val="295C6F51"/>
    <w:multiLevelType w:val="multilevel"/>
    <w:tmpl w:val="C2360D08"/>
    <w:lvl w:ilvl="0">
      <w:start w:val="1"/>
      <w:numFmt w:val="decimal"/>
      <w:lvlText w:val="%1)"/>
      <w:lvlJc w:val="left"/>
      <w:pPr>
        <w:ind w:left="360" w:hanging="360"/>
      </w:pPr>
      <w:rPr>
        <w:rFonts w:hint="default"/>
      </w:rPr>
    </w:lvl>
    <w:lvl w:ilvl="1">
      <w:start w:val="1"/>
      <w:numFmt w:val="none"/>
      <w:lvlText w:val="4.1"/>
      <w:lvlJc w:val="left"/>
      <w:pPr>
        <w:ind w:left="720" w:hanging="360"/>
      </w:pPr>
      <w:rPr>
        <w:rFonts w:hint="default"/>
      </w:rPr>
    </w:lvl>
    <w:lvl w:ilvl="2">
      <w:start w:val="1"/>
      <w:numFmt w:val="lowerRoman"/>
      <w:lvlText w:val="%3)"/>
      <w:lvlJc w:val="left"/>
      <w:pPr>
        <w:ind w:left="1080" w:hanging="360"/>
      </w:pPr>
      <w:rPr>
        <w:rFonts w:hint="default"/>
      </w:rPr>
    </w:lvl>
    <w:lvl w:ilvl="3">
      <w:start w:val="1"/>
      <w:numFmt w:val="none"/>
      <w:lvlText w:val="2.1.5.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rPr>
        <w:rFonts w:hint="default"/>
      </w:rPr>
    </w:lvl>
  </w:abstractNum>
  <w:abstractNum w:abstractNumId="17">
    <w:nsid w:val="2BEB0245"/>
    <w:multiLevelType w:val="hybridMultilevel"/>
    <w:tmpl w:val="62B4F27E"/>
    <w:lvl w:ilvl="0" w:tplc="04210001">
      <w:start w:val="1"/>
      <w:numFmt w:val="bullet"/>
      <w:lvlText w:val=""/>
      <w:lvlJc w:val="left"/>
      <w:pPr>
        <w:ind w:left="2520" w:hanging="360"/>
      </w:pPr>
      <w:rPr>
        <w:rFonts w:ascii="Symbol" w:hAnsi="Symbol" w:hint="default"/>
      </w:rPr>
    </w:lvl>
    <w:lvl w:ilvl="1" w:tplc="04210003" w:tentative="1">
      <w:start w:val="1"/>
      <w:numFmt w:val="bullet"/>
      <w:lvlText w:val="o"/>
      <w:lvlJc w:val="left"/>
      <w:pPr>
        <w:ind w:left="3240" w:hanging="360"/>
      </w:pPr>
      <w:rPr>
        <w:rFonts w:ascii="Courier New" w:hAnsi="Courier New" w:cs="Courier New" w:hint="default"/>
      </w:rPr>
    </w:lvl>
    <w:lvl w:ilvl="2" w:tplc="04210005" w:tentative="1">
      <w:start w:val="1"/>
      <w:numFmt w:val="bullet"/>
      <w:lvlText w:val=""/>
      <w:lvlJc w:val="left"/>
      <w:pPr>
        <w:ind w:left="3960" w:hanging="360"/>
      </w:pPr>
      <w:rPr>
        <w:rFonts w:ascii="Wingdings" w:hAnsi="Wingdings" w:hint="default"/>
      </w:rPr>
    </w:lvl>
    <w:lvl w:ilvl="3" w:tplc="04210001" w:tentative="1">
      <w:start w:val="1"/>
      <w:numFmt w:val="bullet"/>
      <w:lvlText w:val=""/>
      <w:lvlJc w:val="left"/>
      <w:pPr>
        <w:ind w:left="4680" w:hanging="360"/>
      </w:pPr>
      <w:rPr>
        <w:rFonts w:ascii="Symbol" w:hAnsi="Symbol" w:hint="default"/>
      </w:rPr>
    </w:lvl>
    <w:lvl w:ilvl="4" w:tplc="04210003" w:tentative="1">
      <w:start w:val="1"/>
      <w:numFmt w:val="bullet"/>
      <w:lvlText w:val="o"/>
      <w:lvlJc w:val="left"/>
      <w:pPr>
        <w:ind w:left="5400" w:hanging="360"/>
      </w:pPr>
      <w:rPr>
        <w:rFonts w:ascii="Courier New" w:hAnsi="Courier New" w:cs="Courier New" w:hint="default"/>
      </w:rPr>
    </w:lvl>
    <w:lvl w:ilvl="5" w:tplc="04210005" w:tentative="1">
      <w:start w:val="1"/>
      <w:numFmt w:val="bullet"/>
      <w:lvlText w:val=""/>
      <w:lvlJc w:val="left"/>
      <w:pPr>
        <w:ind w:left="6120" w:hanging="360"/>
      </w:pPr>
      <w:rPr>
        <w:rFonts w:ascii="Wingdings" w:hAnsi="Wingdings" w:hint="default"/>
      </w:rPr>
    </w:lvl>
    <w:lvl w:ilvl="6" w:tplc="04210001" w:tentative="1">
      <w:start w:val="1"/>
      <w:numFmt w:val="bullet"/>
      <w:lvlText w:val=""/>
      <w:lvlJc w:val="left"/>
      <w:pPr>
        <w:ind w:left="6840" w:hanging="360"/>
      </w:pPr>
      <w:rPr>
        <w:rFonts w:ascii="Symbol" w:hAnsi="Symbol" w:hint="default"/>
      </w:rPr>
    </w:lvl>
    <w:lvl w:ilvl="7" w:tplc="04210003" w:tentative="1">
      <w:start w:val="1"/>
      <w:numFmt w:val="bullet"/>
      <w:lvlText w:val="o"/>
      <w:lvlJc w:val="left"/>
      <w:pPr>
        <w:ind w:left="7560" w:hanging="360"/>
      </w:pPr>
      <w:rPr>
        <w:rFonts w:ascii="Courier New" w:hAnsi="Courier New" w:cs="Courier New" w:hint="default"/>
      </w:rPr>
    </w:lvl>
    <w:lvl w:ilvl="8" w:tplc="04210005" w:tentative="1">
      <w:start w:val="1"/>
      <w:numFmt w:val="bullet"/>
      <w:lvlText w:val=""/>
      <w:lvlJc w:val="left"/>
      <w:pPr>
        <w:ind w:left="8280" w:hanging="360"/>
      </w:pPr>
      <w:rPr>
        <w:rFonts w:ascii="Wingdings" w:hAnsi="Wingdings" w:hint="default"/>
      </w:rPr>
    </w:lvl>
  </w:abstractNum>
  <w:abstractNum w:abstractNumId="18">
    <w:nsid w:val="2CE33B99"/>
    <w:multiLevelType w:val="multilevel"/>
    <w:tmpl w:val="33B6278C"/>
    <w:lvl w:ilvl="0">
      <w:start w:val="3"/>
      <w:numFmt w:val="decimal"/>
      <w:lvlText w:val="%1"/>
      <w:lvlJc w:val="left"/>
      <w:pPr>
        <w:ind w:left="660" w:hanging="660"/>
      </w:pPr>
      <w:rPr>
        <w:rFonts w:hint="default"/>
      </w:rPr>
    </w:lvl>
    <w:lvl w:ilvl="1">
      <w:start w:val="5"/>
      <w:numFmt w:val="decimal"/>
      <w:lvlText w:val="%1.%2"/>
      <w:lvlJc w:val="left"/>
      <w:pPr>
        <w:ind w:left="900" w:hanging="660"/>
      </w:pPr>
      <w:rPr>
        <w:rFonts w:hint="default"/>
      </w:rPr>
    </w:lvl>
    <w:lvl w:ilvl="2">
      <w:start w:val="3"/>
      <w:numFmt w:val="decimal"/>
      <w:lvlText w:val="%1.%2.%3"/>
      <w:lvlJc w:val="left"/>
      <w:pPr>
        <w:ind w:left="1200" w:hanging="720"/>
      </w:pPr>
      <w:rPr>
        <w:rFonts w:hint="default"/>
      </w:rPr>
    </w:lvl>
    <w:lvl w:ilvl="3">
      <w:start w:val="3"/>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9">
    <w:nsid w:val="362868D4"/>
    <w:multiLevelType w:val="hybridMultilevel"/>
    <w:tmpl w:val="24449026"/>
    <w:lvl w:ilvl="0" w:tplc="FF0E770A">
      <w:start w:val="1"/>
      <w:numFmt w:val="decimal"/>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0">
    <w:nsid w:val="374E659F"/>
    <w:multiLevelType w:val="multilevel"/>
    <w:tmpl w:val="E2F0B9D0"/>
    <w:lvl w:ilvl="0">
      <w:start w:val="1"/>
      <w:numFmt w:val="decimal"/>
      <w:lvlText w:val="%1."/>
      <w:lvlJc w:val="left"/>
      <w:pPr>
        <w:ind w:left="720" w:hanging="360"/>
      </w:pPr>
      <w:rPr>
        <w:rFonts w:ascii="Times New Roman" w:eastAsia="Calibri" w:hAnsi="Times New Roman" w:cs="Times New Roman"/>
      </w:rPr>
    </w:lvl>
    <w:lvl w:ilvl="1">
      <w:start w:val="2"/>
      <w:numFmt w:val="decimal"/>
      <w:isLgl/>
      <w:lvlText w:val="%1.%2"/>
      <w:lvlJc w:val="left"/>
      <w:pPr>
        <w:ind w:left="1080" w:hanging="720"/>
      </w:pPr>
    </w:lvl>
    <w:lvl w:ilvl="2">
      <w:start w:val="7"/>
      <w:numFmt w:val="decimal"/>
      <w:isLgl/>
      <w:lvlText w:val="%1.%2.%3"/>
      <w:lvlJc w:val="left"/>
      <w:pPr>
        <w:ind w:left="1080" w:hanging="720"/>
      </w:pPr>
    </w:lvl>
    <w:lvl w:ilvl="3">
      <w:start w:val="2"/>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nsid w:val="38A424CA"/>
    <w:multiLevelType w:val="hybridMultilevel"/>
    <w:tmpl w:val="0DA26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377EE4"/>
    <w:multiLevelType w:val="hybridMultilevel"/>
    <w:tmpl w:val="2534AF44"/>
    <w:lvl w:ilvl="0" w:tplc="4DE0FB3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B3B54ED"/>
    <w:multiLevelType w:val="hybridMultilevel"/>
    <w:tmpl w:val="F1584648"/>
    <w:lvl w:ilvl="0" w:tplc="61BC047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0BF041F"/>
    <w:multiLevelType w:val="hybridMultilevel"/>
    <w:tmpl w:val="AA2870E4"/>
    <w:lvl w:ilvl="0" w:tplc="34CAA404">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25">
    <w:nsid w:val="53430828"/>
    <w:multiLevelType w:val="hybridMultilevel"/>
    <w:tmpl w:val="EE025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2E7E8C"/>
    <w:multiLevelType w:val="hybridMultilevel"/>
    <w:tmpl w:val="A1BC1BCA"/>
    <w:lvl w:ilvl="0" w:tplc="BD88BFDA">
      <w:start w:val="2"/>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BA6289A"/>
    <w:multiLevelType w:val="hybridMultilevel"/>
    <w:tmpl w:val="E09AEE40"/>
    <w:lvl w:ilvl="0" w:tplc="4274B98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8">
    <w:nsid w:val="6250557A"/>
    <w:multiLevelType w:val="multilevel"/>
    <w:tmpl w:val="E4FE8AD4"/>
    <w:lvl w:ilvl="0">
      <w:start w:val="1"/>
      <w:numFmt w:val="decimal"/>
      <w:lvlText w:val="%1."/>
      <w:lvlJc w:val="left"/>
      <w:pPr>
        <w:ind w:left="1440" w:hanging="360"/>
      </w:pPr>
      <w:rPr>
        <w:rFonts w:ascii="Times New Roman" w:eastAsia="Calibri" w:hAnsi="Times New Roman" w:cs="Times New Roman"/>
      </w:rPr>
    </w:lvl>
    <w:lvl w:ilvl="1">
      <w:start w:val="3"/>
      <w:numFmt w:val="decimal"/>
      <w:isLgl/>
      <w:lvlText w:val="%1.%2"/>
      <w:lvlJc w:val="left"/>
      <w:pPr>
        <w:ind w:left="1440" w:hanging="360"/>
      </w:pPr>
    </w:lvl>
    <w:lvl w:ilvl="2">
      <w:start w:val="1"/>
      <w:numFmt w:val="decimal"/>
      <w:isLgl/>
      <w:lvlText w:val="%1.%2.%3"/>
      <w:lvlJc w:val="left"/>
      <w:pPr>
        <w:ind w:left="1800"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29">
    <w:nsid w:val="64457C3D"/>
    <w:multiLevelType w:val="multilevel"/>
    <w:tmpl w:val="02667862"/>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685A20B2"/>
    <w:multiLevelType w:val="hybridMultilevel"/>
    <w:tmpl w:val="3C888044"/>
    <w:lvl w:ilvl="0" w:tplc="04210011">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31">
    <w:nsid w:val="6AE1157E"/>
    <w:multiLevelType w:val="multilevel"/>
    <w:tmpl w:val="36DACE8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2.1.5.2"/>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ascii="Times New Roman" w:eastAsia="Calibri" w:hAnsi="Times New Roman" w:cs="Times New Roman"/>
      </w:rPr>
    </w:lvl>
    <w:lvl w:ilvl="8">
      <w:start w:val="1"/>
      <w:numFmt w:val="lowerRoman"/>
      <w:lvlText w:val="%9."/>
      <w:lvlJc w:val="left"/>
      <w:pPr>
        <w:ind w:left="3240" w:hanging="360"/>
      </w:pPr>
      <w:rPr>
        <w:rFonts w:hint="default"/>
      </w:rPr>
    </w:lvl>
  </w:abstractNum>
  <w:abstractNum w:abstractNumId="32">
    <w:nsid w:val="6DCD2978"/>
    <w:multiLevelType w:val="hybridMultilevel"/>
    <w:tmpl w:val="F5623B18"/>
    <w:lvl w:ilvl="0" w:tplc="A78C14E4">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3">
    <w:nsid w:val="6E516C55"/>
    <w:multiLevelType w:val="hybridMultilevel"/>
    <w:tmpl w:val="FC0033B8"/>
    <w:lvl w:ilvl="0" w:tplc="04090011">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34">
    <w:nsid w:val="6F986E2E"/>
    <w:multiLevelType w:val="hybridMultilevel"/>
    <w:tmpl w:val="2D4C45EE"/>
    <w:lvl w:ilvl="0" w:tplc="04210001">
      <w:start w:val="1"/>
      <w:numFmt w:val="bullet"/>
      <w:lvlText w:val=""/>
      <w:lvlJc w:val="left"/>
      <w:pPr>
        <w:ind w:left="1500" w:hanging="360"/>
      </w:pPr>
      <w:rPr>
        <w:rFonts w:ascii="Symbol" w:hAnsi="Symbol" w:hint="default"/>
      </w:rPr>
    </w:lvl>
    <w:lvl w:ilvl="1" w:tplc="04210003">
      <w:start w:val="1"/>
      <w:numFmt w:val="bullet"/>
      <w:lvlText w:val="o"/>
      <w:lvlJc w:val="left"/>
      <w:pPr>
        <w:ind w:left="2220" w:hanging="360"/>
      </w:pPr>
      <w:rPr>
        <w:rFonts w:ascii="Courier New" w:hAnsi="Courier New" w:cs="Courier New" w:hint="default"/>
      </w:rPr>
    </w:lvl>
    <w:lvl w:ilvl="2" w:tplc="04210005" w:tentative="1">
      <w:start w:val="1"/>
      <w:numFmt w:val="bullet"/>
      <w:lvlText w:val=""/>
      <w:lvlJc w:val="left"/>
      <w:pPr>
        <w:ind w:left="2940" w:hanging="360"/>
      </w:pPr>
      <w:rPr>
        <w:rFonts w:ascii="Wingdings" w:hAnsi="Wingdings" w:hint="default"/>
      </w:rPr>
    </w:lvl>
    <w:lvl w:ilvl="3" w:tplc="04210001" w:tentative="1">
      <w:start w:val="1"/>
      <w:numFmt w:val="bullet"/>
      <w:lvlText w:val=""/>
      <w:lvlJc w:val="left"/>
      <w:pPr>
        <w:ind w:left="3660" w:hanging="360"/>
      </w:pPr>
      <w:rPr>
        <w:rFonts w:ascii="Symbol" w:hAnsi="Symbol" w:hint="default"/>
      </w:rPr>
    </w:lvl>
    <w:lvl w:ilvl="4" w:tplc="04210003" w:tentative="1">
      <w:start w:val="1"/>
      <w:numFmt w:val="bullet"/>
      <w:lvlText w:val="o"/>
      <w:lvlJc w:val="left"/>
      <w:pPr>
        <w:ind w:left="4380" w:hanging="360"/>
      </w:pPr>
      <w:rPr>
        <w:rFonts w:ascii="Courier New" w:hAnsi="Courier New" w:cs="Courier New" w:hint="default"/>
      </w:rPr>
    </w:lvl>
    <w:lvl w:ilvl="5" w:tplc="04210005" w:tentative="1">
      <w:start w:val="1"/>
      <w:numFmt w:val="bullet"/>
      <w:lvlText w:val=""/>
      <w:lvlJc w:val="left"/>
      <w:pPr>
        <w:ind w:left="5100" w:hanging="360"/>
      </w:pPr>
      <w:rPr>
        <w:rFonts w:ascii="Wingdings" w:hAnsi="Wingdings" w:hint="default"/>
      </w:rPr>
    </w:lvl>
    <w:lvl w:ilvl="6" w:tplc="04210001" w:tentative="1">
      <w:start w:val="1"/>
      <w:numFmt w:val="bullet"/>
      <w:lvlText w:val=""/>
      <w:lvlJc w:val="left"/>
      <w:pPr>
        <w:ind w:left="5820" w:hanging="360"/>
      </w:pPr>
      <w:rPr>
        <w:rFonts w:ascii="Symbol" w:hAnsi="Symbol" w:hint="default"/>
      </w:rPr>
    </w:lvl>
    <w:lvl w:ilvl="7" w:tplc="04210003" w:tentative="1">
      <w:start w:val="1"/>
      <w:numFmt w:val="bullet"/>
      <w:lvlText w:val="o"/>
      <w:lvlJc w:val="left"/>
      <w:pPr>
        <w:ind w:left="6540" w:hanging="360"/>
      </w:pPr>
      <w:rPr>
        <w:rFonts w:ascii="Courier New" w:hAnsi="Courier New" w:cs="Courier New" w:hint="default"/>
      </w:rPr>
    </w:lvl>
    <w:lvl w:ilvl="8" w:tplc="04210005" w:tentative="1">
      <w:start w:val="1"/>
      <w:numFmt w:val="bullet"/>
      <w:lvlText w:val=""/>
      <w:lvlJc w:val="left"/>
      <w:pPr>
        <w:ind w:left="7260" w:hanging="360"/>
      </w:pPr>
      <w:rPr>
        <w:rFonts w:ascii="Wingdings" w:hAnsi="Wingdings" w:hint="default"/>
      </w:rPr>
    </w:lvl>
  </w:abstractNum>
  <w:abstractNum w:abstractNumId="35">
    <w:nsid w:val="71075CCC"/>
    <w:multiLevelType w:val="hybridMultilevel"/>
    <w:tmpl w:val="D07A654C"/>
    <w:lvl w:ilvl="0" w:tplc="C31CA656">
      <w:start w:val="1"/>
      <w:numFmt w:val="decimal"/>
      <w:lvlText w:val="%1."/>
      <w:lvlJc w:val="left"/>
      <w:pPr>
        <w:ind w:left="720" w:hanging="360"/>
      </w:pPr>
      <w:rPr>
        <w:rFonts w:eastAsia="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3252328"/>
    <w:multiLevelType w:val="hybridMultilevel"/>
    <w:tmpl w:val="223E0A9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525B1E"/>
    <w:multiLevelType w:val="hybridMultilevel"/>
    <w:tmpl w:val="B2F62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52272E7"/>
    <w:multiLevelType w:val="multilevel"/>
    <w:tmpl w:val="153ACE46"/>
    <w:lvl w:ilvl="0">
      <w:start w:val="1"/>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9">
    <w:nsid w:val="75662361"/>
    <w:multiLevelType w:val="hybridMultilevel"/>
    <w:tmpl w:val="CFE66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38"/>
  </w:num>
  <w:num w:numId="4">
    <w:abstractNumId w:val="29"/>
  </w:num>
  <w:num w:numId="5">
    <w:abstractNumId w:val="31"/>
  </w:num>
  <w:num w:numId="6">
    <w:abstractNumId w:val="16"/>
  </w:num>
  <w:num w:numId="7">
    <w:abstractNumId w:val="26"/>
  </w:num>
  <w:num w:numId="8">
    <w:abstractNumId w:val="24"/>
  </w:num>
  <w:num w:numId="9">
    <w:abstractNumId w:val="39"/>
  </w:num>
  <w:num w:numId="10">
    <w:abstractNumId w:val="4"/>
  </w:num>
  <w:num w:numId="11">
    <w:abstractNumId w:val="9"/>
  </w:num>
  <w:num w:numId="12">
    <w:abstractNumId w:val="1"/>
  </w:num>
  <w:num w:numId="13">
    <w:abstractNumId w:val="23"/>
  </w:num>
  <w:num w:numId="14">
    <w:abstractNumId w:val="36"/>
  </w:num>
  <w:num w:numId="15">
    <w:abstractNumId w:val="25"/>
  </w:num>
  <w:num w:numId="16">
    <w:abstractNumId w:val="3"/>
  </w:num>
  <w:num w:numId="17">
    <w:abstractNumId w:val="32"/>
  </w:num>
  <w:num w:numId="18">
    <w:abstractNumId w:val="5"/>
  </w:num>
  <w:num w:numId="19">
    <w:abstractNumId w:val="21"/>
  </w:num>
  <w:num w:numId="20">
    <w:abstractNumId w:val="11"/>
  </w:num>
  <w:num w:numId="21">
    <w:abstractNumId w:val="34"/>
  </w:num>
  <w:num w:numId="22">
    <w:abstractNumId w:val="17"/>
  </w:num>
  <w:num w:numId="23">
    <w:abstractNumId w:val="13"/>
  </w:num>
  <w:num w:numId="24">
    <w:abstractNumId w:val="19"/>
  </w:num>
  <w:num w:numId="25">
    <w:abstractNumId w:val="27"/>
  </w:num>
  <w:num w:numId="26">
    <w:abstractNumId w:val="22"/>
  </w:num>
  <w:num w:numId="27">
    <w:abstractNumId w:val="37"/>
  </w:num>
  <w:num w:numId="28">
    <w:abstractNumId w:val="7"/>
  </w:num>
  <w:num w:numId="29">
    <w:abstractNumId w:val="20"/>
    <w:lvlOverride w:ilvl="0">
      <w:startOverride w:val="1"/>
    </w:lvlOverride>
    <w:lvlOverride w:ilvl="1">
      <w:startOverride w:val="2"/>
    </w:lvlOverride>
    <w:lvlOverride w:ilvl="2">
      <w:startOverride w:val="7"/>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5"/>
  </w:num>
  <w:num w:numId="37">
    <w:abstractNumId w:val="2"/>
  </w:num>
  <w:num w:numId="38">
    <w:abstractNumId w:val="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proofState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D52"/>
    <w:rsid w:val="001C76CC"/>
    <w:rsid w:val="00282709"/>
    <w:rsid w:val="00340C3E"/>
    <w:rsid w:val="003A4FFD"/>
    <w:rsid w:val="00441333"/>
    <w:rsid w:val="00454A22"/>
    <w:rsid w:val="004F5B65"/>
    <w:rsid w:val="005800D4"/>
    <w:rsid w:val="005F5B70"/>
    <w:rsid w:val="007B2D45"/>
    <w:rsid w:val="008C03DE"/>
    <w:rsid w:val="00900D52"/>
    <w:rsid w:val="00900ED0"/>
    <w:rsid w:val="009D06B0"/>
    <w:rsid w:val="00A858E3"/>
    <w:rsid w:val="00B33B95"/>
    <w:rsid w:val="00B544F0"/>
    <w:rsid w:val="00E2431A"/>
    <w:rsid w:val="00F83ED7"/>
    <w:rsid w:val="00FB6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D52"/>
  </w:style>
  <w:style w:type="paragraph" w:styleId="Heading1">
    <w:name w:val="heading 1"/>
    <w:basedOn w:val="Normal"/>
    <w:link w:val="Heading1Char"/>
    <w:autoRedefine/>
    <w:uiPriority w:val="9"/>
    <w:qFormat/>
    <w:rsid w:val="00454A22"/>
    <w:pPr>
      <w:spacing w:before="100" w:beforeAutospacing="1" w:after="100" w:afterAutospacing="1" w:line="480" w:lineRule="auto"/>
      <w:jc w:val="center"/>
      <w:outlineLvl w:val="0"/>
    </w:pPr>
    <w:rPr>
      <w:rFonts w:ascii="Times New Roman" w:eastAsia="Times New Roman" w:hAnsi="Times New Roman" w:cs="Times New Roman"/>
      <w:b/>
      <w:bCs/>
      <w:kern w:val="36"/>
      <w:sz w:val="24"/>
      <w:szCs w:val="48"/>
    </w:rPr>
  </w:style>
  <w:style w:type="paragraph" w:styleId="Heading2">
    <w:name w:val="heading 2"/>
    <w:basedOn w:val="Normal"/>
    <w:next w:val="Normal"/>
    <w:link w:val="Heading2Char"/>
    <w:autoRedefine/>
    <w:uiPriority w:val="9"/>
    <w:unhideWhenUsed/>
    <w:qFormat/>
    <w:rsid w:val="00454A22"/>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autoRedefine/>
    <w:uiPriority w:val="9"/>
    <w:unhideWhenUsed/>
    <w:qFormat/>
    <w:rsid w:val="00454A22"/>
    <w:pPr>
      <w:keepNext/>
      <w:keepLines/>
      <w:spacing w:before="200" w:after="0" w:line="480" w:lineRule="auto"/>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autoRedefine/>
    <w:uiPriority w:val="9"/>
    <w:unhideWhenUsed/>
    <w:qFormat/>
    <w:rsid w:val="00454A22"/>
    <w:pPr>
      <w:keepNext/>
      <w:keepLines/>
      <w:spacing w:before="200" w:after="0" w:line="480" w:lineRule="auto"/>
      <w:outlineLvl w:val="3"/>
    </w:pPr>
    <w:rPr>
      <w:rFonts w:ascii="Times New Roman" w:eastAsiaTheme="majorEastAsia" w:hAnsi="Times New Roman" w:cstheme="majorBidi"/>
      <w:b/>
      <w:bCs/>
      <w:iCs/>
      <w:color w:val="000000" w:themeColor="text1"/>
      <w:sz w:val="24"/>
      <w:lang w:val="id-ID"/>
    </w:rPr>
  </w:style>
  <w:style w:type="paragraph" w:styleId="Heading5">
    <w:name w:val="heading 5"/>
    <w:basedOn w:val="Normal"/>
    <w:next w:val="Normal"/>
    <w:link w:val="Heading5Char"/>
    <w:uiPriority w:val="9"/>
    <w:semiHidden/>
    <w:unhideWhenUsed/>
    <w:qFormat/>
    <w:rsid w:val="00454A22"/>
    <w:pPr>
      <w:keepNext/>
      <w:keepLines/>
      <w:spacing w:before="200" w:after="0" w:line="240" w:lineRule="auto"/>
      <w:outlineLvl w:val="4"/>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00D52"/>
    <w:pPr>
      <w:autoSpaceDE w:val="0"/>
      <w:autoSpaceDN w:val="0"/>
      <w:adjustRightInd w:val="0"/>
      <w:spacing w:after="0" w:line="240" w:lineRule="auto"/>
    </w:pPr>
    <w:rPr>
      <w:rFonts w:ascii="Arial" w:eastAsia="Calibri" w:hAnsi="Arial" w:cs="Arial"/>
      <w:color w:val="000000"/>
      <w:sz w:val="24"/>
      <w:szCs w:val="24"/>
      <w:lang w:val="id-ID"/>
    </w:rPr>
  </w:style>
  <w:style w:type="paragraph" w:customStyle="1" w:styleId="ListParagraph1">
    <w:name w:val="List Paragraph1"/>
    <w:basedOn w:val="Normal"/>
    <w:uiPriority w:val="34"/>
    <w:qFormat/>
    <w:rsid w:val="00900D52"/>
    <w:pPr>
      <w:autoSpaceDE w:val="0"/>
      <w:autoSpaceDN w:val="0"/>
      <w:adjustRightInd w:val="0"/>
      <w:spacing w:before="240" w:line="480" w:lineRule="auto"/>
      <w:ind w:firstLine="720"/>
      <w:contextualSpacing/>
      <w:jc w:val="both"/>
    </w:pPr>
    <w:rPr>
      <w:rFonts w:ascii="Times New Roman" w:eastAsia="Calibri" w:hAnsi="Times New Roman" w:cs="Times New Roman"/>
      <w:sz w:val="24"/>
      <w:szCs w:val="24"/>
    </w:rPr>
  </w:style>
  <w:style w:type="table" w:styleId="TableGrid">
    <w:name w:val="Table Grid"/>
    <w:basedOn w:val="TableNormal"/>
    <w:uiPriority w:val="39"/>
    <w:rsid w:val="00900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3E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ED7"/>
  </w:style>
  <w:style w:type="paragraph" w:styleId="Footer">
    <w:name w:val="footer"/>
    <w:basedOn w:val="Normal"/>
    <w:link w:val="FooterChar"/>
    <w:uiPriority w:val="99"/>
    <w:unhideWhenUsed/>
    <w:rsid w:val="00F83E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ED7"/>
  </w:style>
  <w:style w:type="paragraph" w:styleId="ListParagraph">
    <w:name w:val="List Paragraph"/>
    <w:aliases w:val="spasi 2 taiiii,skripsi,Body Text Char1,Char Char2,List Paragraph2,Char Char21,Body of text,gambar"/>
    <w:basedOn w:val="Normal"/>
    <w:link w:val="ListParagraphChar"/>
    <w:uiPriority w:val="34"/>
    <w:qFormat/>
    <w:rsid w:val="00454A22"/>
    <w:pPr>
      <w:ind w:left="720"/>
      <w:contextualSpacing/>
    </w:pPr>
    <w:rPr>
      <w:rFonts w:ascii="Calibri" w:eastAsia="Calibri" w:hAnsi="Calibri" w:cs="Times New Roman"/>
    </w:rPr>
  </w:style>
  <w:style w:type="character" w:customStyle="1" w:styleId="ListParagraphChar">
    <w:name w:val="List Paragraph Char"/>
    <w:aliases w:val="spasi 2 taiiii Char,skripsi Char,Body Text Char1 Char,Char Char2 Char,List Paragraph2 Char,Char Char21 Char,Body of text Char,gambar Char"/>
    <w:basedOn w:val="DefaultParagraphFont"/>
    <w:link w:val="ListParagraph"/>
    <w:uiPriority w:val="34"/>
    <w:rsid w:val="00454A22"/>
    <w:rPr>
      <w:rFonts w:ascii="Calibri" w:eastAsia="Calibri" w:hAnsi="Calibri" w:cs="Times New Roman"/>
    </w:rPr>
  </w:style>
  <w:style w:type="table" w:styleId="MediumShading1-Accent1">
    <w:name w:val="Medium Shading 1 Accent 1"/>
    <w:basedOn w:val="TableNormal"/>
    <w:uiPriority w:val="63"/>
    <w:rsid w:val="00454A2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iPriority w:val="99"/>
    <w:semiHidden/>
    <w:unhideWhenUsed/>
    <w:rsid w:val="00454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54A22"/>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454A22"/>
    <w:rPr>
      <w:rFonts w:ascii="Times New Roman" w:eastAsia="Times New Roman" w:hAnsi="Times New Roman" w:cs="Times New Roman"/>
      <w:b/>
      <w:bCs/>
      <w:kern w:val="36"/>
      <w:sz w:val="24"/>
      <w:szCs w:val="48"/>
    </w:rPr>
  </w:style>
  <w:style w:type="character" w:customStyle="1" w:styleId="Heading2Char">
    <w:name w:val="Heading 2 Char"/>
    <w:basedOn w:val="DefaultParagraphFont"/>
    <w:link w:val="Heading2"/>
    <w:uiPriority w:val="9"/>
    <w:rsid w:val="00454A22"/>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454A22"/>
    <w:rPr>
      <w:rFonts w:ascii="Times New Roman" w:eastAsiaTheme="majorEastAsia" w:hAnsi="Times New Roman" w:cstheme="majorBidi"/>
      <w:b/>
      <w:bCs/>
      <w:color w:val="000000" w:themeColor="text1"/>
      <w:sz w:val="24"/>
    </w:rPr>
  </w:style>
  <w:style w:type="character" w:customStyle="1" w:styleId="Heading4Char">
    <w:name w:val="Heading 4 Char"/>
    <w:basedOn w:val="DefaultParagraphFont"/>
    <w:link w:val="Heading4"/>
    <w:uiPriority w:val="9"/>
    <w:rsid w:val="00454A22"/>
    <w:rPr>
      <w:rFonts w:ascii="Times New Roman" w:eastAsiaTheme="majorEastAsia" w:hAnsi="Times New Roman" w:cstheme="majorBidi"/>
      <w:b/>
      <w:bCs/>
      <w:iCs/>
      <w:color w:val="000000" w:themeColor="text1"/>
      <w:sz w:val="24"/>
      <w:lang w:val="id-ID"/>
    </w:rPr>
  </w:style>
  <w:style w:type="character" w:customStyle="1" w:styleId="Heading5Char">
    <w:name w:val="Heading 5 Char"/>
    <w:basedOn w:val="DefaultParagraphFont"/>
    <w:link w:val="Heading5"/>
    <w:uiPriority w:val="9"/>
    <w:semiHidden/>
    <w:rsid w:val="00454A22"/>
    <w:rPr>
      <w:rFonts w:asciiTheme="majorHAnsi" w:eastAsiaTheme="majorEastAsia" w:hAnsiTheme="majorHAnsi" w:cstheme="majorBidi"/>
      <w:color w:val="243F60" w:themeColor="accent1" w:themeShade="7F"/>
      <w:sz w:val="24"/>
    </w:rPr>
  </w:style>
  <w:style w:type="table" w:customStyle="1" w:styleId="TableGrid1">
    <w:name w:val="Table Grid1"/>
    <w:basedOn w:val="TableNormal"/>
    <w:uiPriority w:val="59"/>
    <w:rsid w:val="00454A22"/>
    <w:pPr>
      <w:spacing w:after="0" w:line="240" w:lineRule="auto"/>
      <w:ind w:left="720"/>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54A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A22"/>
    <w:rPr>
      <w:rFonts w:ascii="Tahoma" w:hAnsi="Tahoma" w:cs="Tahoma"/>
      <w:sz w:val="16"/>
      <w:szCs w:val="16"/>
    </w:rPr>
  </w:style>
  <w:style w:type="paragraph" w:styleId="BodyTextIndent">
    <w:name w:val="Body Text Indent"/>
    <w:basedOn w:val="Normal"/>
    <w:link w:val="BodyTextIndentChar"/>
    <w:uiPriority w:val="99"/>
    <w:unhideWhenUsed/>
    <w:rsid w:val="00454A22"/>
    <w:pPr>
      <w:spacing w:after="0" w:line="480" w:lineRule="auto"/>
      <w:ind w:firstLine="720"/>
      <w:jc w:val="both"/>
    </w:pPr>
    <w:rPr>
      <w:rFonts w:ascii="Times New Roman" w:eastAsiaTheme="minorEastAsia" w:hAnsi="Times New Roman"/>
      <w:sz w:val="24"/>
      <w:szCs w:val="24"/>
    </w:rPr>
  </w:style>
  <w:style w:type="character" w:customStyle="1" w:styleId="BodyTextIndentChar">
    <w:name w:val="Body Text Indent Char"/>
    <w:basedOn w:val="DefaultParagraphFont"/>
    <w:link w:val="BodyTextIndent"/>
    <w:uiPriority w:val="99"/>
    <w:rsid w:val="00454A22"/>
    <w:rPr>
      <w:rFonts w:ascii="Times New Roman" w:eastAsiaTheme="minorEastAsia" w:hAnsi="Times New Roman"/>
      <w:sz w:val="24"/>
      <w:szCs w:val="24"/>
    </w:rPr>
  </w:style>
  <w:style w:type="character" w:customStyle="1" w:styleId="HeaderChar1">
    <w:name w:val="Header Char1"/>
    <w:basedOn w:val="DefaultParagraphFont"/>
    <w:uiPriority w:val="99"/>
    <w:semiHidden/>
    <w:rsid w:val="00454A22"/>
  </w:style>
  <w:style w:type="character" w:customStyle="1" w:styleId="FooterChar1">
    <w:name w:val="Footer Char1"/>
    <w:basedOn w:val="DefaultParagraphFont"/>
    <w:uiPriority w:val="99"/>
    <w:semiHidden/>
    <w:rsid w:val="00454A22"/>
  </w:style>
  <w:style w:type="paragraph" w:styleId="BodyText">
    <w:name w:val="Body Text"/>
    <w:basedOn w:val="Normal"/>
    <w:link w:val="BodyTextChar"/>
    <w:uiPriority w:val="99"/>
    <w:semiHidden/>
    <w:unhideWhenUsed/>
    <w:rsid w:val="00454A22"/>
    <w:pPr>
      <w:spacing w:after="120" w:line="240" w:lineRule="auto"/>
    </w:pPr>
    <w:rPr>
      <w:rFonts w:ascii="Times New Roman" w:eastAsiaTheme="minorEastAsia" w:hAnsi="Times New Roman"/>
      <w:sz w:val="24"/>
    </w:rPr>
  </w:style>
  <w:style w:type="character" w:customStyle="1" w:styleId="BodyTextChar">
    <w:name w:val="Body Text Char"/>
    <w:basedOn w:val="DefaultParagraphFont"/>
    <w:link w:val="BodyText"/>
    <w:uiPriority w:val="99"/>
    <w:semiHidden/>
    <w:rsid w:val="00454A22"/>
    <w:rPr>
      <w:rFonts w:ascii="Times New Roman" w:eastAsiaTheme="minorEastAsia" w:hAnsi="Times New Roman"/>
      <w:sz w:val="24"/>
    </w:rPr>
  </w:style>
  <w:style w:type="paragraph" w:styleId="BodyText2">
    <w:name w:val="Body Text 2"/>
    <w:basedOn w:val="Normal"/>
    <w:link w:val="BodyText2Char"/>
    <w:uiPriority w:val="99"/>
    <w:unhideWhenUsed/>
    <w:rsid w:val="00454A22"/>
    <w:pPr>
      <w:spacing w:after="120" w:line="480" w:lineRule="auto"/>
    </w:pPr>
    <w:rPr>
      <w:rFonts w:ascii="Times New Roman" w:eastAsiaTheme="minorEastAsia" w:hAnsi="Times New Roman"/>
      <w:sz w:val="24"/>
    </w:rPr>
  </w:style>
  <w:style w:type="character" w:customStyle="1" w:styleId="BodyText2Char">
    <w:name w:val="Body Text 2 Char"/>
    <w:basedOn w:val="DefaultParagraphFont"/>
    <w:link w:val="BodyText2"/>
    <w:uiPriority w:val="99"/>
    <w:rsid w:val="00454A22"/>
    <w:rPr>
      <w:rFonts w:ascii="Times New Roman" w:eastAsiaTheme="minorEastAsia" w:hAnsi="Times New Roman"/>
      <w:sz w:val="24"/>
    </w:rPr>
  </w:style>
  <w:style w:type="character" w:customStyle="1" w:styleId="BodyTextIndent3Char">
    <w:name w:val="Body Text Indent 3 Char"/>
    <w:basedOn w:val="DefaultParagraphFont"/>
    <w:link w:val="BodyTextIndent3"/>
    <w:uiPriority w:val="99"/>
    <w:semiHidden/>
    <w:rsid w:val="00454A22"/>
    <w:rPr>
      <w:rFonts w:eastAsiaTheme="minorEastAsia"/>
      <w:sz w:val="16"/>
      <w:szCs w:val="16"/>
    </w:rPr>
  </w:style>
  <w:style w:type="paragraph" w:styleId="BodyTextIndent3">
    <w:name w:val="Body Text Indent 3"/>
    <w:basedOn w:val="Normal"/>
    <w:link w:val="BodyTextIndent3Char"/>
    <w:uiPriority w:val="99"/>
    <w:semiHidden/>
    <w:unhideWhenUsed/>
    <w:rsid w:val="00454A22"/>
    <w:pPr>
      <w:spacing w:after="120" w:line="240" w:lineRule="auto"/>
      <w:ind w:left="360"/>
    </w:pPr>
    <w:rPr>
      <w:rFonts w:eastAsiaTheme="minorEastAsia"/>
      <w:sz w:val="16"/>
      <w:szCs w:val="16"/>
    </w:rPr>
  </w:style>
  <w:style w:type="character" w:customStyle="1" w:styleId="BodyTextIndent3Char1">
    <w:name w:val="Body Text Indent 3 Char1"/>
    <w:basedOn w:val="DefaultParagraphFont"/>
    <w:uiPriority w:val="99"/>
    <w:semiHidden/>
    <w:rsid w:val="00454A22"/>
    <w:rPr>
      <w:sz w:val="16"/>
      <w:szCs w:val="16"/>
    </w:rPr>
  </w:style>
  <w:style w:type="character" w:customStyle="1" w:styleId="DocumentMapChar">
    <w:name w:val="Document Map Char"/>
    <w:basedOn w:val="DefaultParagraphFont"/>
    <w:link w:val="DocumentMap"/>
    <w:uiPriority w:val="99"/>
    <w:semiHidden/>
    <w:rsid w:val="00454A22"/>
    <w:rPr>
      <w:rFonts w:ascii="Tahoma" w:eastAsiaTheme="minorEastAsia" w:hAnsi="Tahoma" w:cs="Tahoma"/>
      <w:sz w:val="16"/>
      <w:szCs w:val="16"/>
    </w:rPr>
  </w:style>
  <w:style w:type="paragraph" w:styleId="DocumentMap">
    <w:name w:val="Document Map"/>
    <w:basedOn w:val="Normal"/>
    <w:link w:val="DocumentMapChar"/>
    <w:uiPriority w:val="99"/>
    <w:semiHidden/>
    <w:unhideWhenUsed/>
    <w:rsid w:val="00454A22"/>
    <w:pPr>
      <w:spacing w:after="0" w:line="240" w:lineRule="auto"/>
    </w:pPr>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454A22"/>
    <w:rPr>
      <w:rFonts w:ascii="Tahoma" w:hAnsi="Tahoma" w:cs="Tahoma"/>
      <w:sz w:val="16"/>
      <w:szCs w:val="16"/>
    </w:rPr>
  </w:style>
  <w:style w:type="character" w:customStyle="1" w:styleId="NoSpacingChar">
    <w:name w:val="No Spacing Char"/>
    <w:basedOn w:val="DefaultParagraphFont"/>
    <w:link w:val="NoSpacing"/>
    <w:uiPriority w:val="1"/>
    <w:locked/>
    <w:rsid w:val="00454A22"/>
    <w:rPr>
      <w:rFonts w:ascii="Times New Roman" w:eastAsiaTheme="minorEastAsia" w:hAnsi="Times New Roman" w:cs="Times New Roman"/>
    </w:rPr>
  </w:style>
  <w:style w:type="paragraph" w:styleId="NoSpacing">
    <w:name w:val="No Spacing"/>
    <w:link w:val="NoSpacingChar"/>
    <w:uiPriority w:val="1"/>
    <w:qFormat/>
    <w:rsid w:val="00454A22"/>
    <w:pPr>
      <w:spacing w:after="0" w:line="240" w:lineRule="auto"/>
    </w:pPr>
    <w:rPr>
      <w:rFonts w:ascii="Times New Roman" w:eastAsiaTheme="minorEastAsia" w:hAnsi="Times New Roman" w:cs="Times New Roman"/>
    </w:rPr>
  </w:style>
  <w:style w:type="paragraph" w:customStyle="1" w:styleId="NormalBlack">
    <w:name w:val="Normal + Black"/>
    <w:aliases w:val="Justified,Line spacing:1,27  Double"/>
    <w:basedOn w:val="Normal"/>
    <w:rsid w:val="00454A22"/>
    <w:pPr>
      <w:spacing w:after="0" w:line="240" w:lineRule="auto"/>
    </w:pPr>
    <w:rPr>
      <w:rFonts w:ascii="Times New Roman" w:eastAsiaTheme="minorEastAsia" w:hAnsi="Times New Roman"/>
      <w:sz w:val="24"/>
      <w:szCs w:val="24"/>
    </w:rPr>
  </w:style>
  <w:style w:type="paragraph" w:customStyle="1" w:styleId="western">
    <w:name w:val="western"/>
    <w:basedOn w:val="Normal"/>
    <w:rsid w:val="00454A22"/>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apple-converted-space">
    <w:name w:val="apple-converted-space"/>
    <w:basedOn w:val="DefaultParagraphFont"/>
    <w:rsid w:val="00454A22"/>
    <w:rPr>
      <w:rFonts w:ascii="Times New Roman" w:hAnsi="Times New Roman" w:cs="Times New Roman" w:hint="default"/>
    </w:rPr>
  </w:style>
  <w:style w:type="character" w:customStyle="1" w:styleId="st">
    <w:name w:val="st"/>
    <w:basedOn w:val="DefaultParagraphFont"/>
    <w:rsid w:val="00454A22"/>
  </w:style>
  <w:style w:type="table" w:styleId="LightList-Accent1">
    <w:name w:val="Light List Accent 1"/>
    <w:basedOn w:val="TableNormal"/>
    <w:uiPriority w:val="61"/>
    <w:rsid w:val="00454A2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semiHidden/>
    <w:unhideWhenUsed/>
    <w:rsid w:val="00454A22"/>
    <w:pPr>
      <w:spacing w:before="100" w:beforeAutospacing="1" w:after="100" w:afterAutospacing="1" w:line="240" w:lineRule="auto"/>
    </w:pPr>
    <w:rPr>
      <w:rFonts w:ascii="Times New Roman" w:eastAsiaTheme="minorEastAsia"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D52"/>
  </w:style>
  <w:style w:type="paragraph" w:styleId="Heading1">
    <w:name w:val="heading 1"/>
    <w:basedOn w:val="Normal"/>
    <w:link w:val="Heading1Char"/>
    <w:autoRedefine/>
    <w:uiPriority w:val="9"/>
    <w:qFormat/>
    <w:rsid w:val="00454A22"/>
    <w:pPr>
      <w:spacing w:before="100" w:beforeAutospacing="1" w:after="100" w:afterAutospacing="1" w:line="480" w:lineRule="auto"/>
      <w:jc w:val="center"/>
      <w:outlineLvl w:val="0"/>
    </w:pPr>
    <w:rPr>
      <w:rFonts w:ascii="Times New Roman" w:eastAsia="Times New Roman" w:hAnsi="Times New Roman" w:cs="Times New Roman"/>
      <w:b/>
      <w:bCs/>
      <w:kern w:val="36"/>
      <w:sz w:val="24"/>
      <w:szCs w:val="48"/>
    </w:rPr>
  </w:style>
  <w:style w:type="paragraph" w:styleId="Heading2">
    <w:name w:val="heading 2"/>
    <w:basedOn w:val="Normal"/>
    <w:next w:val="Normal"/>
    <w:link w:val="Heading2Char"/>
    <w:autoRedefine/>
    <w:uiPriority w:val="9"/>
    <w:unhideWhenUsed/>
    <w:qFormat/>
    <w:rsid w:val="00454A22"/>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autoRedefine/>
    <w:uiPriority w:val="9"/>
    <w:unhideWhenUsed/>
    <w:qFormat/>
    <w:rsid w:val="00454A22"/>
    <w:pPr>
      <w:keepNext/>
      <w:keepLines/>
      <w:spacing w:before="200" w:after="0" w:line="480" w:lineRule="auto"/>
      <w:outlineLvl w:val="2"/>
    </w:pPr>
    <w:rPr>
      <w:rFonts w:ascii="Times New Roman" w:eastAsiaTheme="majorEastAsia" w:hAnsi="Times New Roman" w:cstheme="majorBidi"/>
      <w:b/>
      <w:bCs/>
      <w:color w:val="000000" w:themeColor="text1"/>
      <w:sz w:val="24"/>
    </w:rPr>
  </w:style>
  <w:style w:type="paragraph" w:styleId="Heading4">
    <w:name w:val="heading 4"/>
    <w:basedOn w:val="Normal"/>
    <w:next w:val="Normal"/>
    <w:link w:val="Heading4Char"/>
    <w:autoRedefine/>
    <w:uiPriority w:val="9"/>
    <w:unhideWhenUsed/>
    <w:qFormat/>
    <w:rsid w:val="00454A22"/>
    <w:pPr>
      <w:keepNext/>
      <w:keepLines/>
      <w:spacing w:before="200" w:after="0" w:line="480" w:lineRule="auto"/>
      <w:outlineLvl w:val="3"/>
    </w:pPr>
    <w:rPr>
      <w:rFonts w:ascii="Times New Roman" w:eastAsiaTheme="majorEastAsia" w:hAnsi="Times New Roman" w:cstheme="majorBidi"/>
      <w:b/>
      <w:bCs/>
      <w:iCs/>
      <w:color w:val="000000" w:themeColor="text1"/>
      <w:sz w:val="24"/>
      <w:lang w:val="id-ID"/>
    </w:rPr>
  </w:style>
  <w:style w:type="paragraph" w:styleId="Heading5">
    <w:name w:val="heading 5"/>
    <w:basedOn w:val="Normal"/>
    <w:next w:val="Normal"/>
    <w:link w:val="Heading5Char"/>
    <w:uiPriority w:val="9"/>
    <w:semiHidden/>
    <w:unhideWhenUsed/>
    <w:qFormat/>
    <w:rsid w:val="00454A22"/>
    <w:pPr>
      <w:keepNext/>
      <w:keepLines/>
      <w:spacing w:before="200" w:after="0" w:line="240" w:lineRule="auto"/>
      <w:outlineLvl w:val="4"/>
    </w:pPr>
    <w:rPr>
      <w:rFonts w:asciiTheme="majorHAnsi" w:eastAsiaTheme="majorEastAsia" w:hAnsiTheme="majorHAnsi" w:cstheme="majorBidi"/>
      <w:color w:val="243F60" w:themeColor="accent1" w:themeShade="7F"/>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00D52"/>
    <w:pPr>
      <w:autoSpaceDE w:val="0"/>
      <w:autoSpaceDN w:val="0"/>
      <w:adjustRightInd w:val="0"/>
      <w:spacing w:after="0" w:line="240" w:lineRule="auto"/>
    </w:pPr>
    <w:rPr>
      <w:rFonts w:ascii="Arial" w:eastAsia="Calibri" w:hAnsi="Arial" w:cs="Arial"/>
      <w:color w:val="000000"/>
      <w:sz w:val="24"/>
      <w:szCs w:val="24"/>
      <w:lang w:val="id-ID"/>
    </w:rPr>
  </w:style>
  <w:style w:type="paragraph" w:customStyle="1" w:styleId="ListParagraph1">
    <w:name w:val="List Paragraph1"/>
    <w:basedOn w:val="Normal"/>
    <w:uiPriority w:val="34"/>
    <w:qFormat/>
    <w:rsid w:val="00900D52"/>
    <w:pPr>
      <w:autoSpaceDE w:val="0"/>
      <w:autoSpaceDN w:val="0"/>
      <w:adjustRightInd w:val="0"/>
      <w:spacing w:before="240" w:line="480" w:lineRule="auto"/>
      <w:ind w:firstLine="720"/>
      <w:contextualSpacing/>
      <w:jc w:val="both"/>
    </w:pPr>
    <w:rPr>
      <w:rFonts w:ascii="Times New Roman" w:eastAsia="Calibri" w:hAnsi="Times New Roman" w:cs="Times New Roman"/>
      <w:sz w:val="24"/>
      <w:szCs w:val="24"/>
    </w:rPr>
  </w:style>
  <w:style w:type="table" w:styleId="TableGrid">
    <w:name w:val="Table Grid"/>
    <w:basedOn w:val="TableNormal"/>
    <w:uiPriority w:val="39"/>
    <w:rsid w:val="00900D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3E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ED7"/>
  </w:style>
  <w:style w:type="paragraph" w:styleId="Footer">
    <w:name w:val="footer"/>
    <w:basedOn w:val="Normal"/>
    <w:link w:val="FooterChar"/>
    <w:uiPriority w:val="99"/>
    <w:unhideWhenUsed/>
    <w:rsid w:val="00F83E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ED7"/>
  </w:style>
  <w:style w:type="paragraph" w:styleId="ListParagraph">
    <w:name w:val="List Paragraph"/>
    <w:aliases w:val="spasi 2 taiiii,skripsi,Body Text Char1,Char Char2,List Paragraph2,Char Char21,Body of text,gambar"/>
    <w:basedOn w:val="Normal"/>
    <w:link w:val="ListParagraphChar"/>
    <w:uiPriority w:val="34"/>
    <w:qFormat/>
    <w:rsid w:val="00454A22"/>
    <w:pPr>
      <w:ind w:left="720"/>
      <w:contextualSpacing/>
    </w:pPr>
    <w:rPr>
      <w:rFonts w:ascii="Calibri" w:eastAsia="Calibri" w:hAnsi="Calibri" w:cs="Times New Roman"/>
    </w:rPr>
  </w:style>
  <w:style w:type="character" w:customStyle="1" w:styleId="ListParagraphChar">
    <w:name w:val="List Paragraph Char"/>
    <w:aliases w:val="spasi 2 taiiii Char,skripsi Char,Body Text Char1 Char,Char Char2 Char,List Paragraph2 Char,Char Char21 Char,Body of text Char,gambar Char"/>
    <w:basedOn w:val="DefaultParagraphFont"/>
    <w:link w:val="ListParagraph"/>
    <w:uiPriority w:val="34"/>
    <w:rsid w:val="00454A22"/>
    <w:rPr>
      <w:rFonts w:ascii="Calibri" w:eastAsia="Calibri" w:hAnsi="Calibri" w:cs="Times New Roman"/>
    </w:rPr>
  </w:style>
  <w:style w:type="table" w:styleId="MediumShading1-Accent1">
    <w:name w:val="Medium Shading 1 Accent 1"/>
    <w:basedOn w:val="TableNormal"/>
    <w:uiPriority w:val="63"/>
    <w:rsid w:val="00454A2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TMLPreformatted">
    <w:name w:val="HTML Preformatted"/>
    <w:basedOn w:val="Normal"/>
    <w:link w:val="HTMLPreformattedChar"/>
    <w:uiPriority w:val="99"/>
    <w:semiHidden/>
    <w:unhideWhenUsed/>
    <w:rsid w:val="00454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54A22"/>
    <w:rPr>
      <w:rFonts w:ascii="Courier New" w:eastAsia="Times New Roman" w:hAnsi="Courier New" w:cs="Courier New"/>
      <w:sz w:val="20"/>
      <w:szCs w:val="20"/>
    </w:rPr>
  </w:style>
  <w:style w:type="character" w:customStyle="1" w:styleId="Heading1Char">
    <w:name w:val="Heading 1 Char"/>
    <w:basedOn w:val="DefaultParagraphFont"/>
    <w:link w:val="Heading1"/>
    <w:uiPriority w:val="9"/>
    <w:rsid w:val="00454A22"/>
    <w:rPr>
      <w:rFonts w:ascii="Times New Roman" w:eastAsia="Times New Roman" w:hAnsi="Times New Roman" w:cs="Times New Roman"/>
      <w:b/>
      <w:bCs/>
      <w:kern w:val="36"/>
      <w:sz w:val="24"/>
      <w:szCs w:val="48"/>
    </w:rPr>
  </w:style>
  <w:style w:type="character" w:customStyle="1" w:styleId="Heading2Char">
    <w:name w:val="Heading 2 Char"/>
    <w:basedOn w:val="DefaultParagraphFont"/>
    <w:link w:val="Heading2"/>
    <w:uiPriority w:val="9"/>
    <w:rsid w:val="00454A22"/>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454A22"/>
    <w:rPr>
      <w:rFonts w:ascii="Times New Roman" w:eastAsiaTheme="majorEastAsia" w:hAnsi="Times New Roman" w:cstheme="majorBidi"/>
      <w:b/>
      <w:bCs/>
      <w:color w:val="000000" w:themeColor="text1"/>
      <w:sz w:val="24"/>
    </w:rPr>
  </w:style>
  <w:style w:type="character" w:customStyle="1" w:styleId="Heading4Char">
    <w:name w:val="Heading 4 Char"/>
    <w:basedOn w:val="DefaultParagraphFont"/>
    <w:link w:val="Heading4"/>
    <w:uiPriority w:val="9"/>
    <w:rsid w:val="00454A22"/>
    <w:rPr>
      <w:rFonts w:ascii="Times New Roman" w:eastAsiaTheme="majorEastAsia" w:hAnsi="Times New Roman" w:cstheme="majorBidi"/>
      <w:b/>
      <w:bCs/>
      <w:iCs/>
      <w:color w:val="000000" w:themeColor="text1"/>
      <w:sz w:val="24"/>
      <w:lang w:val="id-ID"/>
    </w:rPr>
  </w:style>
  <w:style w:type="character" w:customStyle="1" w:styleId="Heading5Char">
    <w:name w:val="Heading 5 Char"/>
    <w:basedOn w:val="DefaultParagraphFont"/>
    <w:link w:val="Heading5"/>
    <w:uiPriority w:val="9"/>
    <w:semiHidden/>
    <w:rsid w:val="00454A22"/>
    <w:rPr>
      <w:rFonts w:asciiTheme="majorHAnsi" w:eastAsiaTheme="majorEastAsia" w:hAnsiTheme="majorHAnsi" w:cstheme="majorBidi"/>
      <w:color w:val="243F60" w:themeColor="accent1" w:themeShade="7F"/>
      <w:sz w:val="24"/>
    </w:rPr>
  </w:style>
  <w:style w:type="table" w:customStyle="1" w:styleId="TableGrid1">
    <w:name w:val="Table Grid1"/>
    <w:basedOn w:val="TableNormal"/>
    <w:uiPriority w:val="59"/>
    <w:rsid w:val="00454A22"/>
    <w:pPr>
      <w:spacing w:after="0" w:line="240" w:lineRule="auto"/>
      <w:ind w:left="720"/>
    </w:pPr>
    <w:rPr>
      <w:rFonts w:eastAsiaTheme="minorEastAsia"/>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54A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A22"/>
    <w:rPr>
      <w:rFonts w:ascii="Tahoma" w:hAnsi="Tahoma" w:cs="Tahoma"/>
      <w:sz w:val="16"/>
      <w:szCs w:val="16"/>
    </w:rPr>
  </w:style>
  <w:style w:type="paragraph" w:styleId="BodyTextIndent">
    <w:name w:val="Body Text Indent"/>
    <w:basedOn w:val="Normal"/>
    <w:link w:val="BodyTextIndentChar"/>
    <w:uiPriority w:val="99"/>
    <w:unhideWhenUsed/>
    <w:rsid w:val="00454A22"/>
    <w:pPr>
      <w:spacing w:after="0" w:line="480" w:lineRule="auto"/>
      <w:ind w:firstLine="720"/>
      <w:jc w:val="both"/>
    </w:pPr>
    <w:rPr>
      <w:rFonts w:ascii="Times New Roman" w:eastAsiaTheme="minorEastAsia" w:hAnsi="Times New Roman"/>
      <w:sz w:val="24"/>
      <w:szCs w:val="24"/>
    </w:rPr>
  </w:style>
  <w:style w:type="character" w:customStyle="1" w:styleId="BodyTextIndentChar">
    <w:name w:val="Body Text Indent Char"/>
    <w:basedOn w:val="DefaultParagraphFont"/>
    <w:link w:val="BodyTextIndent"/>
    <w:uiPriority w:val="99"/>
    <w:rsid w:val="00454A22"/>
    <w:rPr>
      <w:rFonts w:ascii="Times New Roman" w:eastAsiaTheme="minorEastAsia" w:hAnsi="Times New Roman"/>
      <w:sz w:val="24"/>
      <w:szCs w:val="24"/>
    </w:rPr>
  </w:style>
  <w:style w:type="character" w:customStyle="1" w:styleId="HeaderChar1">
    <w:name w:val="Header Char1"/>
    <w:basedOn w:val="DefaultParagraphFont"/>
    <w:uiPriority w:val="99"/>
    <w:semiHidden/>
    <w:rsid w:val="00454A22"/>
  </w:style>
  <w:style w:type="character" w:customStyle="1" w:styleId="FooterChar1">
    <w:name w:val="Footer Char1"/>
    <w:basedOn w:val="DefaultParagraphFont"/>
    <w:uiPriority w:val="99"/>
    <w:semiHidden/>
    <w:rsid w:val="00454A22"/>
  </w:style>
  <w:style w:type="paragraph" w:styleId="BodyText">
    <w:name w:val="Body Text"/>
    <w:basedOn w:val="Normal"/>
    <w:link w:val="BodyTextChar"/>
    <w:uiPriority w:val="99"/>
    <w:semiHidden/>
    <w:unhideWhenUsed/>
    <w:rsid w:val="00454A22"/>
    <w:pPr>
      <w:spacing w:after="120" w:line="240" w:lineRule="auto"/>
    </w:pPr>
    <w:rPr>
      <w:rFonts w:ascii="Times New Roman" w:eastAsiaTheme="minorEastAsia" w:hAnsi="Times New Roman"/>
      <w:sz w:val="24"/>
    </w:rPr>
  </w:style>
  <w:style w:type="character" w:customStyle="1" w:styleId="BodyTextChar">
    <w:name w:val="Body Text Char"/>
    <w:basedOn w:val="DefaultParagraphFont"/>
    <w:link w:val="BodyText"/>
    <w:uiPriority w:val="99"/>
    <w:semiHidden/>
    <w:rsid w:val="00454A22"/>
    <w:rPr>
      <w:rFonts w:ascii="Times New Roman" w:eastAsiaTheme="minorEastAsia" w:hAnsi="Times New Roman"/>
      <w:sz w:val="24"/>
    </w:rPr>
  </w:style>
  <w:style w:type="paragraph" w:styleId="BodyText2">
    <w:name w:val="Body Text 2"/>
    <w:basedOn w:val="Normal"/>
    <w:link w:val="BodyText2Char"/>
    <w:uiPriority w:val="99"/>
    <w:unhideWhenUsed/>
    <w:rsid w:val="00454A22"/>
    <w:pPr>
      <w:spacing w:after="120" w:line="480" w:lineRule="auto"/>
    </w:pPr>
    <w:rPr>
      <w:rFonts w:ascii="Times New Roman" w:eastAsiaTheme="minorEastAsia" w:hAnsi="Times New Roman"/>
      <w:sz w:val="24"/>
    </w:rPr>
  </w:style>
  <w:style w:type="character" w:customStyle="1" w:styleId="BodyText2Char">
    <w:name w:val="Body Text 2 Char"/>
    <w:basedOn w:val="DefaultParagraphFont"/>
    <w:link w:val="BodyText2"/>
    <w:uiPriority w:val="99"/>
    <w:rsid w:val="00454A22"/>
    <w:rPr>
      <w:rFonts w:ascii="Times New Roman" w:eastAsiaTheme="minorEastAsia" w:hAnsi="Times New Roman"/>
      <w:sz w:val="24"/>
    </w:rPr>
  </w:style>
  <w:style w:type="character" w:customStyle="1" w:styleId="BodyTextIndent3Char">
    <w:name w:val="Body Text Indent 3 Char"/>
    <w:basedOn w:val="DefaultParagraphFont"/>
    <w:link w:val="BodyTextIndent3"/>
    <w:uiPriority w:val="99"/>
    <w:semiHidden/>
    <w:rsid w:val="00454A22"/>
    <w:rPr>
      <w:rFonts w:eastAsiaTheme="minorEastAsia"/>
      <w:sz w:val="16"/>
      <w:szCs w:val="16"/>
    </w:rPr>
  </w:style>
  <w:style w:type="paragraph" w:styleId="BodyTextIndent3">
    <w:name w:val="Body Text Indent 3"/>
    <w:basedOn w:val="Normal"/>
    <w:link w:val="BodyTextIndent3Char"/>
    <w:uiPriority w:val="99"/>
    <w:semiHidden/>
    <w:unhideWhenUsed/>
    <w:rsid w:val="00454A22"/>
    <w:pPr>
      <w:spacing w:after="120" w:line="240" w:lineRule="auto"/>
      <w:ind w:left="360"/>
    </w:pPr>
    <w:rPr>
      <w:rFonts w:eastAsiaTheme="minorEastAsia"/>
      <w:sz w:val="16"/>
      <w:szCs w:val="16"/>
    </w:rPr>
  </w:style>
  <w:style w:type="character" w:customStyle="1" w:styleId="BodyTextIndent3Char1">
    <w:name w:val="Body Text Indent 3 Char1"/>
    <w:basedOn w:val="DefaultParagraphFont"/>
    <w:uiPriority w:val="99"/>
    <w:semiHidden/>
    <w:rsid w:val="00454A22"/>
    <w:rPr>
      <w:sz w:val="16"/>
      <w:szCs w:val="16"/>
    </w:rPr>
  </w:style>
  <w:style w:type="character" w:customStyle="1" w:styleId="DocumentMapChar">
    <w:name w:val="Document Map Char"/>
    <w:basedOn w:val="DefaultParagraphFont"/>
    <w:link w:val="DocumentMap"/>
    <w:uiPriority w:val="99"/>
    <w:semiHidden/>
    <w:rsid w:val="00454A22"/>
    <w:rPr>
      <w:rFonts w:ascii="Tahoma" w:eastAsiaTheme="minorEastAsia" w:hAnsi="Tahoma" w:cs="Tahoma"/>
      <w:sz w:val="16"/>
      <w:szCs w:val="16"/>
    </w:rPr>
  </w:style>
  <w:style w:type="paragraph" w:styleId="DocumentMap">
    <w:name w:val="Document Map"/>
    <w:basedOn w:val="Normal"/>
    <w:link w:val="DocumentMapChar"/>
    <w:uiPriority w:val="99"/>
    <w:semiHidden/>
    <w:unhideWhenUsed/>
    <w:rsid w:val="00454A22"/>
    <w:pPr>
      <w:spacing w:after="0" w:line="240" w:lineRule="auto"/>
    </w:pPr>
    <w:rPr>
      <w:rFonts w:ascii="Tahoma" w:eastAsiaTheme="minorEastAsia" w:hAnsi="Tahoma" w:cs="Tahoma"/>
      <w:sz w:val="16"/>
      <w:szCs w:val="16"/>
    </w:rPr>
  </w:style>
  <w:style w:type="character" w:customStyle="1" w:styleId="DocumentMapChar1">
    <w:name w:val="Document Map Char1"/>
    <w:basedOn w:val="DefaultParagraphFont"/>
    <w:uiPriority w:val="99"/>
    <w:semiHidden/>
    <w:rsid w:val="00454A22"/>
    <w:rPr>
      <w:rFonts w:ascii="Tahoma" w:hAnsi="Tahoma" w:cs="Tahoma"/>
      <w:sz w:val="16"/>
      <w:szCs w:val="16"/>
    </w:rPr>
  </w:style>
  <w:style w:type="character" w:customStyle="1" w:styleId="NoSpacingChar">
    <w:name w:val="No Spacing Char"/>
    <w:basedOn w:val="DefaultParagraphFont"/>
    <w:link w:val="NoSpacing"/>
    <w:uiPriority w:val="1"/>
    <w:locked/>
    <w:rsid w:val="00454A22"/>
    <w:rPr>
      <w:rFonts w:ascii="Times New Roman" w:eastAsiaTheme="minorEastAsia" w:hAnsi="Times New Roman" w:cs="Times New Roman"/>
    </w:rPr>
  </w:style>
  <w:style w:type="paragraph" w:styleId="NoSpacing">
    <w:name w:val="No Spacing"/>
    <w:link w:val="NoSpacingChar"/>
    <w:uiPriority w:val="1"/>
    <w:qFormat/>
    <w:rsid w:val="00454A22"/>
    <w:pPr>
      <w:spacing w:after="0" w:line="240" w:lineRule="auto"/>
    </w:pPr>
    <w:rPr>
      <w:rFonts w:ascii="Times New Roman" w:eastAsiaTheme="minorEastAsia" w:hAnsi="Times New Roman" w:cs="Times New Roman"/>
    </w:rPr>
  </w:style>
  <w:style w:type="paragraph" w:customStyle="1" w:styleId="NormalBlack">
    <w:name w:val="Normal + Black"/>
    <w:aliases w:val="Justified,Line spacing:1,27  Double"/>
    <w:basedOn w:val="Normal"/>
    <w:rsid w:val="00454A22"/>
    <w:pPr>
      <w:spacing w:after="0" w:line="240" w:lineRule="auto"/>
    </w:pPr>
    <w:rPr>
      <w:rFonts w:ascii="Times New Roman" w:eastAsiaTheme="minorEastAsia" w:hAnsi="Times New Roman"/>
      <w:sz w:val="24"/>
      <w:szCs w:val="24"/>
    </w:rPr>
  </w:style>
  <w:style w:type="paragraph" w:customStyle="1" w:styleId="western">
    <w:name w:val="western"/>
    <w:basedOn w:val="Normal"/>
    <w:rsid w:val="00454A22"/>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apple-converted-space">
    <w:name w:val="apple-converted-space"/>
    <w:basedOn w:val="DefaultParagraphFont"/>
    <w:rsid w:val="00454A22"/>
    <w:rPr>
      <w:rFonts w:ascii="Times New Roman" w:hAnsi="Times New Roman" w:cs="Times New Roman" w:hint="default"/>
    </w:rPr>
  </w:style>
  <w:style w:type="character" w:customStyle="1" w:styleId="st">
    <w:name w:val="st"/>
    <w:basedOn w:val="DefaultParagraphFont"/>
    <w:rsid w:val="00454A22"/>
  </w:style>
  <w:style w:type="table" w:styleId="LightList-Accent1">
    <w:name w:val="Light List Accent 1"/>
    <w:basedOn w:val="TableNormal"/>
    <w:uiPriority w:val="61"/>
    <w:rsid w:val="00454A2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semiHidden/>
    <w:unhideWhenUsed/>
    <w:rsid w:val="00454A22"/>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Acer\Documents\aden%2011_2.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6213386338403608"/>
          <c:y val="0.15366621088531601"/>
          <c:w val="0.3882707820588055"/>
          <c:h val="0.69505263454971355"/>
        </c:manualLayout>
      </c:layout>
      <c:pieChart>
        <c:varyColors val="1"/>
        <c:ser>
          <c:idx val="0"/>
          <c:order val="0"/>
          <c:dPt>
            <c:idx val="1"/>
            <c:bubble3D val="0"/>
          </c:dPt>
          <c:dLbls>
            <c:dLbl>
              <c:idx val="0"/>
              <c:layout>
                <c:manualLayout>
                  <c:x val="-0.13429444789924064"/>
                  <c:y val="-0.10003104450653345"/>
                </c:manualLayout>
              </c:layout>
              <c:tx>
                <c:rich>
                  <a:bodyPr/>
                  <a:lstStyle/>
                  <a:p>
                    <a:r>
                      <a:rPr lang="en-US"/>
                      <a:t>65%</a:t>
                    </a:r>
                  </a:p>
                </c:rich>
              </c:tx>
              <c:showLegendKey val="0"/>
              <c:showVal val="0"/>
              <c:showCatName val="0"/>
              <c:showSerName val="0"/>
              <c:showPercent val="1"/>
              <c:showBubbleSize val="0"/>
            </c:dLbl>
            <c:dLbl>
              <c:idx val="1"/>
              <c:layout/>
              <c:tx>
                <c:rich>
                  <a:bodyPr/>
                  <a:lstStyle/>
                  <a:p>
                    <a:r>
                      <a:rPr lang="en-US"/>
                      <a:t>35%</a:t>
                    </a:r>
                  </a:p>
                </c:rich>
              </c:tx>
              <c:showLegendKey val="0"/>
              <c:showVal val="0"/>
              <c:showCatName val="0"/>
              <c:showSerName val="0"/>
              <c:showPercent val="1"/>
              <c:showBubbleSize val="0"/>
            </c:dLbl>
            <c:showLegendKey val="0"/>
            <c:showVal val="0"/>
            <c:showCatName val="0"/>
            <c:showSerName val="0"/>
            <c:showPercent val="1"/>
            <c:showBubbleSize val="0"/>
            <c:showLeaderLines val="0"/>
          </c:dLbls>
          <c:cat>
            <c:strRef>
              <c:f>'jenis kelamin'!$C$12:$C$13</c:f>
              <c:strCache>
                <c:ptCount val="2"/>
                <c:pt idx="0">
                  <c:v>perempuan</c:v>
                </c:pt>
                <c:pt idx="1">
                  <c:v>laki-laki</c:v>
                </c:pt>
              </c:strCache>
            </c:strRef>
          </c:cat>
          <c:val>
            <c:numRef>
              <c:f>'jenis kelamin'!$D$12:$D$13</c:f>
              <c:numCache>
                <c:formatCode>General</c:formatCode>
                <c:ptCount val="2"/>
                <c:pt idx="0">
                  <c:v>29</c:v>
                </c:pt>
                <c:pt idx="1">
                  <c:v>21</c:v>
                </c:pt>
              </c:numCache>
            </c:numRef>
          </c:val>
        </c:ser>
        <c:dLbls>
          <c:showLegendKey val="0"/>
          <c:showVal val="0"/>
          <c:showCatName val="0"/>
          <c:showSerName val="0"/>
          <c:showPercent val="1"/>
          <c:showBubbleSize val="0"/>
          <c:showLeaderLines val="0"/>
        </c:dLbls>
        <c:firstSliceAng val="0"/>
      </c:pieChart>
    </c:plotArea>
    <c:plotVisOnly val="1"/>
    <c:dispBlanksAs val="zero"/>
    <c:showDLblsOverMax val="0"/>
  </c:chart>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2402793184339255"/>
          <c:y val="0.12001605681642735"/>
          <c:w val="0.44755614555109019"/>
          <c:h val="0.7599678863671453"/>
        </c:manualLayout>
      </c:layout>
      <c:pieChart>
        <c:varyColors val="1"/>
        <c:ser>
          <c:idx val="0"/>
          <c:order val="0"/>
          <c:tx>
            <c:strRef>
              <c:f>Sheet1!$B$1</c:f>
              <c:strCache>
                <c:ptCount val="1"/>
                <c:pt idx="0">
                  <c:v>Sales</c:v>
                </c:pt>
              </c:strCache>
            </c:strRef>
          </c:tx>
          <c:spPr>
            <a:ln>
              <a:solidFill>
                <a:schemeClr val="bg1"/>
              </a:solidFill>
            </a:ln>
          </c:spPr>
          <c:dLbls>
            <c:dLbl>
              <c:idx val="0"/>
              <c:layout>
                <c:manualLayout>
                  <c:x val="-0.19170510926847018"/>
                  <c:y val="5.3166590080437018E-4"/>
                </c:manualLayout>
              </c:layout>
              <c:tx>
                <c:rich>
                  <a:bodyPr/>
                  <a:lstStyle/>
                  <a:p>
                    <a:r>
                      <a:rPr lang="en-US"/>
                      <a:t>58%</a:t>
                    </a:r>
                  </a:p>
                </c:rich>
              </c:tx>
              <c:showLegendKey val="0"/>
              <c:showVal val="1"/>
              <c:showCatName val="0"/>
              <c:showSerName val="0"/>
              <c:showPercent val="0"/>
              <c:showBubbleSize val="0"/>
            </c:dLbl>
            <c:dLbl>
              <c:idx val="1"/>
              <c:layout>
                <c:manualLayout>
                  <c:x val="0.11192570905542119"/>
                  <c:y val="-0.236159950594411"/>
                </c:manualLayout>
              </c:layout>
              <c:tx>
                <c:rich>
                  <a:bodyPr/>
                  <a:lstStyle/>
                  <a:p>
                    <a:r>
                      <a:rPr lang="en-US"/>
                      <a:t>29%</a:t>
                    </a:r>
                  </a:p>
                </c:rich>
              </c:tx>
              <c:showLegendKey val="0"/>
              <c:showVal val="1"/>
              <c:showCatName val="0"/>
              <c:showSerName val="0"/>
              <c:showPercent val="0"/>
              <c:showBubbleSize val="0"/>
            </c:dLbl>
            <c:dLbl>
              <c:idx val="2"/>
              <c:layout>
                <c:manualLayout>
                  <c:x val="0.14755650924696775"/>
                  <c:y val="6.7014564355926093E-2"/>
                </c:manualLayout>
              </c:layout>
              <c:tx>
                <c:rich>
                  <a:bodyPr/>
                  <a:lstStyle/>
                  <a:p>
                    <a:r>
                      <a:rPr lang="en-US"/>
                      <a:t>13%</a:t>
                    </a:r>
                  </a:p>
                </c:rich>
              </c:tx>
              <c:showLegendKey val="0"/>
              <c:showVal val="1"/>
              <c:showCatName val="0"/>
              <c:showSerName val="0"/>
              <c:showPercent val="0"/>
              <c:showBubbleSize val="0"/>
            </c:dLbl>
            <c:dLbl>
              <c:idx val="3"/>
              <c:layout>
                <c:manualLayout>
                  <c:x val="7.1128245228007009E-2"/>
                  <c:y val="0.11174103237095363"/>
                </c:manualLayout>
              </c:layout>
              <c:tx>
                <c:rich>
                  <a:bodyPr/>
                  <a:lstStyle/>
                  <a:p>
                    <a:r>
                      <a:rPr lang="en-US"/>
                      <a:t>0%</a:t>
                    </a:r>
                  </a:p>
                </c:rich>
              </c:tx>
              <c:showLegendKey val="0"/>
              <c:showVal val="1"/>
              <c:showCatName val="0"/>
              <c:showSerName val="0"/>
              <c:showPercent val="0"/>
              <c:showBubbleSize val="0"/>
            </c:dLbl>
            <c:showLegendKey val="0"/>
            <c:showVal val="0"/>
            <c:showCatName val="0"/>
            <c:showSerName val="0"/>
            <c:showPercent val="0"/>
            <c:showBubbleSize val="0"/>
          </c:dLbls>
          <c:val>
            <c:numRef>
              <c:f>Sheet1!$B$2:$B$5</c:f>
              <c:numCache>
                <c:formatCode>General</c:formatCode>
                <c:ptCount val="4"/>
                <c:pt idx="0">
                  <c:v>5</c:v>
                </c:pt>
                <c:pt idx="1">
                  <c:v>3</c:v>
                </c:pt>
                <c:pt idx="2">
                  <c:v>2</c:v>
                </c:pt>
                <c:pt idx="3">
                  <c:v>1.2</c:v>
                </c:pt>
              </c:numCache>
            </c:numRef>
          </c:val>
        </c:ser>
        <c:dLbls>
          <c:showLegendKey val="0"/>
          <c:showVal val="0"/>
          <c:showCatName val="0"/>
          <c:showSerName val="0"/>
          <c:showPercent val="0"/>
          <c:showBubbleSize val="0"/>
          <c:showLeaderLines val="0"/>
        </c:dLbls>
        <c:firstSliceAng val="0"/>
      </c:pieChart>
    </c:plotArea>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spPr>
            <a:ln>
              <a:solidFill>
                <a:schemeClr val="bg1"/>
              </a:solidFill>
            </a:ln>
          </c:spPr>
          <c:dLbls>
            <c:dLbl>
              <c:idx val="0"/>
              <c:layout>
                <c:manualLayout>
                  <c:x val="-8.5457098440399171E-2"/>
                  <c:y val="0.1975880326273067"/>
                </c:manualLayout>
              </c:layout>
              <c:tx>
                <c:rich>
                  <a:bodyPr/>
                  <a:lstStyle/>
                  <a:p>
                    <a:r>
                      <a:rPr lang="en-US"/>
                      <a:t>10%</a:t>
                    </a:r>
                  </a:p>
                  <a:p>
                    <a:endParaRPr lang="en-US"/>
                  </a:p>
                </c:rich>
              </c:tx>
              <c:showLegendKey val="0"/>
              <c:showVal val="1"/>
              <c:showCatName val="0"/>
              <c:showSerName val="0"/>
              <c:showPercent val="0"/>
              <c:showBubbleSize val="0"/>
            </c:dLbl>
            <c:dLbl>
              <c:idx val="1"/>
              <c:layout>
                <c:manualLayout>
                  <c:x val="-0.16416305024442188"/>
                  <c:y val="-5.2468965132677979E-2"/>
                </c:manualLayout>
              </c:layout>
              <c:tx>
                <c:rich>
                  <a:bodyPr/>
                  <a:lstStyle/>
                  <a:p>
                    <a:r>
                      <a:rPr lang="en-US"/>
                      <a:t>19%</a:t>
                    </a:r>
                  </a:p>
                </c:rich>
              </c:tx>
              <c:showLegendKey val="0"/>
              <c:showVal val="1"/>
              <c:showCatName val="0"/>
              <c:showSerName val="0"/>
              <c:showPercent val="0"/>
              <c:showBubbleSize val="0"/>
            </c:dLbl>
            <c:dLbl>
              <c:idx val="2"/>
              <c:layout>
                <c:manualLayout>
                  <c:x val="0.11182369130941966"/>
                  <c:y val="-0.13503731642223013"/>
                </c:manualLayout>
              </c:layout>
              <c:tx>
                <c:rich>
                  <a:bodyPr/>
                  <a:lstStyle/>
                  <a:p>
                    <a:r>
                      <a:rPr lang="en-US"/>
                      <a:t>68%</a:t>
                    </a:r>
                  </a:p>
                  <a:p>
                    <a:endParaRPr lang="en-US"/>
                  </a:p>
                </c:rich>
              </c:tx>
              <c:showLegendKey val="0"/>
              <c:showVal val="1"/>
              <c:showCatName val="0"/>
              <c:showSerName val="0"/>
              <c:showPercent val="0"/>
              <c:showBubbleSize val="0"/>
            </c:dLbl>
            <c:dLbl>
              <c:idx val="3"/>
              <c:layout>
                <c:manualLayout>
                  <c:x val="2.0510719439290868E-2"/>
                  <c:y val="0.15759244654749385"/>
                </c:manualLayout>
              </c:layout>
              <c:tx>
                <c:rich>
                  <a:bodyPr/>
                  <a:lstStyle/>
                  <a:p>
                    <a:r>
                      <a:rPr lang="en-US" sz="900"/>
                      <a:t>3%</a:t>
                    </a:r>
                  </a:p>
                  <a:p>
                    <a:endParaRPr lang="en-US" sz="900"/>
                  </a:p>
                </c:rich>
              </c:tx>
              <c:showLegendKey val="0"/>
              <c:showVal val="1"/>
              <c:showCatName val="0"/>
              <c:showSerName val="0"/>
              <c:showPercent val="0"/>
              <c:showBubbleSize val="0"/>
            </c:dLbl>
            <c:showLegendKey val="0"/>
            <c:showVal val="0"/>
            <c:showCatName val="0"/>
            <c:showSerName val="0"/>
            <c:showPercent val="0"/>
            <c:showBubbleSize val="0"/>
          </c:dLbls>
          <c:val>
            <c:numRef>
              <c:f>Sheet1!$B$2:$B$5</c:f>
              <c:numCache>
                <c:formatCode>General</c:formatCode>
                <c:ptCount val="4"/>
                <c:pt idx="0">
                  <c:v>3</c:v>
                </c:pt>
                <c:pt idx="1">
                  <c:v>6</c:v>
                </c:pt>
                <c:pt idx="2">
                  <c:v>12</c:v>
                </c:pt>
                <c:pt idx="3">
                  <c:v>1</c:v>
                </c:pt>
              </c:numCache>
            </c:numRef>
          </c:val>
        </c:ser>
        <c:dLbls>
          <c:showLegendKey val="0"/>
          <c:showVal val="0"/>
          <c:showCatName val="0"/>
          <c:showSerName val="0"/>
          <c:showPercent val="0"/>
          <c:showBubbleSize val="0"/>
          <c:showLeaderLines val="0"/>
        </c:dLbls>
        <c:firstSliceAng val="0"/>
      </c:pieChart>
    </c:plotArea>
    <c:plotVisOnly val="1"/>
    <c:dispBlanksAs val="gap"/>
    <c:showDLblsOverMax val="0"/>
  </c:chart>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0.12857</cdr:x>
      <cdr:y>0.07692</cdr:y>
    </cdr:from>
    <cdr:to>
      <cdr:x>0.44892</cdr:x>
      <cdr:y>0.23695</cdr:y>
    </cdr:to>
    <cdr:sp macro="" textlink="">
      <cdr:nvSpPr>
        <cdr:cNvPr id="2" name="Text Box 1"/>
        <cdr:cNvSpPr txBox="1"/>
      </cdr:nvSpPr>
      <cdr:spPr>
        <a:xfrm xmlns:a="http://schemas.openxmlformats.org/drawingml/2006/main">
          <a:off x="409020" y="142875"/>
          <a:ext cx="1019146" cy="29723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Laki-laki</a:t>
          </a:r>
        </a:p>
        <a:p xmlns:a="http://schemas.openxmlformats.org/drawingml/2006/main">
          <a:endParaRPr lang="en-US" sz="1100"/>
        </a:p>
      </cdr:txBody>
    </cdr:sp>
  </cdr:relSizeAnchor>
  <cdr:relSizeAnchor xmlns:cdr="http://schemas.openxmlformats.org/drawingml/2006/chartDrawing">
    <cdr:from>
      <cdr:x>0.65189</cdr:x>
      <cdr:y>0.42652</cdr:y>
    </cdr:from>
    <cdr:to>
      <cdr:x>0.97224</cdr:x>
      <cdr:y>1</cdr:y>
    </cdr:to>
    <cdr:sp macro="" textlink="">
      <cdr:nvSpPr>
        <cdr:cNvPr id="6" name="Text Box 5"/>
        <cdr:cNvSpPr txBox="1"/>
      </cdr:nvSpPr>
      <cdr:spPr>
        <a:xfrm xmlns:a="http://schemas.openxmlformats.org/drawingml/2006/main">
          <a:off x="1860698" y="978195"/>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0.12512</cdr:x>
      <cdr:y>0.22735</cdr:y>
    </cdr:from>
    <cdr:to>
      <cdr:x>0.34367</cdr:x>
      <cdr:y>0.3585</cdr:y>
    </cdr:to>
    <cdr:sp macro="" textlink="">
      <cdr:nvSpPr>
        <cdr:cNvPr id="7" name="Text Box 6"/>
        <cdr:cNvSpPr txBox="1"/>
      </cdr:nvSpPr>
      <cdr:spPr>
        <a:xfrm xmlns:a="http://schemas.openxmlformats.org/drawingml/2006/main">
          <a:off x="398047" y="422280"/>
          <a:ext cx="695284" cy="24359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Perempuan</a:t>
          </a:r>
        </a:p>
        <a:p xmlns:a="http://schemas.openxmlformats.org/drawingml/2006/main">
          <a:endParaRPr lang="en-US" sz="800"/>
        </a:p>
      </cdr:txBody>
    </cdr:sp>
  </cdr:relSizeAnchor>
  <cdr:relSizeAnchor xmlns:cdr="http://schemas.openxmlformats.org/drawingml/2006/chartDrawing">
    <cdr:from>
      <cdr:x>0.06886</cdr:x>
      <cdr:y>0.09231</cdr:y>
    </cdr:from>
    <cdr:to>
      <cdr:x>0.11377</cdr:x>
      <cdr:y>0.16923</cdr:y>
    </cdr:to>
    <cdr:sp macro="" textlink="">
      <cdr:nvSpPr>
        <cdr:cNvPr id="5" name="Oval 4"/>
        <cdr:cNvSpPr/>
      </cdr:nvSpPr>
      <cdr:spPr>
        <a:xfrm xmlns:a="http://schemas.openxmlformats.org/drawingml/2006/main">
          <a:off x="219075" y="171450"/>
          <a:ext cx="142875" cy="14287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0.06967</cdr:x>
      <cdr:y>0.25539</cdr:y>
    </cdr:from>
    <cdr:to>
      <cdr:x>0.11458</cdr:x>
      <cdr:y>0.33232</cdr:y>
    </cdr:to>
    <cdr:sp macro="" textlink="">
      <cdr:nvSpPr>
        <cdr:cNvPr id="8" name="Oval 7"/>
        <cdr:cNvSpPr/>
      </cdr:nvSpPr>
      <cdr:spPr>
        <a:xfrm xmlns:a="http://schemas.openxmlformats.org/drawingml/2006/main">
          <a:off x="221642" y="474359"/>
          <a:ext cx="142875" cy="142875"/>
        </a:xfrm>
        <a:prstGeom xmlns:a="http://schemas.openxmlformats.org/drawingml/2006/main" prst="ellipse">
          <a:avLst/>
        </a:prstGeom>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sp>
  </cdr:relSizeAnchor>
</c:userShapes>
</file>

<file path=word/drawings/drawing2.xml><?xml version="1.0" encoding="utf-8"?>
<c:userShapes xmlns:c="http://schemas.openxmlformats.org/drawingml/2006/chart">
  <cdr:relSizeAnchor xmlns:cdr="http://schemas.openxmlformats.org/drawingml/2006/chartDrawing">
    <cdr:from>
      <cdr:x>0.12988</cdr:x>
      <cdr:y>0.07301</cdr:y>
    </cdr:from>
    <cdr:to>
      <cdr:x>0.40001</cdr:x>
      <cdr:y>0.23725</cdr:y>
    </cdr:to>
    <cdr:sp macro="" textlink="">
      <cdr:nvSpPr>
        <cdr:cNvPr id="2" name="Text Box 1"/>
        <cdr:cNvSpPr txBox="1"/>
      </cdr:nvSpPr>
      <cdr:spPr>
        <a:xfrm xmlns:a="http://schemas.openxmlformats.org/drawingml/2006/main">
          <a:off x="535682" y="177338"/>
          <a:ext cx="1114104" cy="39891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a:t>
          </a:r>
          <a:r>
            <a:rPr lang="en-US" sz="900" baseline="0">
              <a:latin typeface="Times New Roman" pitchFamily="18" charset="0"/>
              <a:cs typeface="Times New Roman" pitchFamily="18" charset="0"/>
            </a:rPr>
            <a:t> 21-30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0.13092</cdr:x>
      <cdr:y>0.17184</cdr:y>
    </cdr:from>
    <cdr:to>
      <cdr:x>0.48291</cdr:x>
      <cdr:y>0.28507</cdr:y>
    </cdr:to>
    <cdr:sp macro="" textlink="">
      <cdr:nvSpPr>
        <cdr:cNvPr id="3" name="Text Box 2"/>
        <cdr:cNvSpPr txBox="1"/>
      </cdr:nvSpPr>
      <cdr:spPr>
        <a:xfrm xmlns:a="http://schemas.openxmlformats.org/drawingml/2006/main">
          <a:off x="539972" y="417386"/>
          <a:ext cx="1451721" cy="275021"/>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a:t>
          </a:r>
          <a:r>
            <a:rPr lang="en-US" sz="900" baseline="0">
              <a:latin typeface="Times New Roman" pitchFamily="18" charset="0"/>
              <a:cs typeface="Times New Roman" pitchFamily="18" charset="0"/>
            </a:rPr>
            <a:t> 31-40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0.1314</cdr:x>
      <cdr:y>0.28969</cdr:y>
    </cdr:from>
    <cdr:to>
      <cdr:x>0.38926</cdr:x>
      <cdr:y>0.38094</cdr:y>
    </cdr:to>
    <cdr:sp macro="" textlink="">
      <cdr:nvSpPr>
        <cdr:cNvPr id="4" name="Text Box 3"/>
        <cdr:cNvSpPr txBox="1"/>
      </cdr:nvSpPr>
      <cdr:spPr>
        <a:xfrm xmlns:a="http://schemas.openxmlformats.org/drawingml/2006/main">
          <a:off x="541947" y="703621"/>
          <a:ext cx="1063498" cy="22163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 41-50</a:t>
          </a:r>
          <a:r>
            <a:rPr lang="en-US" sz="900" baseline="0">
              <a:latin typeface="Times New Roman" pitchFamily="18" charset="0"/>
              <a:cs typeface="Times New Roman" pitchFamily="18" charset="0"/>
            </a:rPr>
            <a:t>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0.13119</cdr:x>
      <cdr:y>0.39416</cdr:y>
    </cdr:from>
    <cdr:to>
      <cdr:x>0.26754</cdr:x>
      <cdr:y>0.49558</cdr:y>
    </cdr:to>
    <cdr:sp macro="" textlink="">
      <cdr:nvSpPr>
        <cdr:cNvPr id="5" name="Text Box 4"/>
        <cdr:cNvSpPr txBox="1"/>
      </cdr:nvSpPr>
      <cdr:spPr>
        <a:xfrm xmlns:a="http://schemas.openxmlformats.org/drawingml/2006/main">
          <a:off x="541078" y="957368"/>
          <a:ext cx="562334" cy="24634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Usia</a:t>
          </a:r>
          <a:r>
            <a:rPr lang="en-US" sz="900" baseline="0">
              <a:latin typeface="Times New Roman" pitchFamily="18" charset="0"/>
              <a:cs typeface="Times New Roman" pitchFamily="18" charset="0"/>
            </a:rPr>
            <a:t> &gt;50 tahun</a:t>
          </a:r>
          <a:endParaRPr lang="en-US" sz="900">
            <a:latin typeface="Times New Roman" pitchFamily="18" charset="0"/>
            <a:cs typeface="Times New Roman" pitchFamily="18" charset="0"/>
          </a:endParaRPr>
        </a:p>
      </cdr:txBody>
    </cdr:sp>
  </cdr:relSizeAnchor>
  <cdr:relSizeAnchor xmlns:cdr="http://schemas.openxmlformats.org/drawingml/2006/chartDrawing">
    <cdr:from>
      <cdr:x>0.06275</cdr:x>
      <cdr:y>0.09379</cdr:y>
    </cdr:from>
    <cdr:to>
      <cdr:x>0.09739</cdr:x>
      <cdr:y>0.15261</cdr:y>
    </cdr:to>
    <cdr:sp macro="" textlink="">
      <cdr:nvSpPr>
        <cdr:cNvPr id="6" name="Oval 5"/>
        <cdr:cNvSpPr/>
      </cdr:nvSpPr>
      <cdr:spPr>
        <a:xfrm xmlns:a="http://schemas.openxmlformats.org/drawingml/2006/main">
          <a:off x="258791" y="227793"/>
          <a:ext cx="142875" cy="14287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relSizeAnchor>
  <cdr:relSizeAnchor xmlns:cdr="http://schemas.openxmlformats.org/drawingml/2006/chartDrawing">
    <cdr:from>
      <cdr:x>0.0618</cdr:x>
      <cdr:y>0.19441</cdr:y>
    </cdr:from>
    <cdr:to>
      <cdr:x>0.09644</cdr:x>
      <cdr:y>0.25324</cdr:y>
    </cdr:to>
    <cdr:sp macro="" textlink="">
      <cdr:nvSpPr>
        <cdr:cNvPr id="7" name="Oval 6"/>
        <cdr:cNvSpPr/>
      </cdr:nvSpPr>
      <cdr:spPr>
        <a:xfrm xmlns:a="http://schemas.openxmlformats.org/drawingml/2006/main">
          <a:off x="254866" y="472209"/>
          <a:ext cx="142875" cy="142875"/>
        </a:xfrm>
        <a:prstGeom xmlns:a="http://schemas.openxmlformats.org/drawingml/2006/main" prst="ellipse">
          <a:avLst/>
        </a:prstGeom>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sp>
  </cdr:relSizeAnchor>
  <cdr:relSizeAnchor xmlns:cdr="http://schemas.openxmlformats.org/drawingml/2006/chartDrawing">
    <cdr:from>
      <cdr:x>0.06352</cdr:x>
      <cdr:y>0.29766</cdr:y>
    </cdr:from>
    <cdr:to>
      <cdr:x>0.09816</cdr:x>
      <cdr:y>0.35648</cdr:y>
    </cdr:to>
    <cdr:sp macro="" textlink="">
      <cdr:nvSpPr>
        <cdr:cNvPr id="8" name="Oval 7"/>
        <cdr:cNvSpPr/>
      </cdr:nvSpPr>
      <cdr:spPr>
        <a:xfrm xmlns:a="http://schemas.openxmlformats.org/drawingml/2006/main">
          <a:off x="261967" y="722977"/>
          <a:ext cx="142875" cy="142875"/>
        </a:xfrm>
        <a:prstGeom xmlns:a="http://schemas.openxmlformats.org/drawingml/2006/main" prst="ellipse">
          <a:avLst/>
        </a:prstGeom>
      </cdr:spPr>
      <cdr:style>
        <a:lnRef xmlns:a="http://schemas.openxmlformats.org/drawingml/2006/main" idx="2">
          <a:schemeClr val="accent3">
            <a:shade val="50000"/>
          </a:schemeClr>
        </a:lnRef>
        <a:fillRef xmlns:a="http://schemas.openxmlformats.org/drawingml/2006/main" idx="1">
          <a:schemeClr val="accent3"/>
        </a:fillRef>
        <a:effectRef xmlns:a="http://schemas.openxmlformats.org/drawingml/2006/main" idx="0">
          <a:schemeClr val="accent3"/>
        </a:effectRef>
        <a:fontRef xmlns:a="http://schemas.openxmlformats.org/drawingml/2006/main" idx="minor">
          <a:schemeClr val="lt1"/>
        </a:fontRef>
      </cdr:style>
    </cdr:sp>
  </cdr:relSizeAnchor>
  <cdr:relSizeAnchor xmlns:cdr="http://schemas.openxmlformats.org/drawingml/2006/chartDrawing">
    <cdr:from>
      <cdr:x>0.0639</cdr:x>
      <cdr:y>0.40689</cdr:y>
    </cdr:from>
    <cdr:to>
      <cdr:x>0.09854</cdr:x>
      <cdr:y>0.46572</cdr:y>
    </cdr:to>
    <cdr:sp macro="" textlink="">
      <cdr:nvSpPr>
        <cdr:cNvPr id="9" name="Oval 8"/>
        <cdr:cNvSpPr/>
      </cdr:nvSpPr>
      <cdr:spPr>
        <a:xfrm xmlns:a="http://schemas.openxmlformats.org/drawingml/2006/main">
          <a:off x="263526" y="988292"/>
          <a:ext cx="142875" cy="142875"/>
        </a:xfrm>
        <a:prstGeom xmlns:a="http://schemas.openxmlformats.org/drawingml/2006/main" prst="ellipse">
          <a:avLst/>
        </a:prstGeom>
      </cdr:spPr>
      <cdr:style>
        <a:lnRef xmlns:a="http://schemas.openxmlformats.org/drawingml/2006/main" idx="2">
          <a:schemeClr val="accent4">
            <a:shade val="50000"/>
          </a:schemeClr>
        </a:lnRef>
        <a:fillRef xmlns:a="http://schemas.openxmlformats.org/drawingml/2006/main" idx="1">
          <a:schemeClr val="accent4"/>
        </a:fillRef>
        <a:effectRef xmlns:a="http://schemas.openxmlformats.org/drawingml/2006/main" idx="0">
          <a:schemeClr val="accent4"/>
        </a:effectRef>
        <a:fontRef xmlns:a="http://schemas.openxmlformats.org/drawingml/2006/main" idx="minor">
          <a:schemeClr val="lt1"/>
        </a:fontRef>
      </cdr:style>
    </cdr:sp>
  </cdr:relSizeAnchor>
</c:userShapes>
</file>

<file path=word/drawings/drawing3.xml><?xml version="1.0" encoding="utf-8"?>
<c:userShapes xmlns:c="http://schemas.openxmlformats.org/drawingml/2006/chart">
  <cdr:relSizeAnchor xmlns:cdr="http://schemas.openxmlformats.org/drawingml/2006/chartDrawing">
    <cdr:from>
      <cdr:x>0.05659</cdr:x>
      <cdr:y>0.11645</cdr:y>
    </cdr:from>
    <cdr:to>
      <cdr:x>0.09606</cdr:x>
      <cdr:y>0.18055</cdr:y>
    </cdr:to>
    <cdr:sp macro="" textlink="">
      <cdr:nvSpPr>
        <cdr:cNvPr id="2" name="Oval 1"/>
        <cdr:cNvSpPr/>
      </cdr:nvSpPr>
      <cdr:spPr>
        <a:xfrm xmlns:a="http://schemas.openxmlformats.org/drawingml/2006/main">
          <a:off x="204816" y="259543"/>
          <a:ext cx="142875" cy="142875"/>
        </a:xfrm>
        <a:prstGeom xmlns:a="http://schemas.openxmlformats.org/drawingml/2006/main" prst="ellipse">
          <a:avLst/>
        </a:prstGeom>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sp>
  </cdr:relSizeAnchor>
  <cdr:relSizeAnchor xmlns:cdr="http://schemas.openxmlformats.org/drawingml/2006/chartDrawing">
    <cdr:from>
      <cdr:x>0.0574</cdr:x>
      <cdr:y>0.235</cdr:y>
    </cdr:from>
    <cdr:to>
      <cdr:x>0.09688</cdr:x>
      <cdr:y>0.2991</cdr:y>
    </cdr:to>
    <cdr:sp macro="" textlink="">
      <cdr:nvSpPr>
        <cdr:cNvPr id="3" name="Oval 2"/>
        <cdr:cNvSpPr/>
      </cdr:nvSpPr>
      <cdr:spPr>
        <a:xfrm xmlns:a="http://schemas.openxmlformats.org/drawingml/2006/main">
          <a:off x="223083" y="534964"/>
          <a:ext cx="153402" cy="145928"/>
        </a:xfrm>
        <a:prstGeom xmlns:a="http://schemas.openxmlformats.org/drawingml/2006/main" prst="ellipse">
          <a:avLst/>
        </a:prstGeom>
      </cdr:spPr>
      <cdr:style>
        <a:lnRef xmlns:a="http://schemas.openxmlformats.org/drawingml/2006/main" idx="2">
          <a:schemeClr val="accent2">
            <a:shade val="50000"/>
          </a:schemeClr>
        </a:lnRef>
        <a:fillRef xmlns:a="http://schemas.openxmlformats.org/drawingml/2006/main" idx="1">
          <a:schemeClr val="accent2"/>
        </a:fillRef>
        <a:effectRef xmlns:a="http://schemas.openxmlformats.org/drawingml/2006/main" idx="0">
          <a:schemeClr val="accent2"/>
        </a:effectRef>
        <a:fontRef xmlns:a="http://schemas.openxmlformats.org/drawingml/2006/main" idx="minor">
          <a:schemeClr val="lt1"/>
        </a:fontRef>
      </cdr:style>
    </cdr:sp>
  </cdr:relSizeAnchor>
  <cdr:relSizeAnchor xmlns:cdr="http://schemas.openxmlformats.org/drawingml/2006/chartDrawing">
    <cdr:from>
      <cdr:x>0.0574</cdr:x>
      <cdr:y>0.44839</cdr:y>
    </cdr:from>
    <cdr:to>
      <cdr:x>0.09688</cdr:x>
      <cdr:y>0.51249</cdr:y>
    </cdr:to>
    <cdr:sp macro="" textlink="">
      <cdr:nvSpPr>
        <cdr:cNvPr id="4" name="Oval 3"/>
        <cdr:cNvSpPr/>
      </cdr:nvSpPr>
      <cdr:spPr>
        <a:xfrm xmlns:a="http://schemas.openxmlformats.org/drawingml/2006/main">
          <a:off x="223083" y="1020739"/>
          <a:ext cx="153402" cy="145928"/>
        </a:xfrm>
        <a:prstGeom xmlns:a="http://schemas.openxmlformats.org/drawingml/2006/main" prst="ellipse">
          <a:avLst/>
        </a:prstGeom>
      </cdr:spPr>
      <cdr:style>
        <a:lnRef xmlns:a="http://schemas.openxmlformats.org/drawingml/2006/main" idx="2">
          <a:schemeClr val="accent4">
            <a:shade val="50000"/>
          </a:schemeClr>
        </a:lnRef>
        <a:fillRef xmlns:a="http://schemas.openxmlformats.org/drawingml/2006/main" idx="1">
          <a:schemeClr val="accent4"/>
        </a:fillRef>
        <a:effectRef xmlns:a="http://schemas.openxmlformats.org/drawingml/2006/main" idx="0">
          <a:schemeClr val="accent4"/>
        </a:effectRef>
        <a:fontRef xmlns:a="http://schemas.openxmlformats.org/drawingml/2006/main" idx="minor">
          <a:schemeClr val="lt1"/>
        </a:fontRef>
      </cdr:style>
    </cdr:sp>
  </cdr:relSizeAnchor>
  <cdr:relSizeAnchor xmlns:cdr="http://schemas.openxmlformats.org/drawingml/2006/chartDrawing">
    <cdr:from>
      <cdr:x>0.0574</cdr:x>
      <cdr:y>0.3396</cdr:y>
    </cdr:from>
    <cdr:to>
      <cdr:x>0.09688</cdr:x>
      <cdr:y>0.4037</cdr:y>
    </cdr:to>
    <cdr:sp macro="" textlink="">
      <cdr:nvSpPr>
        <cdr:cNvPr id="5" name="Oval 4"/>
        <cdr:cNvSpPr/>
      </cdr:nvSpPr>
      <cdr:spPr>
        <a:xfrm xmlns:a="http://schemas.openxmlformats.org/drawingml/2006/main">
          <a:off x="223083" y="773089"/>
          <a:ext cx="153402" cy="145928"/>
        </a:xfrm>
        <a:prstGeom xmlns:a="http://schemas.openxmlformats.org/drawingml/2006/main" prst="ellipse">
          <a:avLst/>
        </a:prstGeom>
      </cdr:spPr>
      <cdr:style>
        <a:lnRef xmlns:a="http://schemas.openxmlformats.org/drawingml/2006/main" idx="2">
          <a:schemeClr val="accent3">
            <a:shade val="50000"/>
          </a:schemeClr>
        </a:lnRef>
        <a:fillRef xmlns:a="http://schemas.openxmlformats.org/drawingml/2006/main" idx="1">
          <a:schemeClr val="accent3"/>
        </a:fillRef>
        <a:effectRef xmlns:a="http://schemas.openxmlformats.org/drawingml/2006/main" idx="0">
          <a:schemeClr val="accent3"/>
        </a:effectRef>
        <a:fontRef xmlns:a="http://schemas.openxmlformats.org/drawingml/2006/main" idx="minor">
          <a:schemeClr val="lt1"/>
        </a:fontRef>
      </cdr:style>
    </cdr:sp>
  </cdr:relSizeAnchor>
  <cdr:relSizeAnchor xmlns:cdr="http://schemas.openxmlformats.org/drawingml/2006/chartDrawing">
    <cdr:from>
      <cdr:x>0.10163</cdr:x>
      <cdr:y>0.09939</cdr:y>
    </cdr:from>
    <cdr:to>
      <cdr:x>0.33692</cdr:x>
      <cdr:y>0.21237</cdr:y>
    </cdr:to>
    <cdr:sp macro="" textlink="">
      <cdr:nvSpPr>
        <cdr:cNvPr id="6" name="Text Box 5"/>
        <cdr:cNvSpPr txBox="1"/>
      </cdr:nvSpPr>
      <cdr:spPr>
        <a:xfrm xmlns:a="http://schemas.openxmlformats.org/drawingml/2006/main">
          <a:off x="394969" y="226265"/>
          <a:ext cx="914384" cy="25719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SMA</a:t>
          </a:r>
        </a:p>
      </cdr:txBody>
    </cdr:sp>
  </cdr:relSizeAnchor>
  <cdr:relSizeAnchor xmlns:cdr="http://schemas.openxmlformats.org/drawingml/2006/chartDrawing">
    <cdr:from>
      <cdr:x>0.10229</cdr:x>
      <cdr:y>0.22166</cdr:y>
    </cdr:from>
    <cdr:to>
      <cdr:x>0.33758</cdr:x>
      <cdr:y>0.34718</cdr:y>
    </cdr:to>
    <cdr:sp macro="" textlink="">
      <cdr:nvSpPr>
        <cdr:cNvPr id="7" name="Text Box 6"/>
        <cdr:cNvSpPr txBox="1"/>
      </cdr:nvSpPr>
      <cdr:spPr>
        <a:xfrm xmlns:a="http://schemas.openxmlformats.org/drawingml/2006/main">
          <a:off x="397505" y="504611"/>
          <a:ext cx="914384" cy="28573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Diploma</a:t>
          </a:r>
        </a:p>
      </cdr:txBody>
    </cdr:sp>
  </cdr:relSizeAnchor>
  <cdr:relSizeAnchor xmlns:cdr="http://schemas.openxmlformats.org/drawingml/2006/chartDrawing">
    <cdr:from>
      <cdr:x>0.10169</cdr:x>
      <cdr:y>0.32636</cdr:y>
    </cdr:from>
    <cdr:to>
      <cdr:x>0.33698</cdr:x>
      <cdr:y>0.45188</cdr:y>
    </cdr:to>
    <cdr:sp macro="" textlink="">
      <cdr:nvSpPr>
        <cdr:cNvPr id="8" name="Text Box 7"/>
        <cdr:cNvSpPr txBox="1"/>
      </cdr:nvSpPr>
      <cdr:spPr>
        <a:xfrm xmlns:a="http://schemas.openxmlformats.org/drawingml/2006/main">
          <a:off x="395175" y="742950"/>
          <a:ext cx="914400" cy="28575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S1</a:t>
          </a:r>
        </a:p>
      </cdr:txBody>
    </cdr:sp>
  </cdr:relSizeAnchor>
  <cdr:relSizeAnchor xmlns:cdr="http://schemas.openxmlformats.org/drawingml/2006/chartDrawing">
    <cdr:from>
      <cdr:x>0.1019</cdr:x>
      <cdr:y>0.43702</cdr:y>
    </cdr:from>
    <cdr:to>
      <cdr:x>0.33719</cdr:x>
      <cdr:y>0.54716</cdr:y>
    </cdr:to>
    <cdr:sp macro="" textlink="">
      <cdr:nvSpPr>
        <cdr:cNvPr id="9" name="Text Box 8"/>
        <cdr:cNvSpPr txBox="1"/>
      </cdr:nvSpPr>
      <cdr:spPr>
        <a:xfrm xmlns:a="http://schemas.openxmlformats.org/drawingml/2006/main">
          <a:off x="396000" y="994875"/>
          <a:ext cx="914400" cy="25072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r>
            <a:rPr lang="en-US" sz="900">
              <a:latin typeface="Times New Roman" pitchFamily="18" charset="0"/>
              <a:cs typeface="Times New Roman" pitchFamily="18" charset="0"/>
            </a:rPr>
            <a:t>S2</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E9D4D-791C-4089-B206-08EC31DDC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137</Pages>
  <Words>20051</Words>
  <Characters>114292</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dc:creator>
  <cp:lastModifiedBy>AMEL</cp:lastModifiedBy>
  <cp:revision>14</cp:revision>
  <dcterms:created xsi:type="dcterms:W3CDTF">2018-10-24T14:57:00Z</dcterms:created>
  <dcterms:modified xsi:type="dcterms:W3CDTF">2018-10-29T07:03:00Z</dcterms:modified>
</cp:coreProperties>
</file>